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855FC" w14:textId="77777777" w:rsidR="00975FBF" w:rsidRPr="00975FBF" w:rsidRDefault="00975FBF" w:rsidP="00975FBF">
      <w:pPr>
        <w:shd w:val="clear" w:color="auto" w:fill="FFFFFF"/>
        <w:spacing w:after="75" w:line="360" w:lineRule="auto"/>
        <w:jc w:val="both"/>
        <w:rPr>
          <w:rFonts w:ascii="Times New Roman" w:hAnsi="Times New Roman" w:cs="Times New Roman"/>
          <w:b/>
          <w:color w:val="000000" w:themeColor="text1"/>
          <w:sz w:val="22"/>
          <w:szCs w:val="22"/>
          <w:lang w:val="es-ES"/>
        </w:rPr>
      </w:pPr>
      <w:bookmarkStart w:id="0" w:name="_Hlk88577610"/>
      <w:r w:rsidRPr="00975FBF">
        <w:rPr>
          <w:rFonts w:ascii="Times New Roman" w:hAnsi="Times New Roman" w:cs="Times New Roman"/>
          <w:noProof/>
          <w:color w:val="000000" w:themeColor="text1"/>
          <w:sz w:val="22"/>
          <w:szCs w:val="22"/>
          <w:lang w:val="es-ES"/>
        </w:rPr>
        <w:drawing>
          <wp:anchor distT="0" distB="0" distL="114300" distR="114300" simplePos="0" relativeHeight="251665408" behindDoc="0" locked="0" layoutInCell="1" allowOverlap="1" wp14:anchorId="0D743CE4" wp14:editId="3F50B2FF">
            <wp:simplePos x="0" y="0"/>
            <wp:positionH relativeFrom="column">
              <wp:posOffset>2076450</wp:posOffset>
            </wp:positionH>
            <wp:positionV relativeFrom="paragraph">
              <wp:posOffset>-465455</wp:posOffset>
            </wp:positionV>
            <wp:extent cx="1340598" cy="1566154"/>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0598" cy="1566154"/>
                    </a:xfrm>
                    <a:prstGeom prst="rect">
                      <a:avLst/>
                    </a:prstGeom>
                  </pic:spPr>
                </pic:pic>
              </a:graphicData>
            </a:graphic>
            <wp14:sizeRelH relativeFrom="page">
              <wp14:pctWidth>0</wp14:pctWidth>
            </wp14:sizeRelH>
            <wp14:sizeRelV relativeFrom="page">
              <wp14:pctHeight>0</wp14:pctHeight>
            </wp14:sizeRelV>
          </wp:anchor>
        </w:drawing>
      </w:r>
    </w:p>
    <w:p w14:paraId="7A878952" w14:textId="77777777" w:rsidR="00975FBF" w:rsidRPr="00975FBF" w:rsidRDefault="00975FBF" w:rsidP="00975FBF">
      <w:pPr>
        <w:shd w:val="clear" w:color="auto" w:fill="FFFFFF"/>
        <w:spacing w:after="75" w:line="360" w:lineRule="auto"/>
        <w:jc w:val="both"/>
        <w:rPr>
          <w:rFonts w:ascii="Times New Roman" w:hAnsi="Times New Roman" w:cs="Times New Roman"/>
          <w:b/>
          <w:color w:val="000000" w:themeColor="text1"/>
          <w:sz w:val="22"/>
          <w:szCs w:val="22"/>
          <w:lang w:val="es-ES"/>
        </w:rPr>
      </w:pPr>
    </w:p>
    <w:p w14:paraId="3CAC1AC1" w14:textId="77777777" w:rsidR="00975FBF" w:rsidRPr="00975FBF" w:rsidRDefault="00975FBF" w:rsidP="00975FBF">
      <w:pPr>
        <w:spacing w:line="360" w:lineRule="auto"/>
        <w:jc w:val="both"/>
        <w:rPr>
          <w:rFonts w:ascii="Times New Roman" w:hAnsi="Times New Roman" w:cs="Times New Roman"/>
          <w:b/>
          <w:color w:val="000000" w:themeColor="text1"/>
          <w:sz w:val="22"/>
          <w:szCs w:val="22"/>
          <w:lang w:val="es-ES"/>
        </w:rPr>
      </w:pPr>
    </w:p>
    <w:p w14:paraId="318B43A4" w14:textId="77777777" w:rsidR="00975FBF" w:rsidRPr="00975FBF" w:rsidRDefault="00975FBF" w:rsidP="00975FBF">
      <w:pPr>
        <w:spacing w:line="360" w:lineRule="auto"/>
        <w:jc w:val="both"/>
        <w:rPr>
          <w:rFonts w:ascii="Times New Roman" w:hAnsi="Times New Roman" w:cs="Times New Roman"/>
          <w:color w:val="000000" w:themeColor="text1"/>
          <w:sz w:val="22"/>
          <w:szCs w:val="22"/>
          <w:lang w:val="es-ES"/>
        </w:rPr>
      </w:pPr>
    </w:p>
    <w:p w14:paraId="46AEC923" w14:textId="77777777" w:rsidR="00975FBF" w:rsidRPr="00975FBF" w:rsidRDefault="00975FBF" w:rsidP="00975FBF">
      <w:pPr>
        <w:spacing w:line="360" w:lineRule="auto"/>
        <w:jc w:val="both"/>
        <w:rPr>
          <w:rFonts w:ascii="Times New Roman" w:hAnsi="Times New Roman" w:cs="Times New Roman"/>
          <w:b/>
          <w:bCs/>
          <w:color w:val="000000" w:themeColor="text1"/>
          <w:sz w:val="22"/>
          <w:szCs w:val="22"/>
          <w:lang w:val="es-ES"/>
        </w:rPr>
      </w:pPr>
    </w:p>
    <w:p w14:paraId="3A672665" w14:textId="77777777" w:rsidR="00975FBF" w:rsidRPr="00975FBF" w:rsidRDefault="00975FBF" w:rsidP="00975FBF">
      <w:pPr>
        <w:spacing w:line="360" w:lineRule="auto"/>
        <w:ind w:left="708" w:hanging="708"/>
        <w:jc w:val="center"/>
        <w:rPr>
          <w:rFonts w:ascii="Times New Roman" w:hAnsi="Times New Roman" w:cs="Times New Roman"/>
          <w:b/>
          <w:bCs/>
          <w:color w:val="000000" w:themeColor="text1"/>
          <w:sz w:val="22"/>
          <w:szCs w:val="22"/>
          <w:lang w:val="es-ES"/>
        </w:rPr>
      </w:pPr>
      <w:r w:rsidRPr="00975FBF">
        <w:rPr>
          <w:rFonts w:ascii="Times New Roman" w:hAnsi="Times New Roman" w:cs="Times New Roman"/>
          <w:b/>
          <w:bCs/>
          <w:color w:val="000000" w:themeColor="text1"/>
          <w:sz w:val="22"/>
          <w:szCs w:val="22"/>
          <w:lang w:val="es-ES"/>
        </w:rPr>
        <w:t>REPÚBLICA DE PANAMÁ</w:t>
      </w:r>
    </w:p>
    <w:p w14:paraId="79036676" w14:textId="77777777" w:rsidR="00975FBF" w:rsidRPr="00975FBF" w:rsidRDefault="00975FBF" w:rsidP="00975FBF">
      <w:pPr>
        <w:spacing w:line="360" w:lineRule="auto"/>
        <w:jc w:val="center"/>
        <w:rPr>
          <w:rFonts w:ascii="Times New Roman" w:hAnsi="Times New Roman" w:cs="Times New Roman"/>
          <w:b/>
          <w:bCs/>
          <w:color w:val="000000" w:themeColor="text1"/>
          <w:sz w:val="22"/>
          <w:szCs w:val="22"/>
          <w:lang w:val="es-ES"/>
        </w:rPr>
      </w:pPr>
    </w:p>
    <w:p w14:paraId="127EB74E" w14:textId="77777777" w:rsidR="00975FBF" w:rsidRPr="00975FBF" w:rsidRDefault="00975FBF" w:rsidP="00975FBF">
      <w:pPr>
        <w:spacing w:line="360" w:lineRule="auto"/>
        <w:ind w:left="708" w:hanging="708"/>
        <w:jc w:val="center"/>
        <w:rPr>
          <w:rFonts w:ascii="Times New Roman" w:hAnsi="Times New Roman" w:cs="Times New Roman"/>
          <w:b/>
          <w:bCs/>
          <w:color w:val="000000" w:themeColor="text1"/>
          <w:sz w:val="22"/>
          <w:szCs w:val="22"/>
          <w:lang w:val="es-ES"/>
        </w:rPr>
      </w:pPr>
    </w:p>
    <w:p w14:paraId="224AD752" w14:textId="77777777" w:rsidR="00975FBF" w:rsidRPr="00975FBF" w:rsidRDefault="00975FBF" w:rsidP="00975FBF">
      <w:pPr>
        <w:spacing w:line="360" w:lineRule="auto"/>
        <w:ind w:left="708" w:hanging="708"/>
        <w:jc w:val="center"/>
        <w:rPr>
          <w:rFonts w:ascii="Times New Roman" w:hAnsi="Times New Roman" w:cs="Times New Roman"/>
          <w:b/>
          <w:bCs/>
          <w:color w:val="000000" w:themeColor="text1"/>
          <w:sz w:val="22"/>
          <w:szCs w:val="22"/>
          <w:lang w:val="es-ES"/>
        </w:rPr>
      </w:pPr>
    </w:p>
    <w:p w14:paraId="2C33302B" w14:textId="77777777" w:rsidR="00975FBF" w:rsidRPr="00975FBF" w:rsidRDefault="00975FBF" w:rsidP="00975FBF">
      <w:pPr>
        <w:spacing w:line="360" w:lineRule="auto"/>
        <w:ind w:left="708" w:hanging="708"/>
        <w:jc w:val="center"/>
        <w:rPr>
          <w:rFonts w:ascii="Times New Roman" w:hAnsi="Times New Roman" w:cs="Times New Roman"/>
          <w:b/>
          <w:bCs/>
          <w:color w:val="000000" w:themeColor="text1"/>
          <w:sz w:val="22"/>
          <w:szCs w:val="22"/>
          <w:lang w:val="es-ES"/>
        </w:rPr>
      </w:pPr>
      <w:r w:rsidRPr="00975FBF">
        <w:rPr>
          <w:rFonts w:ascii="Times New Roman" w:hAnsi="Times New Roman" w:cs="Times New Roman"/>
          <w:b/>
          <w:bCs/>
          <w:color w:val="000000" w:themeColor="text1"/>
          <w:sz w:val="22"/>
          <w:szCs w:val="22"/>
          <w:lang w:val="es-ES"/>
        </w:rPr>
        <w:t>MINISTERIO DE EDUCACIÓN</w:t>
      </w:r>
    </w:p>
    <w:p w14:paraId="42CBB11F" w14:textId="77777777" w:rsidR="00975FBF" w:rsidRPr="00975FBF" w:rsidRDefault="00975FBF" w:rsidP="00975FBF">
      <w:pPr>
        <w:spacing w:line="360" w:lineRule="auto"/>
        <w:ind w:left="708" w:hanging="708"/>
        <w:jc w:val="center"/>
        <w:rPr>
          <w:rFonts w:ascii="Times New Roman" w:hAnsi="Times New Roman" w:cs="Times New Roman"/>
          <w:b/>
          <w:bCs/>
          <w:color w:val="000000" w:themeColor="text1"/>
          <w:sz w:val="22"/>
          <w:szCs w:val="22"/>
          <w:lang w:val="es-ES"/>
        </w:rPr>
      </w:pPr>
    </w:p>
    <w:p w14:paraId="6A45C59C" w14:textId="77777777" w:rsidR="00975FBF" w:rsidRPr="00975FBF" w:rsidRDefault="00975FBF" w:rsidP="002F5036">
      <w:pPr>
        <w:spacing w:line="360" w:lineRule="auto"/>
        <w:rPr>
          <w:rFonts w:ascii="Times New Roman" w:hAnsi="Times New Roman" w:cs="Times New Roman"/>
          <w:b/>
          <w:bCs/>
          <w:color w:val="000000" w:themeColor="text1"/>
          <w:sz w:val="22"/>
          <w:szCs w:val="22"/>
          <w:lang w:val="es-ES"/>
        </w:rPr>
      </w:pPr>
    </w:p>
    <w:p w14:paraId="11BAD8ED" w14:textId="77777777" w:rsidR="00975FBF" w:rsidRPr="00975FBF" w:rsidRDefault="00975FBF" w:rsidP="00975FBF">
      <w:pPr>
        <w:spacing w:line="360" w:lineRule="auto"/>
        <w:ind w:left="708" w:hanging="708"/>
        <w:jc w:val="center"/>
        <w:rPr>
          <w:rFonts w:ascii="Times New Roman" w:hAnsi="Times New Roman" w:cs="Times New Roman"/>
          <w:b/>
          <w:bCs/>
          <w:color w:val="000000" w:themeColor="text1"/>
          <w:sz w:val="22"/>
          <w:szCs w:val="22"/>
          <w:lang w:val="es-ES"/>
        </w:rPr>
      </w:pPr>
    </w:p>
    <w:p w14:paraId="4820BB1D" w14:textId="77777777" w:rsidR="00975FBF" w:rsidRPr="00975FBF" w:rsidRDefault="00975FBF" w:rsidP="00975FBF">
      <w:pPr>
        <w:spacing w:line="360" w:lineRule="auto"/>
        <w:ind w:left="708" w:hanging="708"/>
        <w:jc w:val="center"/>
        <w:rPr>
          <w:rFonts w:ascii="Times New Roman" w:hAnsi="Times New Roman" w:cs="Times New Roman"/>
          <w:b/>
          <w:bCs/>
          <w:color w:val="000000" w:themeColor="text1"/>
          <w:sz w:val="22"/>
          <w:szCs w:val="22"/>
          <w:lang w:val="es-ES"/>
        </w:rPr>
      </w:pPr>
    </w:p>
    <w:p w14:paraId="2AB71829" w14:textId="77777777" w:rsidR="00975FBF" w:rsidRPr="00975FBF" w:rsidRDefault="00975FBF" w:rsidP="00975FBF">
      <w:pPr>
        <w:spacing w:line="360" w:lineRule="auto"/>
        <w:ind w:left="708" w:hanging="708"/>
        <w:jc w:val="center"/>
        <w:rPr>
          <w:rFonts w:ascii="Times New Roman" w:hAnsi="Times New Roman" w:cs="Times New Roman"/>
          <w:b/>
          <w:bCs/>
          <w:color w:val="000000" w:themeColor="text1"/>
          <w:sz w:val="22"/>
          <w:szCs w:val="22"/>
          <w:lang w:val="es-ES"/>
        </w:rPr>
      </w:pPr>
      <w:r w:rsidRPr="00975FBF">
        <w:rPr>
          <w:rFonts w:ascii="Times New Roman" w:hAnsi="Times New Roman" w:cs="Times New Roman"/>
          <w:b/>
          <w:bCs/>
          <w:color w:val="000000" w:themeColor="text1"/>
          <w:sz w:val="22"/>
          <w:szCs w:val="22"/>
          <w:lang w:val="es-ES"/>
        </w:rPr>
        <w:t>INSTITUTO SUPERIOR TECNOLÓGICO DEL CLAUSTRO GÓMEZ</w:t>
      </w:r>
    </w:p>
    <w:p w14:paraId="4D26A174" w14:textId="77777777" w:rsidR="00975FBF" w:rsidRPr="00975FBF" w:rsidRDefault="00975FBF" w:rsidP="00975FBF">
      <w:pPr>
        <w:spacing w:line="360" w:lineRule="auto"/>
        <w:ind w:left="708" w:hanging="708"/>
        <w:jc w:val="center"/>
        <w:rPr>
          <w:rFonts w:ascii="Times New Roman" w:hAnsi="Times New Roman" w:cs="Times New Roman"/>
          <w:b/>
          <w:bCs/>
          <w:color w:val="000000" w:themeColor="text1"/>
          <w:sz w:val="22"/>
          <w:szCs w:val="22"/>
          <w:lang w:val="es-ES"/>
        </w:rPr>
      </w:pPr>
    </w:p>
    <w:p w14:paraId="5E0CC0B2" w14:textId="77777777" w:rsidR="00975FBF" w:rsidRPr="00975FBF" w:rsidRDefault="00975FBF" w:rsidP="00975FBF">
      <w:pPr>
        <w:spacing w:line="360" w:lineRule="auto"/>
        <w:ind w:left="708" w:hanging="708"/>
        <w:jc w:val="center"/>
        <w:rPr>
          <w:rFonts w:ascii="Times New Roman" w:hAnsi="Times New Roman" w:cs="Times New Roman"/>
          <w:b/>
          <w:bCs/>
          <w:color w:val="000000" w:themeColor="text1"/>
          <w:sz w:val="22"/>
          <w:szCs w:val="22"/>
          <w:lang w:val="es-ES"/>
        </w:rPr>
      </w:pPr>
    </w:p>
    <w:p w14:paraId="2A495989" w14:textId="77777777" w:rsidR="00975FBF" w:rsidRPr="00975FBF" w:rsidRDefault="00975FBF" w:rsidP="00975FBF">
      <w:pPr>
        <w:tabs>
          <w:tab w:val="left" w:pos="5745"/>
        </w:tabs>
        <w:spacing w:line="360" w:lineRule="auto"/>
        <w:ind w:left="708" w:hanging="708"/>
        <w:jc w:val="center"/>
        <w:rPr>
          <w:rFonts w:ascii="Times New Roman" w:hAnsi="Times New Roman" w:cs="Times New Roman"/>
          <w:color w:val="000000" w:themeColor="text1"/>
          <w:sz w:val="22"/>
          <w:szCs w:val="22"/>
          <w:lang w:val="es-ES"/>
        </w:rPr>
      </w:pPr>
    </w:p>
    <w:p w14:paraId="2B863564" w14:textId="4B76C969" w:rsidR="00975FBF" w:rsidRPr="00975FBF" w:rsidRDefault="00975FBF" w:rsidP="00975FBF">
      <w:pPr>
        <w:spacing w:line="360" w:lineRule="auto"/>
        <w:jc w:val="center"/>
        <w:rPr>
          <w:rFonts w:ascii="Times New Roman" w:hAnsi="Times New Roman" w:cs="Times New Roman"/>
          <w:b/>
          <w:bCs/>
          <w:color w:val="000000" w:themeColor="text1"/>
          <w:sz w:val="22"/>
          <w:szCs w:val="22"/>
          <w:lang w:val="es-ES"/>
        </w:rPr>
      </w:pPr>
      <w:r w:rsidRPr="00975FBF">
        <w:rPr>
          <w:rFonts w:ascii="Times New Roman" w:hAnsi="Times New Roman" w:cs="Times New Roman"/>
          <w:b/>
          <w:bCs/>
          <w:color w:val="000000" w:themeColor="text1"/>
          <w:sz w:val="22"/>
          <w:szCs w:val="22"/>
          <w:lang w:eastAsia="es-VE"/>
        </w:rPr>
        <w:t>TÉCNICO SUPERIOR EN PROGRAMACIÓN INFORMÁTICA</w:t>
      </w:r>
    </w:p>
    <w:p w14:paraId="56BAF79F" w14:textId="77777777" w:rsidR="00975FBF" w:rsidRPr="00975FBF" w:rsidRDefault="00975FBF" w:rsidP="00975FBF">
      <w:pPr>
        <w:spacing w:line="360" w:lineRule="auto"/>
        <w:ind w:left="708" w:hanging="708"/>
        <w:jc w:val="center"/>
        <w:rPr>
          <w:rFonts w:ascii="Times New Roman" w:hAnsi="Times New Roman" w:cs="Times New Roman"/>
          <w:color w:val="000000" w:themeColor="text1"/>
          <w:sz w:val="22"/>
          <w:szCs w:val="22"/>
          <w:lang w:val="es-ES"/>
        </w:rPr>
      </w:pPr>
    </w:p>
    <w:p w14:paraId="5DBA74BD" w14:textId="77777777" w:rsidR="00975FBF" w:rsidRPr="00975FBF" w:rsidRDefault="00975FBF" w:rsidP="00975FBF">
      <w:pPr>
        <w:spacing w:line="360" w:lineRule="auto"/>
        <w:ind w:left="708" w:hanging="708"/>
        <w:jc w:val="center"/>
        <w:rPr>
          <w:rFonts w:ascii="Times New Roman" w:hAnsi="Times New Roman" w:cs="Times New Roman"/>
          <w:color w:val="000000" w:themeColor="text1"/>
          <w:sz w:val="22"/>
          <w:szCs w:val="22"/>
          <w:lang w:val="es-ES"/>
        </w:rPr>
      </w:pPr>
    </w:p>
    <w:p w14:paraId="551D58AA" w14:textId="77777777" w:rsidR="00975FBF" w:rsidRPr="00975FBF" w:rsidRDefault="00975FBF" w:rsidP="00975FBF">
      <w:pPr>
        <w:spacing w:line="360" w:lineRule="auto"/>
        <w:ind w:left="708" w:hanging="708"/>
        <w:jc w:val="center"/>
        <w:rPr>
          <w:rFonts w:ascii="Times New Roman" w:hAnsi="Times New Roman" w:cs="Times New Roman"/>
          <w:b/>
          <w:bCs/>
          <w:color w:val="000000" w:themeColor="text1"/>
          <w:sz w:val="22"/>
          <w:szCs w:val="22"/>
          <w:lang w:val="es-ES"/>
        </w:rPr>
      </w:pPr>
    </w:p>
    <w:p w14:paraId="61DF6213" w14:textId="77777777" w:rsidR="00975FBF" w:rsidRPr="00975FBF" w:rsidRDefault="00975FBF" w:rsidP="00975FBF">
      <w:pPr>
        <w:spacing w:line="360" w:lineRule="auto"/>
        <w:ind w:left="708" w:hanging="708"/>
        <w:jc w:val="center"/>
        <w:rPr>
          <w:rFonts w:ascii="Times New Roman" w:hAnsi="Times New Roman" w:cs="Times New Roman"/>
          <w:b/>
          <w:bCs/>
          <w:color w:val="000000" w:themeColor="text1"/>
          <w:sz w:val="22"/>
          <w:szCs w:val="22"/>
          <w:lang w:val="es-ES"/>
        </w:rPr>
      </w:pPr>
      <w:r w:rsidRPr="00975FBF">
        <w:rPr>
          <w:rFonts w:ascii="Times New Roman" w:hAnsi="Times New Roman" w:cs="Times New Roman"/>
          <w:b/>
          <w:bCs/>
          <w:color w:val="000000" w:themeColor="text1"/>
          <w:sz w:val="22"/>
          <w:szCs w:val="22"/>
          <w:lang w:val="es-ES"/>
        </w:rPr>
        <w:t>MODALIDAD 100% VIRTUAL</w:t>
      </w:r>
    </w:p>
    <w:p w14:paraId="51C25775" w14:textId="77777777" w:rsidR="00975FBF" w:rsidRPr="00975FBF" w:rsidRDefault="00975FBF" w:rsidP="00975FBF">
      <w:pPr>
        <w:spacing w:line="360" w:lineRule="auto"/>
        <w:ind w:left="708" w:hanging="708"/>
        <w:jc w:val="center"/>
        <w:rPr>
          <w:rFonts w:ascii="Times New Roman" w:hAnsi="Times New Roman" w:cs="Times New Roman"/>
          <w:color w:val="000000" w:themeColor="text1"/>
          <w:sz w:val="22"/>
          <w:szCs w:val="22"/>
          <w:lang w:val="es-ES"/>
        </w:rPr>
      </w:pPr>
    </w:p>
    <w:p w14:paraId="27A1F434" w14:textId="77777777" w:rsidR="00975FBF" w:rsidRPr="00975FBF" w:rsidRDefault="00975FBF" w:rsidP="00975FBF">
      <w:pPr>
        <w:spacing w:line="360" w:lineRule="auto"/>
        <w:ind w:left="708" w:hanging="708"/>
        <w:jc w:val="center"/>
        <w:rPr>
          <w:rFonts w:ascii="Times New Roman" w:hAnsi="Times New Roman" w:cs="Times New Roman"/>
          <w:color w:val="000000" w:themeColor="text1"/>
          <w:sz w:val="22"/>
          <w:szCs w:val="22"/>
          <w:lang w:val="es-ES"/>
        </w:rPr>
      </w:pPr>
    </w:p>
    <w:p w14:paraId="0B223A6C" w14:textId="77777777" w:rsidR="00975FBF" w:rsidRPr="00975FBF" w:rsidRDefault="00975FBF" w:rsidP="00975FBF">
      <w:pPr>
        <w:spacing w:line="360" w:lineRule="auto"/>
        <w:ind w:left="708" w:hanging="708"/>
        <w:jc w:val="center"/>
        <w:rPr>
          <w:rFonts w:ascii="Times New Roman" w:hAnsi="Times New Roman" w:cs="Times New Roman"/>
          <w:color w:val="000000" w:themeColor="text1"/>
          <w:sz w:val="22"/>
          <w:szCs w:val="22"/>
          <w:lang w:val="es-ES"/>
        </w:rPr>
      </w:pPr>
    </w:p>
    <w:p w14:paraId="3B27F84F" w14:textId="77777777" w:rsidR="00975FBF" w:rsidRPr="00975FBF" w:rsidRDefault="00975FBF" w:rsidP="00975FBF">
      <w:pPr>
        <w:spacing w:line="360" w:lineRule="auto"/>
        <w:ind w:left="708" w:hanging="708"/>
        <w:jc w:val="center"/>
        <w:rPr>
          <w:rFonts w:ascii="Times New Roman" w:hAnsi="Times New Roman" w:cs="Times New Roman"/>
          <w:color w:val="000000" w:themeColor="text1"/>
          <w:sz w:val="22"/>
          <w:szCs w:val="22"/>
          <w:lang w:val="es-ES"/>
        </w:rPr>
      </w:pPr>
    </w:p>
    <w:p w14:paraId="076DB596" w14:textId="77777777" w:rsidR="00975FBF" w:rsidRPr="00975FBF" w:rsidRDefault="00975FBF" w:rsidP="00975FBF">
      <w:pPr>
        <w:spacing w:line="360" w:lineRule="auto"/>
        <w:ind w:left="708" w:hanging="708"/>
        <w:jc w:val="center"/>
        <w:rPr>
          <w:rFonts w:ascii="Times New Roman" w:hAnsi="Times New Roman" w:cs="Times New Roman"/>
          <w:color w:val="000000" w:themeColor="text1"/>
          <w:sz w:val="22"/>
          <w:szCs w:val="22"/>
          <w:lang w:val="es-ES"/>
        </w:rPr>
      </w:pPr>
    </w:p>
    <w:p w14:paraId="028532F7" w14:textId="16DBE887" w:rsidR="00975FBF" w:rsidRPr="00975FBF" w:rsidRDefault="00975FBF" w:rsidP="00975FBF">
      <w:pPr>
        <w:spacing w:after="160" w:line="360" w:lineRule="auto"/>
        <w:jc w:val="center"/>
        <w:rPr>
          <w:rFonts w:ascii="Times New Roman" w:eastAsiaTheme="majorEastAsia" w:hAnsi="Times New Roman" w:cs="Times New Roman"/>
          <w:b/>
          <w:bCs/>
          <w:color w:val="000000" w:themeColor="text1"/>
          <w:sz w:val="22"/>
          <w:szCs w:val="22"/>
          <w:lang w:val="es-VE" w:eastAsia="es-VE"/>
        </w:rPr>
      </w:pPr>
      <w:r w:rsidRPr="00975FBF">
        <w:rPr>
          <w:rFonts w:ascii="Times New Roman" w:hAnsi="Times New Roman" w:cs="Times New Roman"/>
          <w:b/>
          <w:bCs/>
          <w:color w:val="000000" w:themeColor="text1"/>
          <w:sz w:val="22"/>
          <w:szCs w:val="22"/>
          <w:lang w:val="es-ES"/>
        </w:rPr>
        <w:t>ABRIL 2022</w:t>
      </w:r>
      <w:r w:rsidRPr="00975FBF">
        <w:rPr>
          <w:rFonts w:ascii="Times New Roman" w:hAnsi="Times New Roman" w:cs="Times New Roman"/>
          <w:color w:val="000000" w:themeColor="text1"/>
          <w:sz w:val="22"/>
          <w:szCs w:val="22"/>
        </w:rPr>
        <w:br w:type="page"/>
      </w:r>
    </w:p>
    <w:p w14:paraId="313F8773" w14:textId="76930DCC" w:rsidR="00BD56D0" w:rsidRPr="00975FBF" w:rsidRDefault="00BD56D0" w:rsidP="00975FBF">
      <w:pPr>
        <w:pStyle w:val="TtuloTDC"/>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lastRenderedPageBreak/>
        <w:t>MEMORIAL POR EL CUAL SE SOLICITA AL MEDUCA EL RECONOCIMIENTO DEL TÉCNICO SUPERIOR EN PROGRAMACIÓN INFORMÁTICA IMPARTIDO POR EL INSTITUTO SUPERIOR TECNOLÓGICO DEL CLAUSTRO GÓMEZ EN LA MODALIDAD 100% VIRTUAL</w:t>
      </w:r>
    </w:p>
    <w:p w14:paraId="377F9647" w14:textId="77777777" w:rsidR="00BD56D0" w:rsidRPr="00975FBF" w:rsidRDefault="00BD56D0" w:rsidP="00975FBF">
      <w:pPr>
        <w:spacing w:line="360" w:lineRule="auto"/>
        <w:jc w:val="both"/>
        <w:rPr>
          <w:rFonts w:ascii="Times New Roman" w:hAnsi="Times New Roman" w:cs="Times New Roman"/>
          <w:color w:val="000000" w:themeColor="text1"/>
          <w:sz w:val="22"/>
          <w:szCs w:val="22"/>
          <w:lang w:eastAsia="es-VE"/>
        </w:rPr>
      </w:pPr>
    </w:p>
    <w:p w14:paraId="34B4EFA5" w14:textId="77777777" w:rsidR="00BD56D0" w:rsidRPr="00975FBF" w:rsidRDefault="00BD56D0" w:rsidP="00975FBF">
      <w:pPr>
        <w:pStyle w:val="Sinespaciado"/>
        <w:spacing w:line="360" w:lineRule="auto"/>
        <w:jc w:val="both"/>
        <w:rPr>
          <w:rFonts w:ascii="Times New Roman" w:hAnsi="Times New Roman" w:cs="Times New Roman"/>
          <w:b/>
          <w:bCs/>
          <w:color w:val="000000" w:themeColor="text1"/>
          <w:lang w:eastAsia="es-VE"/>
        </w:rPr>
      </w:pPr>
      <w:r w:rsidRPr="00975FBF">
        <w:rPr>
          <w:rFonts w:ascii="Times New Roman" w:hAnsi="Times New Roman" w:cs="Times New Roman"/>
          <w:b/>
          <w:bCs/>
          <w:color w:val="000000" w:themeColor="text1"/>
          <w:lang w:eastAsia="es-VE"/>
        </w:rPr>
        <w:t>RESPETADA MINISTRA DE EDUCACIÓN</w:t>
      </w:r>
    </w:p>
    <w:p w14:paraId="1C5A5C38" w14:textId="77777777" w:rsidR="00BD56D0" w:rsidRPr="00975FBF" w:rsidRDefault="00BD56D0" w:rsidP="00975FBF">
      <w:pPr>
        <w:pStyle w:val="Sinespaciado"/>
        <w:spacing w:line="276" w:lineRule="auto"/>
        <w:jc w:val="both"/>
        <w:rPr>
          <w:rFonts w:ascii="Times New Roman" w:hAnsi="Times New Roman" w:cs="Times New Roman"/>
          <w:b/>
          <w:bCs/>
          <w:color w:val="000000" w:themeColor="text1"/>
          <w:lang w:eastAsia="es-VE"/>
        </w:rPr>
      </w:pPr>
      <w:r w:rsidRPr="00975FBF">
        <w:rPr>
          <w:rFonts w:ascii="Times New Roman" w:hAnsi="Times New Roman" w:cs="Times New Roman"/>
          <w:b/>
          <w:bCs/>
          <w:color w:val="000000" w:themeColor="text1"/>
          <w:lang w:eastAsia="es-VE"/>
        </w:rPr>
        <w:t>Ciudad;</w:t>
      </w:r>
    </w:p>
    <w:p w14:paraId="51908A90" w14:textId="77777777" w:rsidR="00BD56D0" w:rsidRPr="00975FBF" w:rsidRDefault="00BD56D0" w:rsidP="00975FBF">
      <w:pPr>
        <w:spacing w:line="276" w:lineRule="auto"/>
        <w:jc w:val="both"/>
        <w:rPr>
          <w:rFonts w:ascii="Times New Roman" w:hAnsi="Times New Roman" w:cs="Times New Roman"/>
          <w:color w:val="000000" w:themeColor="text1"/>
          <w:sz w:val="22"/>
          <w:szCs w:val="22"/>
          <w:lang w:eastAsia="es-VE"/>
        </w:rPr>
      </w:pPr>
    </w:p>
    <w:p w14:paraId="31209553" w14:textId="77777777" w:rsidR="00BD56D0" w:rsidRPr="00975FBF" w:rsidRDefault="00BD56D0" w:rsidP="00975FBF">
      <w:pPr>
        <w:spacing w:line="276" w:lineRule="auto"/>
        <w:jc w:val="both"/>
        <w:rPr>
          <w:rFonts w:ascii="Times New Roman" w:hAnsi="Times New Roman" w:cs="Times New Roman"/>
          <w:color w:val="000000" w:themeColor="text1"/>
          <w:sz w:val="22"/>
          <w:szCs w:val="22"/>
          <w:lang w:eastAsia="es-VE"/>
        </w:rPr>
      </w:pPr>
      <w:r w:rsidRPr="00975FBF">
        <w:rPr>
          <w:rFonts w:ascii="Times New Roman" w:hAnsi="Times New Roman" w:cs="Times New Roman"/>
          <w:color w:val="000000" w:themeColor="text1"/>
          <w:sz w:val="22"/>
          <w:szCs w:val="22"/>
          <w:lang w:eastAsia="es-VE"/>
        </w:rPr>
        <w:t>Reciba cordiales saludos y augurios de éxitos en sus delicadas funciones. Por medio del presente documento Yo, Iván Gómez Samudio con C.I.P 4-763-2446 , Abogado en Ejercicio con Idoneidad Profesional 24183 actuando en calidad de Representante Legal de La Fundación Social, Educativa y Cultural del Claustro Gómez aprobada por el Ministerio de Gobierno de la República de Panamá bajo resuelto 144PJ144 del 30 de mayo de 2018 y Reconocida por el Ministerio de Educación de la República de Panamá Bajo Resuelto 4771 del 29 de septiembre de 2021 como Entidad Educativa sin fines de Lucro; acudo a su despacho para solicitar se apruebe el programa de TÉCNICO SUPERIOR EN PROGRAMACIÓN INFORMÁTICA en la Modalidad 100% Virtual que impartirá el INSTITUTO SUPERIOR TECNOLÓGICO DEL CLAUSTRO GÓMEZ en el cual funjo como RECTOR del, mismo perteneciente a la fundación que a la vez represento.</w:t>
      </w:r>
    </w:p>
    <w:p w14:paraId="4A0D50EB" w14:textId="77777777" w:rsidR="00BD56D0" w:rsidRPr="00975FBF" w:rsidRDefault="00BD56D0" w:rsidP="00975FBF">
      <w:pPr>
        <w:spacing w:line="276" w:lineRule="auto"/>
        <w:jc w:val="both"/>
        <w:rPr>
          <w:rFonts w:ascii="Times New Roman" w:hAnsi="Times New Roman" w:cs="Times New Roman"/>
          <w:b/>
          <w:bCs/>
          <w:color w:val="000000" w:themeColor="text1"/>
          <w:sz w:val="22"/>
          <w:szCs w:val="22"/>
          <w:lang w:eastAsia="es-VE"/>
        </w:rPr>
      </w:pPr>
      <w:r w:rsidRPr="00975FBF">
        <w:rPr>
          <w:rFonts w:ascii="Times New Roman" w:hAnsi="Times New Roman" w:cs="Times New Roman"/>
          <w:b/>
          <w:bCs/>
          <w:color w:val="000000" w:themeColor="text1"/>
          <w:sz w:val="22"/>
          <w:szCs w:val="22"/>
          <w:lang w:eastAsia="es-VE"/>
        </w:rPr>
        <w:t>Fundamentos de Hechos</w:t>
      </w:r>
    </w:p>
    <w:p w14:paraId="7BE610F3" w14:textId="77777777" w:rsidR="00BD56D0" w:rsidRPr="00975FBF" w:rsidRDefault="00BD56D0" w:rsidP="00975FBF">
      <w:pPr>
        <w:spacing w:line="276" w:lineRule="auto"/>
        <w:jc w:val="both"/>
        <w:rPr>
          <w:rFonts w:ascii="Times New Roman" w:hAnsi="Times New Roman" w:cs="Times New Roman"/>
          <w:color w:val="000000" w:themeColor="text1"/>
          <w:sz w:val="22"/>
          <w:szCs w:val="22"/>
          <w:lang w:eastAsia="es-VE"/>
        </w:rPr>
      </w:pPr>
    </w:p>
    <w:p w14:paraId="4425225A" w14:textId="77777777" w:rsidR="00BD56D0" w:rsidRPr="00975FBF" w:rsidRDefault="00BD56D0" w:rsidP="00975FBF">
      <w:pPr>
        <w:pStyle w:val="Prrafodelista"/>
        <w:widowControl/>
        <w:numPr>
          <w:ilvl w:val="0"/>
          <w:numId w:val="66"/>
        </w:numPr>
        <w:autoSpaceDE/>
        <w:autoSpaceDN/>
        <w:spacing w:after="160" w:line="276" w:lineRule="auto"/>
        <w:contextualSpacing/>
        <w:jc w:val="both"/>
        <w:rPr>
          <w:rFonts w:ascii="Times New Roman" w:hAnsi="Times New Roman" w:cs="Times New Roman"/>
          <w:color w:val="000000" w:themeColor="text1"/>
          <w:lang w:eastAsia="es-VE"/>
        </w:rPr>
      </w:pPr>
      <w:r w:rsidRPr="00975FBF">
        <w:rPr>
          <w:rFonts w:ascii="Times New Roman" w:hAnsi="Times New Roman" w:cs="Times New Roman"/>
          <w:color w:val="000000" w:themeColor="text1"/>
          <w:lang w:eastAsia="es-VE"/>
        </w:rPr>
        <w:t>El INSTITUTO SUPERIOR TECNOLÓGICO DEL CLAUSTRO GÓMEZ cumple con todos y cuantos requisitos exige el Ministerio de Educación y la Legislación Vigente de la República de Panamá para la impartición de Carreras 100% virtuales.</w:t>
      </w:r>
    </w:p>
    <w:p w14:paraId="5FA3BC12" w14:textId="77777777" w:rsidR="00BD56D0" w:rsidRPr="00975FBF" w:rsidRDefault="00BD56D0" w:rsidP="00975FBF">
      <w:pPr>
        <w:pStyle w:val="Prrafodelista"/>
        <w:widowControl/>
        <w:numPr>
          <w:ilvl w:val="0"/>
          <w:numId w:val="66"/>
        </w:numPr>
        <w:autoSpaceDE/>
        <w:autoSpaceDN/>
        <w:spacing w:after="160" w:line="276" w:lineRule="auto"/>
        <w:contextualSpacing/>
        <w:jc w:val="both"/>
        <w:rPr>
          <w:rFonts w:ascii="Times New Roman" w:hAnsi="Times New Roman" w:cs="Times New Roman"/>
          <w:color w:val="000000" w:themeColor="text1"/>
          <w:lang w:eastAsia="es-VE"/>
        </w:rPr>
      </w:pPr>
      <w:r w:rsidRPr="00975FBF">
        <w:rPr>
          <w:rFonts w:ascii="Times New Roman" w:hAnsi="Times New Roman" w:cs="Times New Roman"/>
          <w:color w:val="000000" w:themeColor="text1"/>
          <w:lang w:eastAsia="es-VE"/>
        </w:rPr>
        <w:t>INSTITUTO SUPERIOR TECNOLÓGICO DEL CLAUSTRO GÓMEZ presenta a continuación el desarrollo curricular del técnico propuesto para su debido análisis, siendo este flexible para el desarrollo de competencias y habilidades para la formación de un profesional técnico de calidad al servicio de Panamá y el mundo.</w:t>
      </w:r>
    </w:p>
    <w:p w14:paraId="2772F587" w14:textId="77777777" w:rsidR="00BD56D0" w:rsidRPr="00975FBF" w:rsidRDefault="00BD56D0" w:rsidP="00975FBF">
      <w:pPr>
        <w:spacing w:line="276" w:lineRule="auto"/>
        <w:jc w:val="both"/>
        <w:rPr>
          <w:rFonts w:ascii="Times New Roman" w:hAnsi="Times New Roman" w:cs="Times New Roman"/>
          <w:b/>
          <w:bCs/>
          <w:color w:val="000000" w:themeColor="text1"/>
          <w:sz w:val="22"/>
          <w:szCs w:val="22"/>
          <w:lang w:eastAsia="es-VE"/>
        </w:rPr>
      </w:pPr>
      <w:r w:rsidRPr="00975FBF">
        <w:rPr>
          <w:rFonts w:ascii="Times New Roman" w:hAnsi="Times New Roman" w:cs="Times New Roman"/>
          <w:b/>
          <w:bCs/>
          <w:color w:val="000000" w:themeColor="text1"/>
          <w:sz w:val="22"/>
          <w:szCs w:val="22"/>
          <w:lang w:eastAsia="es-VE"/>
        </w:rPr>
        <w:t>Fundamentos de Derecho</w:t>
      </w:r>
    </w:p>
    <w:p w14:paraId="0042009B" w14:textId="77777777" w:rsidR="00BD56D0" w:rsidRPr="00975FBF" w:rsidRDefault="00BD56D0" w:rsidP="00975FBF">
      <w:pPr>
        <w:spacing w:line="276" w:lineRule="auto"/>
        <w:jc w:val="both"/>
        <w:rPr>
          <w:rFonts w:ascii="Times New Roman" w:hAnsi="Times New Roman" w:cs="Times New Roman"/>
          <w:color w:val="000000" w:themeColor="text1"/>
          <w:sz w:val="22"/>
          <w:szCs w:val="22"/>
          <w:lang w:eastAsia="es-VE"/>
        </w:rPr>
      </w:pPr>
      <w:r w:rsidRPr="00975FBF">
        <w:rPr>
          <w:rFonts w:ascii="Times New Roman" w:hAnsi="Times New Roman" w:cs="Times New Roman"/>
          <w:color w:val="000000" w:themeColor="text1"/>
          <w:sz w:val="22"/>
          <w:szCs w:val="22"/>
          <w:lang w:eastAsia="es-VE"/>
        </w:rPr>
        <w:t>Decreto Ejecutivo 949 del 28 de octubre de 2011; El Decreto Ejecutivo No 50 del 23 de marzo de 1.999,</w:t>
      </w:r>
    </w:p>
    <w:p w14:paraId="7F1DF580" w14:textId="77777777" w:rsidR="00BD56D0" w:rsidRPr="00975FBF" w:rsidRDefault="00BD56D0" w:rsidP="00975FBF">
      <w:pPr>
        <w:spacing w:line="360" w:lineRule="auto"/>
        <w:jc w:val="both"/>
        <w:rPr>
          <w:rFonts w:ascii="Times New Roman" w:hAnsi="Times New Roman" w:cs="Times New Roman"/>
          <w:color w:val="000000" w:themeColor="text1"/>
          <w:sz w:val="22"/>
          <w:szCs w:val="22"/>
          <w:lang w:eastAsia="es-VE"/>
        </w:rPr>
      </w:pPr>
    </w:p>
    <w:p w14:paraId="3B601C5F" w14:textId="77777777" w:rsidR="00BD56D0" w:rsidRPr="00975FBF" w:rsidRDefault="00BD56D0" w:rsidP="00975FBF">
      <w:pPr>
        <w:spacing w:line="360" w:lineRule="auto"/>
        <w:jc w:val="both"/>
        <w:rPr>
          <w:rFonts w:ascii="Times New Roman" w:hAnsi="Times New Roman" w:cs="Times New Roman"/>
          <w:color w:val="000000" w:themeColor="text1"/>
          <w:sz w:val="22"/>
          <w:szCs w:val="22"/>
          <w:lang w:eastAsia="es-VE"/>
        </w:rPr>
      </w:pPr>
      <w:r w:rsidRPr="00975FBF">
        <w:rPr>
          <w:rFonts w:ascii="Times New Roman" w:hAnsi="Times New Roman" w:cs="Times New Roman"/>
          <w:color w:val="000000" w:themeColor="text1"/>
          <w:sz w:val="22"/>
          <w:szCs w:val="22"/>
          <w:lang w:eastAsia="es-VE"/>
        </w:rPr>
        <w:t>A la fecha de su presentación;</w:t>
      </w:r>
    </w:p>
    <w:p w14:paraId="712D4DE3" w14:textId="77777777" w:rsidR="00BD56D0" w:rsidRPr="00975FBF" w:rsidRDefault="00BD56D0" w:rsidP="00975FBF">
      <w:pPr>
        <w:spacing w:line="360" w:lineRule="auto"/>
        <w:jc w:val="both"/>
        <w:rPr>
          <w:rFonts w:ascii="Times New Roman" w:hAnsi="Times New Roman" w:cs="Times New Roman"/>
          <w:color w:val="000000" w:themeColor="text1"/>
          <w:sz w:val="22"/>
          <w:szCs w:val="22"/>
          <w:lang w:eastAsia="es-VE"/>
        </w:rPr>
      </w:pPr>
    </w:p>
    <w:p w14:paraId="7211F473" w14:textId="77777777" w:rsidR="00BD56D0" w:rsidRPr="00975FBF" w:rsidRDefault="00BD56D0" w:rsidP="00975FBF">
      <w:pPr>
        <w:spacing w:line="360" w:lineRule="auto"/>
        <w:jc w:val="both"/>
        <w:rPr>
          <w:rFonts w:ascii="Times New Roman" w:hAnsi="Times New Roman" w:cs="Times New Roman"/>
          <w:color w:val="000000" w:themeColor="text1"/>
          <w:sz w:val="22"/>
          <w:szCs w:val="22"/>
          <w:lang w:eastAsia="es-VE"/>
        </w:rPr>
      </w:pPr>
    </w:p>
    <w:p w14:paraId="35DBCAB3" w14:textId="77777777" w:rsidR="00BD56D0" w:rsidRPr="00975FBF" w:rsidRDefault="00BD56D0" w:rsidP="00975FBF">
      <w:pPr>
        <w:pStyle w:val="Sinespaciado"/>
        <w:spacing w:line="360" w:lineRule="auto"/>
        <w:jc w:val="both"/>
        <w:rPr>
          <w:rFonts w:ascii="Times New Roman" w:hAnsi="Times New Roman" w:cs="Times New Roman"/>
          <w:b/>
          <w:bCs/>
          <w:color w:val="000000" w:themeColor="text1"/>
          <w:lang w:eastAsia="es-VE"/>
        </w:rPr>
      </w:pPr>
      <w:r w:rsidRPr="00975FBF">
        <w:rPr>
          <w:rFonts w:ascii="Times New Roman" w:hAnsi="Times New Roman" w:cs="Times New Roman"/>
          <w:b/>
          <w:bCs/>
          <w:color w:val="000000" w:themeColor="text1"/>
          <w:lang w:eastAsia="es-VE"/>
        </w:rPr>
        <w:t>Dr. Iván Gómez Samudio</w:t>
      </w:r>
    </w:p>
    <w:p w14:paraId="4BFC16A9" w14:textId="77777777" w:rsidR="00BD56D0" w:rsidRPr="00975FBF" w:rsidRDefault="00BD56D0" w:rsidP="00975FBF">
      <w:pPr>
        <w:pStyle w:val="Sinespaciado"/>
        <w:spacing w:line="360" w:lineRule="auto"/>
        <w:jc w:val="both"/>
        <w:rPr>
          <w:rFonts w:ascii="Times New Roman" w:hAnsi="Times New Roman" w:cs="Times New Roman"/>
          <w:b/>
          <w:bCs/>
          <w:color w:val="000000" w:themeColor="text1"/>
          <w:lang w:eastAsia="es-VE"/>
        </w:rPr>
      </w:pPr>
      <w:r w:rsidRPr="00975FBF">
        <w:rPr>
          <w:rFonts w:ascii="Times New Roman" w:hAnsi="Times New Roman" w:cs="Times New Roman"/>
          <w:b/>
          <w:bCs/>
          <w:color w:val="000000" w:themeColor="text1"/>
          <w:lang w:eastAsia="es-VE"/>
        </w:rPr>
        <w:t>Rector</w:t>
      </w:r>
    </w:p>
    <w:p w14:paraId="20FE1EDF" w14:textId="77777777" w:rsidR="00BD56D0" w:rsidRPr="00975FBF" w:rsidRDefault="00BD56D0" w:rsidP="00975FBF">
      <w:pPr>
        <w:pStyle w:val="Sinespaciado"/>
        <w:spacing w:line="360" w:lineRule="auto"/>
        <w:jc w:val="both"/>
        <w:rPr>
          <w:rFonts w:ascii="Times New Roman" w:hAnsi="Times New Roman" w:cs="Times New Roman"/>
          <w:b/>
          <w:bCs/>
          <w:color w:val="000000" w:themeColor="text1"/>
          <w:lang w:eastAsia="es-VE"/>
        </w:rPr>
      </w:pPr>
      <w:r w:rsidRPr="00975FBF">
        <w:rPr>
          <w:rFonts w:ascii="Times New Roman" w:hAnsi="Times New Roman" w:cs="Times New Roman"/>
          <w:b/>
          <w:bCs/>
          <w:color w:val="000000" w:themeColor="text1"/>
          <w:lang w:eastAsia="es-VE"/>
        </w:rPr>
        <w:t>Instituto Superior Tecnológico del Claustro Gómez</w:t>
      </w:r>
    </w:p>
    <w:bookmarkEnd w:id="0"/>
    <w:p w14:paraId="4FF323CF" w14:textId="77293F42" w:rsidR="00BD56D0" w:rsidRPr="00975FBF" w:rsidRDefault="00BD56D0" w:rsidP="00975FBF">
      <w:pPr>
        <w:spacing w:line="360" w:lineRule="auto"/>
        <w:jc w:val="both"/>
        <w:rPr>
          <w:rFonts w:ascii="Times New Roman" w:hAnsi="Times New Roman" w:cs="Times New Roman"/>
          <w:color w:val="000000" w:themeColor="text1"/>
          <w:sz w:val="22"/>
          <w:szCs w:val="22"/>
          <w:lang w:eastAsia="es-VE"/>
        </w:rPr>
      </w:pPr>
    </w:p>
    <w:p w14:paraId="046CB6B3" w14:textId="77777777" w:rsidR="00975FBF" w:rsidRPr="00975FBF" w:rsidRDefault="00975FBF" w:rsidP="00975FBF">
      <w:pPr>
        <w:spacing w:line="360" w:lineRule="auto"/>
        <w:jc w:val="both"/>
        <w:rPr>
          <w:rFonts w:ascii="Times New Roman" w:hAnsi="Times New Roman" w:cs="Times New Roman"/>
          <w:color w:val="000000" w:themeColor="text1"/>
          <w:sz w:val="22"/>
          <w:szCs w:val="22"/>
          <w:lang w:eastAsia="es-VE"/>
        </w:rPr>
      </w:pPr>
    </w:p>
    <w:sdt>
      <w:sdtPr>
        <w:rPr>
          <w:rFonts w:ascii="Times New Roman" w:hAnsi="Times New Roman" w:cs="Times New Roman"/>
          <w:b/>
          <w:bCs/>
          <w:color w:val="000000" w:themeColor="text1"/>
          <w:sz w:val="22"/>
          <w:szCs w:val="22"/>
          <w:lang w:val="es-ES"/>
        </w:rPr>
        <w:id w:val="-1240782891"/>
        <w:docPartObj>
          <w:docPartGallery w:val="Table of Contents"/>
          <w:docPartUnique/>
        </w:docPartObj>
      </w:sdtPr>
      <w:sdtEndPr>
        <w:rPr>
          <w:b w:val="0"/>
          <w:bCs w:val="0"/>
        </w:rPr>
      </w:sdtEndPr>
      <w:sdtContent>
        <w:p w14:paraId="3DB18B06" w14:textId="3908DD46" w:rsidR="00BD56D0" w:rsidRPr="00562664" w:rsidRDefault="00BD56D0" w:rsidP="00975FBF">
          <w:pPr>
            <w:spacing w:line="360" w:lineRule="auto"/>
            <w:jc w:val="both"/>
            <w:rPr>
              <w:rFonts w:ascii="Times New Roman" w:hAnsi="Times New Roman" w:cs="Times New Roman"/>
              <w:color w:val="000000" w:themeColor="text1"/>
              <w:sz w:val="22"/>
              <w:szCs w:val="22"/>
              <w:lang w:val="es-ES"/>
            </w:rPr>
          </w:pPr>
          <w:r w:rsidRPr="00975FBF">
            <w:rPr>
              <w:rFonts w:ascii="Times New Roman" w:hAnsi="Times New Roman" w:cs="Times New Roman"/>
              <w:color w:val="000000" w:themeColor="text1"/>
              <w:sz w:val="22"/>
              <w:szCs w:val="22"/>
              <w:lang w:val="es-ES"/>
            </w:rPr>
            <w:t>Contenido</w:t>
          </w:r>
        </w:p>
        <w:p w14:paraId="775F1191" w14:textId="2EA4C735" w:rsidR="00562664" w:rsidRPr="00562664" w:rsidRDefault="00BD56D0">
          <w:pPr>
            <w:pStyle w:val="TDC1"/>
            <w:tabs>
              <w:tab w:val="left" w:pos="440"/>
              <w:tab w:val="right" w:leader="dot" w:pos="8828"/>
            </w:tabs>
            <w:rPr>
              <w:rFonts w:eastAsiaTheme="minorEastAsia"/>
              <w:noProof/>
              <w:sz w:val="24"/>
              <w:szCs w:val="24"/>
              <w:lang w:val="es-PA" w:eastAsia="es-MX"/>
            </w:rPr>
          </w:pPr>
          <w:r w:rsidRPr="00562664">
            <w:rPr>
              <w:rFonts w:ascii="Times New Roman" w:hAnsi="Times New Roman" w:cs="Times New Roman"/>
              <w:color w:val="000000" w:themeColor="text1"/>
            </w:rPr>
            <w:fldChar w:fldCharType="begin"/>
          </w:r>
          <w:r w:rsidRPr="00562664">
            <w:rPr>
              <w:rFonts w:ascii="Times New Roman" w:hAnsi="Times New Roman" w:cs="Times New Roman"/>
              <w:color w:val="000000" w:themeColor="text1"/>
            </w:rPr>
            <w:instrText xml:space="preserve"> TOC \o "1-3" \h \z \u </w:instrText>
          </w:r>
          <w:r w:rsidRPr="00562664">
            <w:rPr>
              <w:rFonts w:ascii="Times New Roman" w:hAnsi="Times New Roman" w:cs="Times New Roman"/>
              <w:color w:val="000000" w:themeColor="text1"/>
            </w:rPr>
            <w:fldChar w:fldCharType="separate"/>
          </w:r>
          <w:hyperlink w:anchor="_Toc100516402" w:history="1">
            <w:r w:rsidR="00562664" w:rsidRPr="00562664">
              <w:rPr>
                <w:rStyle w:val="Hipervnculo"/>
                <w:rFonts w:ascii="Times New Roman" w:hAnsi="Times New Roman" w:cs="Times New Roman"/>
                <w:noProof/>
                <w:lang w:val="es-ES"/>
              </w:rPr>
              <w:t>I.</w:t>
            </w:r>
            <w:r w:rsidR="00562664" w:rsidRPr="00562664">
              <w:rPr>
                <w:rFonts w:eastAsiaTheme="minorEastAsia"/>
                <w:noProof/>
                <w:sz w:val="24"/>
                <w:szCs w:val="24"/>
                <w:lang w:val="es-PA" w:eastAsia="es-MX"/>
              </w:rPr>
              <w:tab/>
            </w:r>
            <w:r w:rsidR="00562664" w:rsidRPr="00562664">
              <w:rPr>
                <w:rStyle w:val="Hipervnculo"/>
                <w:rFonts w:ascii="Times New Roman" w:hAnsi="Times New Roman" w:cs="Times New Roman"/>
                <w:noProof/>
                <w:lang w:val="es-ES"/>
              </w:rPr>
              <w:t>DATOS GENERALES</w:t>
            </w:r>
            <w:r w:rsidR="00562664" w:rsidRPr="00562664">
              <w:rPr>
                <w:noProof/>
                <w:webHidden/>
              </w:rPr>
              <w:tab/>
            </w:r>
            <w:r w:rsidR="00562664" w:rsidRPr="00562664">
              <w:rPr>
                <w:noProof/>
                <w:webHidden/>
              </w:rPr>
              <w:fldChar w:fldCharType="begin"/>
            </w:r>
            <w:r w:rsidR="00562664" w:rsidRPr="00562664">
              <w:rPr>
                <w:noProof/>
                <w:webHidden/>
              </w:rPr>
              <w:instrText xml:space="preserve"> PAGEREF _Toc100516402 \h </w:instrText>
            </w:r>
            <w:r w:rsidR="00562664" w:rsidRPr="00562664">
              <w:rPr>
                <w:noProof/>
                <w:webHidden/>
              </w:rPr>
            </w:r>
            <w:r w:rsidR="00562664" w:rsidRPr="00562664">
              <w:rPr>
                <w:noProof/>
                <w:webHidden/>
              </w:rPr>
              <w:fldChar w:fldCharType="separate"/>
            </w:r>
            <w:r w:rsidR="00562664">
              <w:rPr>
                <w:noProof/>
                <w:webHidden/>
              </w:rPr>
              <w:t>5</w:t>
            </w:r>
            <w:r w:rsidR="00562664" w:rsidRPr="00562664">
              <w:rPr>
                <w:noProof/>
                <w:webHidden/>
              </w:rPr>
              <w:fldChar w:fldCharType="end"/>
            </w:r>
          </w:hyperlink>
        </w:p>
        <w:p w14:paraId="1531D1C7" w14:textId="43F20C16" w:rsidR="00562664" w:rsidRPr="00562664" w:rsidRDefault="008F0BAD">
          <w:pPr>
            <w:pStyle w:val="TDC2"/>
            <w:tabs>
              <w:tab w:val="left" w:pos="880"/>
              <w:tab w:val="right" w:leader="dot" w:pos="8828"/>
            </w:tabs>
            <w:rPr>
              <w:rFonts w:eastAsiaTheme="minorEastAsia"/>
              <w:noProof/>
              <w:sz w:val="24"/>
              <w:szCs w:val="24"/>
              <w:lang w:val="es-PA" w:eastAsia="es-MX"/>
            </w:rPr>
          </w:pPr>
          <w:hyperlink w:anchor="_Toc100516403" w:history="1">
            <w:r w:rsidR="00562664" w:rsidRPr="00562664">
              <w:rPr>
                <w:rStyle w:val="Hipervnculo"/>
                <w:rFonts w:ascii="Times New Roman" w:hAnsi="Times New Roman" w:cs="Times New Roman"/>
                <w:noProof/>
              </w:rPr>
              <w:t>1.1.</w:t>
            </w:r>
            <w:r w:rsidR="00562664" w:rsidRPr="00562664">
              <w:rPr>
                <w:rFonts w:eastAsiaTheme="minorEastAsia"/>
                <w:noProof/>
                <w:sz w:val="24"/>
                <w:szCs w:val="24"/>
                <w:lang w:val="es-PA" w:eastAsia="es-MX"/>
              </w:rPr>
              <w:tab/>
            </w:r>
            <w:r w:rsidR="00562664" w:rsidRPr="00562664">
              <w:rPr>
                <w:rStyle w:val="Hipervnculo"/>
                <w:rFonts w:ascii="Times New Roman" w:hAnsi="Times New Roman" w:cs="Times New Roman"/>
                <w:noProof/>
              </w:rPr>
              <w:t>Nombre del Instituto</w:t>
            </w:r>
            <w:r w:rsidR="00562664" w:rsidRPr="00562664">
              <w:rPr>
                <w:noProof/>
                <w:webHidden/>
              </w:rPr>
              <w:tab/>
            </w:r>
            <w:r w:rsidR="00562664" w:rsidRPr="00562664">
              <w:rPr>
                <w:noProof/>
                <w:webHidden/>
              </w:rPr>
              <w:fldChar w:fldCharType="begin"/>
            </w:r>
            <w:r w:rsidR="00562664" w:rsidRPr="00562664">
              <w:rPr>
                <w:noProof/>
                <w:webHidden/>
              </w:rPr>
              <w:instrText xml:space="preserve"> PAGEREF _Toc100516403 \h </w:instrText>
            </w:r>
            <w:r w:rsidR="00562664" w:rsidRPr="00562664">
              <w:rPr>
                <w:noProof/>
                <w:webHidden/>
              </w:rPr>
            </w:r>
            <w:r w:rsidR="00562664" w:rsidRPr="00562664">
              <w:rPr>
                <w:noProof/>
                <w:webHidden/>
              </w:rPr>
              <w:fldChar w:fldCharType="separate"/>
            </w:r>
            <w:r w:rsidR="00562664">
              <w:rPr>
                <w:noProof/>
                <w:webHidden/>
              </w:rPr>
              <w:t>5</w:t>
            </w:r>
            <w:r w:rsidR="00562664" w:rsidRPr="00562664">
              <w:rPr>
                <w:noProof/>
                <w:webHidden/>
              </w:rPr>
              <w:fldChar w:fldCharType="end"/>
            </w:r>
          </w:hyperlink>
        </w:p>
        <w:p w14:paraId="24EFB3CA" w14:textId="5359091C" w:rsidR="00562664" w:rsidRPr="00562664" w:rsidRDefault="008F0BAD">
          <w:pPr>
            <w:pStyle w:val="TDC2"/>
            <w:tabs>
              <w:tab w:val="left" w:pos="880"/>
              <w:tab w:val="right" w:leader="dot" w:pos="8828"/>
            </w:tabs>
            <w:rPr>
              <w:rFonts w:eastAsiaTheme="minorEastAsia"/>
              <w:noProof/>
              <w:sz w:val="24"/>
              <w:szCs w:val="24"/>
              <w:lang w:val="es-PA" w:eastAsia="es-MX"/>
            </w:rPr>
          </w:pPr>
          <w:hyperlink w:anchor="_Toc100516405" w:history="1">
            <w:r w:rsidR="00562664" w:rsidRPr="00562664">
              <w:rPr>
                <w:rStyle w:val="Hipervnculo"/>
                <w:rFonts w:ascii="Times New Roman" w:hAnsi="Times New Roman" w:cs="Times New Roman"/>
                <w:noProof/>
              </w:rPr>
              <w:t>1.2.</w:t>
            </w:r>
            <w:r w:rsidR="00562664" w:rsidRPr="00562664">
              <w:rPr>
                <w:rFonts w:eastAsiaTheme="minorEastAsia"/>
                <w:noProof/>
                <w:sz w:val="24"/>
                <w:szCs w:val="24"/>
                <w:lang w:val="es-PA" w:eastAsia="es-MX"/>
              </w:rPr>
              <w:tab/>
            </w:r>
            <w:r w:rsidR="00562664" w:rsidRPr="00562664">
              <w:rPr>
                <w:rStyle w:val="Hipervnculo"/>
                <w:rFonts w:ascii="Times New Roman" w:hAnsi="Times New Roman" w:cs="Times New Roman"/>
                <w:noProof/>
              </w:rPr>
              <w:t>Denominación de la oferta</w:t>
            </w:r>
            <w:r w:rsidR="00562664" w:rsidRPr="00562664">
              <w:rPr>
                <w:noProof/>
                <w:webHidden/>
              </w:rPr>
              <w:tab/>
            </w:r>
            <w:r w:rsidR="00562664" w:rsidRPr="00562664">
              <w:rPr>
                <w:noProof/>
                <w:webHidden/>
              </w:rPr>
              <w:fldChar w:fldCharType="begin"/>
            </w:r>
            <w:r w:rsidR="00562664" w:rsidRPr="00562664">
              <w:rPr>
                <w:noProof/>
                <w:webHidden/>
              </w:rPr>
              <w:instrText xml:space="preserve"> PAGEREF _Toc100516405 \h </w:instrText>
            </w:r>
            <w:r w:rsidR="00562664" w:rsidRPr="00562664">
              <w:rPr>
                <w:noProof/>
                <w:webHidden/>
              </w:rPr>
            </w:r>
            <w:r w:rsidR="00562664" w:rsidRPr="00562664">
              <w:rPr>
                <w:noProof/>
                <w:webHidden/>
              </w:rPr>
              <w:fldChar w:fldCharType="separate"/>
            </w:r>
            <w:r w:rsidR="00562664">
              <w:rPr>
                <w:noProof/>
                <w:webHidden/>
              </w:rPr>
              <w:t>5</w:t>
            </w:r>
            <w:r w:rsidR="00562664" w:rsidRPr="00562664">
              <w:rPr>
                <w:noProof/>
                <w:webHidden/>
              </w:rPr>
              <w:fldChar w:fldCharType="end"/>
            </w:r>
          </w:hyperlink>
        </w:p>
        <w:p w14:paraId="63A5F689" w14:textId="5A09E37A" w:rsidR="00562664" w:rsidRPr="00562664" w:rsidRDefault="008F0BAD">
          <w:pPr>
            <w:pStyle w:val="TDC2"/>
            <w:tabs>
              <w:tab w:val="left" w:pos="880"/>
              <w:tab w:val="right" w:leader="dot" w:pos="8828"/>
            </w:tabs>
            <w:rPr>
              <w:rFonts w:eastAsiaTheme="minorEastAsia"/>
              <w:noProof/>
              <w:sz w:val="24"/>
              <w:szCs w:val="24"/>
              <w:lang w:val="es-PA" w:eastAsia="es-MX"/>
            </w:rPr>
          </w:pPr>
          <w:hyperlink w:anchor="_Toc100516407" w:history="1">
            <w:r w:rsidR="00562664" w:rsidRPr="00562664">
              <w:rPr>
                <w:rStyle w:val="Hipervnculo"/>
                <w:rFonts w:ascii="Times New Roman" w:hAnsi="Times New Roman" w:cs="Times New Roman"/>
                <w:noProof/>
              </w:rPr>
              <w:t>1.3.</w:t>
            </w:r>
            <w:r w:rsidR="00562664" w:rsidRPr="00562664">
              <w:rPr>
                <w:rFonts w:eastAsiaTheme="minorEastAsia"/>
                <w:noProof/>
                <w:sz w:val="24"/>
                <w:szCs w:val="24"/>
                <w:lang w:val="es-PA" w:eastAsia="es-MX"/>
              </w:rPr>
              <w:tab/>
            </w:r>
            <w:r w:rsidR="00562664" w:rsidRPr="00562664">
              <w:rPr>
                <w:rStyle w:val="Hipervnculo"/>
                <w:rFonts w:ascii="Times New Roman" w:hAnsi="Times New Roman" w:cs="Times New Roman"/>
                <w:noProof/>
              </w:rPr>
              <w:t>Dirección Geográfica exacta</w:t>
            </w:r>
            <w:r w:rsidR="00562664" w:rsidRPr="00562664">
              <w:rPr>
                <w:noProof/>
                <w:webHidden/>
              </w:rPr>
              <w:tab/>
            </w:r>
            <w:r w:rsidR="00562664" w:rsidRPr="00562664">
              <w:rPr>
                <w:noProof/>
                <w:webHidden/>
              </w:rPr>
              <w:fldChar w:fldCharType="begin"/>
            </w:r>
            <w:r w:rsidR="00562664" w:rsidRPr="00562664">
              <w:rPr>
                <w:noProof/>
                <w:webHidden/>
              </w:rPr>
              <w:instrText xml:space="preserve"> PAGEREF _Toc100516407 \h </w:instrText>
            </w:r>
            <w:r w:rsidR="00562664" w:rsidRPr="00562664">
              <w:rPr>
                <w:noProof/>
                <w:webHidden/>
              </w:rPr>
            </w:r>
            <w:r w:rsidR="00562664" w:rsidRPr="00562664">
              <w:rPr>
                <w:noProof/>
                <w:webHidden/>
              </w:rPr>
              <w:fldChar w:fldCharType="separate"/>
            </w:r>
            <w:r w:rsidR="00562664">
              <w:rPr>
                <w:noProof/>
                <w:webHidden/>
              </w:rPr>
              <w:t>5</w:t>
            </w:r>
            <w:r w:rsidR="00562664" w:rsidRPr="00562664">
              <w:rPr>
                <w:noProof/>
                <w:webHidden/>
              </w:rPr>
              <w:fldChar w:fldCharType="end"/>
            </w:r>
          </w:hyperlink>
        </w:p>
        <w:p w14:paraId="39150FA7" w14:textId="73D63CE0" w:rsidR="00562664" w:rsidRPr="00562664" w:rsidRDefault="008F0BAD">
          <w:pPr>
            <w:pStyle w:val="TDC2"/>
            <w:tabs>
              <w:tab w:val="left" w:pos="880"/>
              <w:tab w:val="right" w:leader="dot" w:pos="8828"/>
            </w:tabs>
            <w:rPr>
              <w:rFonts w:eastAsiaTheme="minorEastAsia"/>
              <w:noProof/>
              <w:sz w:val="24"/>
              <w:szCs w:val="24"/>
              <w:lang w:val="es-PA" w:eastAsia="es-MX"/>
            </w:rPr>
          </w:pPr>
          <w:hyperlink w:anchor="_Toc100516409" w:history="1">
            <w:r w:rsidR="00562664" w:rsidRPr="00562664">
              <w:rPr>
                <w:rStyle w:val="Hipervnculo"/>
                <w:rFonts w:ascii="Times New Roman" w:hAnsi="Times New Roman" w:cs="Times New Roman"/>
                <w:noProof/>
              </w:rPr>
              <w:t>1.4.</w:t>
            </w:r>
            <w:r w:rsidR="00562664" w:rsidRPr="00562664">
              <w:rPr>
                <w:rFonts w:eastAsiaTheme="minorEastAsia"/>
                <w:noProof/>
                <w:sz w:val="24"/>
                <w:szCs w:val="24"/>
                <w:lang w:val="es-PA" w:eastAsia="es-MX"/>
              </w:rPr>
              <w:tab/>
            </w:r>
            <w:r w:rsidR="00562664" w:rsidRPr="00562664">
              <w:rPr>
                <w:rStyle w:val="Hipervnculo"/>
                <w:rFonts w:ascii="Times New Roman" w:hAnsi="Times New Roman" w:cs="Times New Roman"/>
                <w:noProof/>
              </w:rPr>
              <w:t>Director del Centro</w:t>
            </w:r>
            <w:r w:rsidR="00562664" w:rsidRPr="00562664">
              <w:rPr>
                <w:noProof/>
                <w:webHidden/>
              </w:rPr>
              <w:tab/>
            </w:r>
            <w:r w:rsidR="00562664" w:rsidRPr="00562664">
              <w:rPr>
                <w:noProof/>
                <w:webHidden/>
              </w:rPr>
              <w:fldChar w:fldCharType="begin"/>
            </w:r>
            <w:r w:rsidR="00562664" w:rsidRPr="00562664">
              <w:rPr>
                <w:noProof/>
                <w:webHidden/>
              </w:rPr>
              <w:instrText xml:space="preserve"> PAGEREF _Toc100516409 \h </w:instrText>
            </w:r>
            <w:r w:rsidR="00562664" w:rsidRPr="00562664">
              <w:rPr>
                <w:noProof/>
                <w:webHidden/>
              </w:rPr>
            </w:r>
            <w:r w:rsidR="00562664" w:rsidRPr="00562664">
              <w:rPr>
                <w:noProof/>
                <w:webHidden/>
              </w:rPr>
              <w:fldChar w:fldCharType="separate"/>
            </w:r>
            <w:r w:rsidR="00562664">
              <w:rPr>
                <w:noProof/>
                <w:webHidden/>
              </w:rPr>
              <w:t>5</w:t>
            </w:r>
            <w:r w:rsidR="00562664" w:rsidRPr="00562664">
              <w:rPr>
                <w:noProof/>
                <w:webHidden/>
              </w:rPr>
              <w:fldChar w:fldCharType="end"/>
            </w:r>
          </w:hyperlink>
        </w:p>
        <w:p w14:paraId="27456250" w14:textId="47485AC0" w:rsidR="00562664" w:rsidRPr="00562664" w:rsidRDefault="008F0BAD">
          <w:pPr>
            <w:pStyle w:val="TDC2"/>
            <w:tabs>
              <w:tab w:val="left" w:pos="880"/>
              <w:tab w:val="right" w:leader="dot" w:pos="8828"/>
            </w:tabs>
            <w:rPr>
              <w:rFonts w:eastAsiaTheme="minorEastAsia"/>
              <w:noProof/>
              <w:sz w:val="24"/>
              <w:szCs w:val="24"/>
              <w:lang w:val="es-PA" w:eastAsia="es-MX"/>
            </w:rPr>
          </w:pPr>
          <w:hyperlink w:anchor="_Toc100516411" w:history="1">
            <w:r w:rsidR="00562664" w:rsidRPr="00562664">
              <w:rPr>
                <w:rStyle w:val="Hipervnculo"/>
                <w:rFonts w:ascii="Times New Roman" w:hAnsi="Times New Roman" w:cs="Times New Roman"/>
                <w:noProof/>
              </w:rPr>
              <w:t>1.5.</w:t>
            </w:r>
            <w:r w:rsidR="00562664" w:rsidRPr="00562664">
              <w:rPr>
                <w:rFonts w:eastAsiaTheme="minorEastAsia"/>
                <w:noProof/>
                <w:sz w:val="24"/>
                <w:szCs w:val="24"/>
                <w:lang w:val="es-PA" w:eastAsia="es-MX"/>
              </w:rPr>
              <w:tab/>
            </w:r>
            <w:r w:rsidR="00562664" w:rsidRPr="00562664">
              <w:rPr>
                <w:rStyle w:val="Hipervnculo"/>
                <w:rFonts w:ascii="Times New Roman" w:hAnsi="Times New Roman" w:cs="Times New Roman"/>
                <w:noProof/>
              </w:rPr>
              <w:t>Representante Legal del Instituto Superior</w:t>
            </w:r>
            <w:r w:rsidR="00562664" w:rsidRPr="00562664">
              <w:rPr>
                <w:noProof/>
                <w:webHidden/>
              </w:rPr>
              <w:tab/>
            </w:r>
            <w:r w:rsidR="00562664" w:rsidRPr="00562664">
              <w:rPr>
                <w:noProof/>
                <w:webHidden/>
              </w:rPr>
              <w:fldChar w:fldCharType="begin"/>
            </w:r>
            <w:r w:rsidR="00562664" w:rsidRPr="00562664">
              <w:rPr>
                <w:noProof/>
                <w:webHidden/>
              </w:rPr>
              <w:instrText xml:space="preserve"> PAGEREF _Toc100516411 \h </w:instrText>
            </w:r>
            <w:r w:rsidR="00562664" w:rsidRPr="00562664">
              <w:rPr>
                <w:noProof/>
                <w:webHidden/>
              </w:rPr>
            </w:r>
            <w:r w:rsidR="00562664" w:rsidRPr="00562664">
              <w:rPr>
                <w:noProof/>
                <w:webHidden/>
              </w:rPr>
              <w:fldChar w:fldCharType="separate"/>
            </w:r>
            <w:r w:rsidR="00562664">
              <w:rPr>
                <w:noProof/>
                <w:webHidden/>
              </w:rPr>
              <w:t>5</w:t>
            </w:r>
            <w:r w:rsidR="00562664" w:rsidRPr="00562664">
              <w:rPr>
                <w:noProof/>
                <w:webHidden/>
              </w:rPr>
              <w:fldChar w:fldCharType="end"/>
            </w:r>
          </w:hyperlink>
        </w:p>
        <w:p w14:paraId="4C40C875" w14:textId="2E4DE8D7" w:rsidR="00562664" w:rsidRPr="00562664" w:rsidRDefault="008F0BAD">
          <w:pPr>
            <w:pStyle w:val="TDC2"/>
            <w:tabs>
              <w:tab w:val="left" w:pos="880"/>
              <w:tab w:val="right" w:leader="dot" w:pos="8828"/>
            </w:tabs>
            <w:rPr>
              <w:rFonts w:eastAsiaTheme="minorEastAsia"/>
              <w:noProof/>
              <w:sz w:val="24"/>
              <w:szCs w:val="24"/>
              <w:lang w:val="es-PA" w:eastAsia="es-MX"/>
            </w:rPr>
          </w:pPr>
          <w:hyperlink w:anchor="_Toc100516413" w:history="1">
            <w:r w:rsidR="00562664" w:rsidRPr="00562664">
              <w:rPr>
                <w:rStyle w:val="Hipervnculo"/>
                <w:rFonts w:ascii="Times New Roman" w:hAnsi="Times New Roman" w:cs="Times New Roman"/>
                <w:noProof/>
              </w:rPr>
              <w:t>1.6.</w:t>
            </w:r>
            <w:r w:rsidR="00562664" w:rsidRPr="00562664">
              <w:rPr>
                <w:rFonts w:eastAsiaTheme="minorEastAsia"/>
                <w:noProof/>
                <w:sz w:val="24"/>
                <w:szCs w:val="24"/>
                <w:lang w:val="es-PA" w:eastAsia="es-MX"/>
              </w:rPr>
              <w:tab/>
            </w:r>
            <w:r w:rsidR="00562664" w:rsidRPr="00562664">
              <w:rPr>
                <w:rStyle w:val="Hipervnculo"/>
                <w:rFonts w:ascii="Times New Roman" w:hAnsi="Times New Roman" w:cs="Times New Roman"/>
                <w:noProof/>
              </w:rPr>
              <w:t>Correo Eléctronico</w:t>
            </w:r>
            <w:r w:rsidR="00562664" w:rsidRPr="00562664">
              <w:rPr>
                <w:noProof/>
                <w:webHidden/>
              </w:rPr>
              <w:tab/>
            </w:r>
            <w:r w:rsidR="00562664" w:rsidRPr="00562664">
              <w:rPr>
                <w:noProof/>
                <w:webHidden/>
              </w:rPr>
              <w:fldChar w:fldCharType="begin"/>
            </w:r>
            <w:r w:rsidR="00562664" w:rsidRPr="00562664">
              <w:rPr>
                <w:noProof/>
                <w:webHidden/>
              </w:rPr>
              <w:instrText xml:space="preserve"> PAGEREF _Toc100516413 \h </w:instrText>
            </w:r>
            <w:r w:rsidR="00562664" w:rsidRPr="00562664">
              <w:rPr>
                <w:noProof/>
                <w:webHidden/>
              </w:rPr>
            </w:r>
            <w:r w:rsidR="00562664" w:rsidRPr="00562664">
              <w:rPr>
                <w:noProof/>
                <w:webHidden/>
              </w:rPr>
              <w:fldChar w:fldCharType="separate"/>
            </w:r>
            <w:r w:rsidR="00562664">
              <w:rPr>
                <w:noProof/>
                <w:webHidden/>
              </w:rPr>
              <w:t>5</w:t>
            </w:r>
            <w:r w:rsidR="00562664" w:rsidRPr="00562664">
              <w:rPr>
                <w:noProof/>
                <w:webHidden/>
              </w:rPr>
              <w:fldChar w:fldCharType="end"/>
            </w:r>
          </w:hyperlink>
        </w:p>
        <w:p w14:paraId="6C5707CB" w14:textId="20F13CF4" w:rsidR="00562664" w:rsidRPr="00562664" w:rsidRDefault="008F0BAD">
          <w:pPr>
            <w:pStyle w:val="TDC2"/>
            <w:tabs>
              <w:tab w:val="left" w:pos="880"/>
              <w:tab w:val="right" w:leader="dot" w:pos="8828"/>
            </w:tabs>
            <w:rPr>
              <w:rFonts w:eastAsiaTheme="minorEastAsia"/>
              <w:noProof/>
              <w:sz w:val="24"/>
              <w:szCs w:val="24"/>
              <w:lang w:val="es-PA" w:eastAsia="es-MX"/>
            </w:rPr>
          </w:pPr>
          <w:hyperlink w:anchor="_Toc100516414" w:history="1">
            <w:r w:rsidR="00562664" w:rsidRPr="00562664">
              <w:rPr>
                <w:rStyle w:val="Hipervnculo"/>
                <w:rFonts w:ascii="Times New Roman" w:hAnsi="Times New Roman" w:cs="Times New Roman"/>
                <w:noProof/>
              </w:rPr>
              <w:t>1.7.</w:t>
            </w:r>
            <w:r w:rsidR="00562664" w:rsidRPr="00562664">
              <w:rPr>
                <w:rFonts w:eastAsiaTheme="minorEastAsia"/>
                <w:noProof/>
                <w:sz w:val="24"/>
                <w:szCs w:val="24"/>
                <w:lang w:val="es-PA" w:eastAsia="es-MX"/>
              </w:rPr>
              <w:tab/>
            </w:r>
            <w:r w:rsidR="00562664" w:rsidRPr="00562664">
              <w:rPr>
                <w:rStyle w:val="Hipervnculo"/>
                <w:rFonts w:ascii="Times New Roman" w:hAnsi="Times New Roman" w:cs="Times New Roman"/>
                <w:noProof/>
              </w:rPr>
              <w:t>Télefonos</w:t>
            </w:r>
            <w:r w:rsidR="00562664" w:rsidRPr="00562664">
              <w:rPr>
                <w:noProof/>
                <w:webHidden/>
              </w:rPr>
              <w:tab/>
            </w:r>
            <w:r w:rsidR="00562664" w:rsidRPr="00562664">
              <w:rPr>
                <w:noProof/>
                <w:webHidden/>
              </w:rPr>
              <w:fldChar w:fldCharType="begin"/>
            </w:r>
            <w:r w:rsidR="00562664" w:rsidRPr="00562664">
              <w:rPr>
                <w:noProof/>
                <w:webHidden/>
              </w:rPr>
              <w:instrText xml:space="preserve"> PAGEREF _Toc100516414 \h </w:instrText>
            </w:r>
            <w:r w:rsidR="00562664" w:rsidRPr="00562664">
              <w:rPr>
                <w:noProof/>
                <w:webHidden/>
              </w:rPr>
            </w:r>
            <w:r w:rsidR="00562664" w:rsidRPr="00562664">
              <w:rPr>
                <w:noProof/>
                <w:webHidden/>
              </w:rPr>
              <w:fldChar w:fldCharType="separate"/>
            </w:r>
            <w:r w:rsidR="00562664">
              <w:rPr>
                <w:noProof/>
                <w:webHidden/>
              </w:rPr>
              <w:t>5</w:t>
            </w:r>
            <w:r w:rsidR="00562664" w:rsidRPr="00562664">
              <w:rPr>
                <w:noProof/>
                <w:webHidden/>
              </w:rPr>
              <w:fldChar w:fldCharType="end"/>
            </w:r>
          </w:hyperlink>
        </w:p>
        <w:p w14:paraId="61D2E809" w14:textId="0827908A" w:rsidR="00562664" w:rsidRPr="00562664" w:rsidRDefault="008F0BAD">
          <w:pPr>
            <w:pStyle w:val="TDC2"/>
            <w:tabs>
              <w:tab w:val="left" w:pos="880"/>
              <w:tab w:val="right" w:leader="dot" w:pos="8828"/>
            </w:tabs>
            <w:rPr>
              <w:rFonts w:eastAsiaTheme="minorEastAsia"/>
              <w:noProof/>
              <w:sz w:val="24"/>
              <w:szCs w:val="24"/>
              <w:lang w:val="es-PA" w:eastAsia="es-MX"/>
            </w:rPr>
          </w:pPr>
          <w:hyperlink w:anchor="_Toc100516415" w:history="1">
            <w:r w:rsidR="00562664" w:rsidRPr="00562664">
              <w:rPr>
                <w:rStyle w:val="Hipervnculo"/>
                <w:rFonts w:ascii="Times New Roman" w:hAnsi="Times New Roman" w:cs="Times New Roman"/>
                <w:noProof/>
              </w:rPr>
              <w:t>1.8.</w:t>
            </w:r>
            <w:r w:rsidR="00562664" w:rsidRPr="00562664">
              <w:rPr>
                <w:rFonts w:eastAsiaTheme="minorEastAsia"/>
                <w:noProof/>
                <w:sz w:val="24"/>
                <w:szCs w:val="24"/>
                <w:lang w:val="es-PA" w:eastAsia="es-MX"/>
              </w:rPr>
              <w:tab/>
            </w:r>
            <w:r w:rsidR="00562664" w:rsidRPr="00562664">
              <w:rPr>
                <w:rStyle w:val="Hipervnculo"/>
                <w:rFonts w:ascii="Times New Roman" w:hAnsi="Times New Roman" w:cs="Times New Roman"/>
                <w:noProof/>
              </w:rPr>
              <w:t>Modalidad</w:t>
            </w:r>
            <w:r w:rsidR="00562664" w:rsidRPr="00562664">
              <w:rPr>
                <w:noProof/>
                <w:webHidden/>
              </w:rPr>
              <w:tab/>
            </w:r>
            <w:r w:rsidR="00562664" w:rsidRPr="00562664">
              <w:rPr>
                <w:noProof/>
                <w:webHidden/>
              </w:rPr>
              <w:fldChar w:fldCharType="begin"/>
            </w:r>
            <w:r w:rsidR="00562664" w:rsidRPr="00562664">
              <w:rPr>
                <w:noProof/>
                <w:webHidden/>
              </w:rPr>
              <w:instrText xml:space="preserve"> PAGEREF _Toc100516415 \h </w:instrText>
            </w:r>
            <w:r w:rsidR="00562664" w:rsidRPr="00562664">
              <w:rPr>
                <w:noProof/>
                <w:webHidden/>
              </w:rPr>
            </w:r>
            <w:r w:rsidR="00562664" w:rsidRPr="00562664">
              <w:rPr>
                <w:noProof/>
                <w:webHidden/>
              </w:rPr>
              <w:fldChar w:fldCharType="separate"/>
            </w:r>
            <w:r w:rsidR="00562664">
              <w:rPr>
                <w:noProof/>
                <w:webHidden/>
              </w:rPr>
              <w:t>5</w:t>
            </w:r>
            <w:r w:rsidR="00562664" w:rsidRPr="00562664">
              <w:rPr>
                <w:noProof/>
                <w:webHidden/>
              </w:rPr>
              <w:fldChar w:fldCharType="end"/>
            </w:r>
          </w:hyperlink>
        </w:p>
        <w:p w14:paraId="731C93AF" w14:textId="7521D554" w:rsidR="00562664" w:rsidRPr="00562664" w:rsidRDefault="008F0BAD">
          <w:pPr>
            <w:pStyle w:val="TDC2"/>
            <w:tabs>
              <w:tab w:val="left" w:pos="880"/>
              <w:tab w:val="right" w:leader="dot" w:pos="8828"/>
            </w:tabs>
            <w:rPr>
              <w:rFonts w:eastAsiaTheme="minorEastAsia"/>
              <w:noProof/>
              <w:sz w:val="24"/>
              <w:szCs w:val="24"/>
              <w:lang w:val="es-PA" w:eastAsia="es-MX"/>
            </w:rPr>
          </w:pPr>
          <w:hyperlink w:anchor="_Toc100516416" w:history="1">
            <w:r w:rsidR="00562664" w:rsidRPr="00562664">
              <w:rPr>
                <w:rStyle w:val="Hipervnculo"/>
                <w:rFonts w:ascii="Times New Roman" w:hAnsi="Times New Roman" w:cs="Times New Roman"/>
                <w:noProof/>
              </w:rPr>
              <w:t>1.9.</w:t>
            </w:r>
            <w:r w:rsidR="00562664" w:rsidRPr="00562664">
              <w:rPr>
                <w:rFonts w:eastAsiaTheme="minorEastAsia"/>
                <w:noProof/>
                <w:sz w:val="24"/>
                <w:szCs w:val="24"/>
                <w:lang w:val="es-PA" w:eastAsia="es-MX"/>
              </w:rPr>
              <w:tab/>
            </w:r>
            <w:r w:rsidR="00562664" w:rsidRPr="00562664">
              <w:rPr>
                <w:rStyle w:val="Hipervnculo"/>
                <w:rFonts w:ascii="Times New Roman" w:hAnsi="Times New Roman" w:cs="Times New Roman"/>
                <w:noProof/>
              </w:rPr>
              <w:t>Duración</w:t>
            </w:r>
            <w:r w:rsidR="00562664" w:rsidRPr="00562664">
              <w:rPr>
                <w:noProof/>
                <w:webHidden/>
              </w:rPr>
              <w:tab/>
            </w:r>
            <w:r w:rsidR="00562664" w:rsidRPr="00562664">
              <w:rPr>
                <w:noProof/>
                <w:webHidden/>
              </w:rPr>
              <w:fldChar w:fldCharType="begin"/>
            </w:r>
            <w:r w:rsidR="00562664" w:rsidRPr="00562664">
              <w:rPr>
                <w:noProof/>
                <w:webHidden/>
              </w:rPr>
              <w:instrText xml:space="preserve"> PAGEREF _Toc100516416 \h </w:instrText>
            </w:r>
            <w:r w:rsidR="00562664" w:rsidRPr="00562664">
              <w:rPr>
                <w:noProof/>
                <w:webHidden/>
              </w:rPr>
            </w:r>
            <w:r w:rsidR="00562664" w:rsidRPr="00562664">
              <w:rPr>
                <w:noProof/>
                <w:webHidden/>
              </w:rPr>
              <w:fldChar w:fldCharType="separate"/>
            </w:r>
            <w:r w:rsidR="00562664">
              <w:rPr>
                <w:noProof/>
                <w:webHidden/>
              </w:rPr>
              <w:t>5</w:t>
            </w:r>
            <w:r w:rsidR="00562664" w:rsidRPr="00562664">
              <w:rPr>
                <w:noProof/>
                <w:webHidden/>
              </w:rPr>
              <w:fldChar w:fldCharType="end"/>
            </w:r>
          </w:hyperlink>
        </w:p>
        <w:p w14:paraId="2A5A886D" w14:textId="18395141" w:rsidR="00562664" w:rsidRPr="00562664" w:rsidRDefault="008F0BAD">
          <w:pPr>
            <w:pStyle w:val="TDC2"/>
            <w:tabs>
              <w:tab w:val="left" w:pos="1100"/>
              <w:tab w:val="right" w:leader="dot" w:pos="8828"/>
            </w:tabs>
            <w:rPr>
              <w:rFonts w:eastAsiaTheme="minorEastAsia"/>
              <w:noProof/>
              <w:sz w:val="24"/>
              <w:szCs w:val="24"/>
              <w:lang w:val="es-PA" w:eastAsia="es-MX"/>
            </w:rPr>
          </w:pPr>
          <w:hyperlink w:anchor="_Toc100516417" w:history="1">
            <w:r w:rsidR="00562664" w:rsidRPr="00562664">
              <w:rPr>
                <w:rStyle w:val="Hipervnculo"/>
                <w:rFonts w:ascii="Times New Roman" w:hAnsi="Times New Roman" w:cs="Times New Roman"/>
                <w:noProof/>
              </w:rPr>
              <w:t>1.10.</w:t>
            </w:r>
            <w:r w:rsidR="00562664" w:rsidRPr="00562664">
              <w:rPr>
                <w:rFonts w:eastAsiaTheme="minorEastAsia"/>
                <w:noProof/>
                <w:sz w:val="24"/>
                <w:szCs w:val="24"/>
                <w:lang w:val="es-PA" w:eastAsia="es-MX"/>
              </w:rPr>
              <w:tab/>
            </w:r>
            <w:r w:rsidR="00562664" w:rsidRPr="00562664">
              <w:rPr>
                <w:rStyle w:val="Hipervnculo"/>
                <w:rFonts w:ascii="Times New Roman" w:hAnsi="Times New Roman" w:cs="Times New Roman"/>
                <w:noProof/>
              </w:rPr>
              <w:t>Créditos</w:t>
            </w:r>
            <w:r w:rsidR="00562664" w:rsidRPr="00562664">
              <w:rPr>
                <w:noProof/>
                <w:webHidden/>
              </w:rPr>
              <w:tab/>
            </w:r>
            <w:r w:rsidR="00562664" w:rsidRPr="00562664">
              <w:rPr>
                <w:noProof/>
                <w:webHidden/>
              </w:rPr>
              <w:fldChar w:fldCharType="begin"/>
            </w:r>
            <w:r w:rsidR="00562664" w:rsidRPr="00562664">
              <w:rPr>
                <w:noProof/>
                <w:webHidden/>
              </w:rPr>
              <w:instrText xml:space="preserve"> PAGEREF _Toc100516417 \h </w:instrText>
            </w:r>
            <w:r w:rsidR="00562664" w:rsidRPr="00562664">
              <w:rPr>
                <w:noProof/>
                <w:webHidden/>
              </w:rPr>
            </w:r>
            <w:r w:rsidR="00562664" w:rsidRPr="00562664">
              <w:rPr>
                <w:noProof/>
                <w:webHidden/>
              </w:rPr>
              <w:fldChar w:fldCharType="separate"/>
            </w:r>
            <w:r w:rsidR="00562664">
              <w:rPr>
                <w:noProof/>
                <w:webHidden/>
              </w:rPr>
              <w:t>5</w:t>
            </w:r>
            <w:r w:rsidR="00562664" w:rsidRPr="00562664">
              <w:rPr>
                <w:noProof/>
                <w:webHidden/>
              </w:rPr>
              <w:fldChar w:fldCharType="end"/>
            </w:r>
          </w:hyperlink>
        </w:p>
        <w:p w14:paraId="6E308E25" w14:textId="0E34EE3A" w:rsidR="00562664" w:rsidRPr="00562664" w:rsidRDefault="008F0BAD">
          <w:pPr>
            <w:pStyle w:val="TDC2"/>
            <w:tabs>
              <w:tab w:val="left" w:pos="1100"/>
              <w:tab w:val="right" w:leader="dot" w:pos="8828"/>
            </w:tabs>
            <w:rPr>
              <w:rFonts w:eastAsiaTheme="minorEastAsia"/>
              <w:noProof/>
              <w:sz w:val="24"/>
              <w:szCs w:val="24"/>
              <w:lang w:val="es-PA" w:eastAsia="es-MX"/>
            </w:rPr>
          </w:pPr>
          <w:hyperlink w:anchor="_Toc100516418" w:history="1">
            <w:r w:rsidR="00562664" w:rsidRPr="00562664">
              <w:rPr>
                <w:rStyle w:val="Hipervnculo"/>
                <w:rFonts w:ascii="Times New Roman" w:hAnsi="Times New Roman" w:cs="Times New Roman"/>
                <w:noProof/>
              </w:rPr>
              <w:t>1.11.</w:t>
            </w:r>
            <w:r w:rsidR="00562664" w:rsidRPr="00562664">
              <w:rPr>
                <w:rFonts w:eastAsiaTheme="minorEastAsia"/>
                <w:noProof/>
                <w:sz w:val="24"/>
                <w:szCs w:val="24"/>
                <w:lang w:val="es-PA" w:eastAsia="es-MX"/>
              </w:rPr>
              <w:tab/>
            </w:r>
            <w:r w:rsidR="00562664" w:rsidRPr="00562664">
              <w:rPr>
                <w:rStyle w:val="Hipervnculo"/>
                <w:rFonts w:ascii="Times New Roman" w:hAnsi="Times New Roman" w:cs="Times New Roman"/>
                <w:noProof/>
              </w:rPr>
              <w:t>Horarios</w:t>
            </w:r>
            <w:r w:rsidR="00562664" w:rsidRPr="00562664">
              <w:rPr>
                <w:noProof/>
                <w:webHidden/>
              </w:rPr>
              <w:tab/>
            </w:r>
            <w:r w:rsidR="00562664" w:rsidRPr="00562664">
              <w:rPr>
                <w:noProof/>
                <w:webHidden/>
              </w:rPr>
              <w:fldChar w:fldCharType="begin"/>
            </w:r>
            <w:r w:rsidR="00562664" w:rsidRPr="00562664">
              <w:rPr>
                <w:noProof/>
                <w:webHidden/>
              </w:rPr>
              <w:instrText xml:space="preserve"> PAGEREF _Toc100516418 \h </w:instrText>
            </w:r>
            <w:r w:rsidR="00562664" w:rsidRPr="00562664">
              <w:rPr>
                <w:noProof/>
                <w:webHidden/>
              </w:rPr>
            </w:r>
            <w:r w:rsidR="00562664" w:rsidRPr="00562664">
              <w:rPr>
                <w:noProof/>
                <w:webHidden/>
              </w:rPr>
              <w:fldChar w:fldCharType="separate"/>
            </w:r>
            <w:r w:rsidR="00562664">
              <w:rPr>
                <w:noProof/>
                <w:webHidden/>
              </w:rPr>
              <w:t>5</w:t>
            </w:r>
            <w:r w:rsidR="00562664" w:rsidRPr="00562664">
              <w:rPr>
                <w:noProof/>
                <w:webHidden/>
              </w:rPr>
              <w:fldChar w:fldCharType="end"/>
            </w:r>
          </w:hyperlink>
        </w:p>
        <w:p w14:paraId="57CA0565" w14:textId="6B65E5A4" w:rsidR="00562664" w:rsidRPr="00562664" w:rsidRDefault="008F0BAD">
          <w:pPr>
            <w:pStyle w:val="TDC2"/>
            <w:tabs>
              <w:tab w:val="left" w:pos="1100"/>
              <w:tab w:val="right" w:leader="dot" w:pos="8828"/>
            </w:tabs>
            <w:rPr>
              <w:rFonts w:eastAsiaTheme="minorEastAsia"/>
              <w:noProof/>
              <w:sz w:val="24"/>
              <w:szCs w:val="24"/>
              <w:lang w:val="es-PA" w:eastAsia="es-MX"/>
            </w:rPr>
          </w:pPr>
          <w:hyperlink w:anchor="_Toc100516419" w:history="1">
            <w:r w:rsidR="00562664" w:rsidRPr="00562664">
              <w:rPr>
                <w:rStyle w:val="Hipervnculo"/>
                <w:rFonts w:ascii="Times New Roman" w:hAnsi="Times New Roman" w:cs="Times New Roman"/>
                <w:noProof/>
              </w:rPr>
              <w:t>1.12.</w:t>
            </w:r>
            <w:r w:rsidR="00562664" w:rsidRPr="00562664">
              <w:rPr>
                <w:rFonts w:eastAsiaTheme="minorEastAsia"/>
                <w:noProof/>
                <w:sz w:val="24"/>
                <w:szCs w:val="24"/>
                <w:lang w:val="es-PA" w:eastAsia="es-MX"/>
              </w:rPr>
              <w:tab/>
            </w:r>
            <w:r w:rsidR="00562664" w:rsidRPr="00562664">
              <w:rPr>
                <w:rStyle w:val="Hipervnculo"/>
                <w:rFonts w:ascii="Times New Roman" w:hAnsi="Times New Roman" w:cs="Times New Roman"/>
                <w:noProof/>
              </w:rPr>
              <w:t>Intensidad Horaria</w:t>
            </w:r>
            <w:r w:rsidR="00562664" w:rsidRPr="00562664">
              <w:rPr>
                <w:noProof/>
                <w:webHidden/>
              </w:rPr>
              <w:tab/>
            </w:r>
            <w:r w:rsidR="00562664" w:rsidRPr="00562664">
              <w:rPr>
                <w:noProof/>
                <w:webHidden/>
              </w:rPr>
              <w:fldChar w:fldCharType="begin"/>
            </w:r>
            <w:r w:rsidR="00562664" w:rsidRPr="00562664">
              <w:rPr>
                <w:noProof/>
                <w:webHidden/>
              </w:rPr>
              <w:instrText xml:space="preserve"> PAGEREF _Toc100516419 \h </w:instrText>
            </w:r>
            <w:r w:rsidR="00562664" w:rsidRPr="00562664">
              <w:rPr>
                <w:noProof/>
                <w:webHidden/>
              </w:rPr>
            </w:r>
            <w:r w:rsidR="00562664" w:rsidRPr="00562664">
              <w:rPr>
                <w:noProof/>
                <w:webHidden/>
              </w:rPr>
              <w:fldChar w:fldCharType="separate"/>
            </w:r>
            <w:r w:rsidR="00562664">
              <w:rPr>
                <w:noProof/>
                <w:webHidden/>
              </w:rPr>
              <w:t>5</w:t>
            </w:r>
            <w:r w:rsidR="00562664" w:rsidRPr="00562664">
              <w:rPr>
                <w:noProof/>
                <w:webHidden/>
              </w:rPr>
              <w:fldChar w:fldCharType="end"/>
            </w:r>
          </w:hyperlink>
        </w:p>
        <w:p w14:paraId="7C3DD984" w14:textId="731CA554" w:rsidR="00562664" w:rsidRPr="00562664" w:rsidRDefault="008F0BAD">
          <w:pPr>
            <w:pStyle w:val="TDC2"/>
            <w:tabs>
              <w:tab w:val="left" w:pos="1100"/>
              <w:tab w:val="right" w:leader="dot" w:pos="8828"/>
            </w:tabs>
            <w:rPr>
              <w:rFonts w:eastAsiaTheme="minorEastAsia"/>
              <w:noProof/>
              <w:sz w:val="24"/>
              <w:szCs w:val="24"/>
              <w:lang w:val="es-PA" w:eastAsia="es-MX"/>
            </w:rPr>
          </w:pPr>
          <w:hyperlink w:anchor="_Toc100516420" w:history="1">
            <w:r w:rsidR="00562664" w:rsidRPr="00562664">
              <w:rPr>
                <w:rStyle w:val="Hipervnculo"/>
                <w:rFonts w:ascii="Times New Roman" w:hAnsi="Times New Roman" w:cs="Times New Roman"/>
                <w:noProof/>
              </w:rPr>
              <w:t>1.13.</w:t>
            </w:r>
            <w:r w:rsidR="00562664" w:rsidRPr="00562664">
              <w:rPr>
                <w:rFonts w:eastAsiaTheme="minorEastAsia"/>
                <w:noProof/>
                <w:sz w:val="24"/>
                <w:szCs w:val="24"/>
                <w:lang w:val="es-PA" w:eastAsia="es-MX"/>
              </w:rPr>
              <w:tab/>
            </w:r>
            <w:r w:rsidR="00562664" w:rsidRPr="00562664">
              <w:rPr>
                <w:rStyle w:val="Hipervnculo"/>
                <w:rFonts w:ascii="Times New Roman" w:hAnsi="Times New Roman" w:cs="Times New Roman"/>
                <w:noProof/>
              </w:rPr>
              <w:t>Resuelto de Creación</w:t>
            </w:r>
            <w:r w:rsidR="00562664" w:rsidRPr="00562664">
              <w:rPr>
                <w:noProof/>
                <w:webHidden/>
              </w:rPr>
              <w:tab/>
            </w:r>
            <w:r w:rsidR="00562664" w:rsidRPr="00562664">
              <w:rPr>
                <w:noProof/>
                <w:webHidden/>
              </w:rPr>
              <w:fldChar w:fldCharType="begin"/>
            </w:r>
            <w:r w:rsidR="00562664" w:rsidRPr="00562664">
              <w:rPr>
                <w:noProof/>
                <w:webHidden/>
              </w:rPr>
              <w:instrText xml:space="preserve"> PAGEREF _Toc100516420 \h </w:instrText>
            </w:r>
            <w:r w:rsidR="00562664" w:rsidRPr="00562664">
              <w:rPr>
                <w:noProof/>
                <w:webHidden/>
              </w:rPr>
            </w:r>
            <w:r w:rsidR="00562664" w:rsidRPr="00562664">
              <w:rPr>
                <w:noProof/>
                <w:webHidden/>
              </w:rPr>
              <w:fldChar w:fldCharType="separate"/>
            </w:r>
            <w:r w:rsidR="00562664">
              <w:rPr>
                <w:noProof/>
                <w:webHidden/>
              </w:rPr>
              <w:t>5</w:t>
            </w:r>
            <w:r w:rsidR="00562664" w:rsidRPr="00562664">
              <w:rPr>
                <w:noProof/>
                <w:webHidden/>
              </w:rPr>
              <w:fldChar w:fldCharType="end"/>
            </w:r>
          </w:hyperlink>
        </w:p>
        <w:p w14:paraId="6F92834F" w14:textId="62488CB0" w:rsidR="00562664" w:rsidRPr="00562664" w:rsidRDefault="008F0BAD">
          <w:pPr>
            <w:pStyle w:val="TDC1"/>
            <w:tabs>
              <w:tab w:val="left" w:pos="440"/>
              <w:tab w:val="right" w:leader="dot" w:pos="8828"/>
            </w:tabs>
            <w:rPr>
              <w:rFonts w:eastAsiaTheme="minorEastAsia"/>
              <w:noProof/>
              <w:sz w:val="24"/>
              <w:szCs w:val="24"/>
              <w:lang w:val="es-PA" w:eastAsia="es-MX"/>
            </w:rPr>
          </w:pPr>
          <w:hyperlink w:anchor="_Toc100516422" w:history="1">
            <w:r w:rsidR="00562664" w:rsidRPr="00562664">
              <w:rPr>
                <w:rStyle w:val="Hipervnculo"/>
                <w:rFonts w:ascii="Times New Roman" w:hAnsi="Times New Roman" w:cs="Times New Roman"/>
                <w:noProof/>
              </w:rPr>
              <w:t>I.</w:t>
            </w:r>
            <w:r w:rsidR="00562664" w:rsidRPr="00562664">
              <w:rPr>
                <w:rFonts w:eastAsiaTheme="minorEastAsia"/>
                <w:noProof/>
                <w:sz w:val="24"/>
                <w:szCs w:val="24"/>
                <w:lang w:val="es-PA" w:eastAsia="es-MX"/>
              </w:rPr>
              <w:tab/>
            </w:r>
            <w:r w:rsidR="00562664" w:rsidRPr="00562664">
              <w:rPr>
                <w:rStyle w:val="Hipervnculo"/>
                <w:rFonts w:ascii="Times New Roman" w:hAnsi="Times New Roman" w:cs="Times New Roman"/>
                <w:noProof/>
              </w:rPr>
              <w:t>ANTECEDENTES  DE LA OFERTA O DIAGNÓSTICO SITUACIONAL</w:t>
            </w:r>
            <w:r w:rsidR="00562664" w:rsidRPr="00562664">
              <w:rPr>
                <w:noProof/>
                <w:webHidden/>
              </w:rPr>
              <w:tab/>
            </w:r>
            <w:r w:rsidR="00562664" w:rsidRPr="00562664">
              <w:rPr>
                <w:noProof/>
                <w:webHidden/>
              </w:rPr>
              <w:fldChar w:fldCharType="begin"/>
            </w:r>
            <w:r w:rsidR="00562664" w:rsidRPr="00562664">
              <w:rPr>
                <w:noProof/>
                <w:webHidden/>
              </w:rPr>
              <w:instrText xml:space="preserve"> PAGEREF _Toc100516422 \h </w:instrText>
            </w:r>
            <w:r w:rsidR="00562664" w:rsidRPr="00562664">
              <w:rPr>
                <w:noProof/>
                <w:webHidden/>
              </w:rPr>
            </w:r>
            <w:r w:rsidR="00562664" w:rsidRPr="00562664">
              <w:rPr>
                <w:noProof/>
                <w:webHidden/>
              </w:rPr>
              <w:fldChar w:fldCharType="separate"/>
            </w:r>
            <w:r w:rsidR="00562664">
              <w:rPr>
                <w:noProof/>
                <w:webHidden/>
              </w:rPr>
              <w:t>6</w:t>
            </w:r>
            <w:r w:rsidR="00562664" w:rsidRPr="00562664">
              <w:rPr>
                <w:noProof/>
                <w:webHidden/>
              </w:rPr>
              <w:fldChar w:fldCharType="end"/>
            </w:r>
          </w:hyperlink>
        </w:p>
        <w:p w14:paraId="62C45F83" w14:textId="7E42AAA3" w:rsidR="00562664" w:rsidRPr="00562664" w:rsidRDefault="008F0BAD">
          <w:pPr>
            <w:pStyle w:val="TDC2"/>
            <w:tabs>
              <w:tab w:val="left" w:pos="880"/>
              <w:tab w:val="right" w:leader="dot" w:pos="8828"/>
            </w:tabs>
            <w:rPr>
              <w:rFonts w:eastAsiaTheme="minorEastAsia"/>
              <w:noProof/>
              <w:sz w:val="24"/>
              <w:szCs w:val="24"/>
              <w:lang w:val="es-PA" w:eastAsia="es-MX"/>
            </w:rPr>
          </w:pPr>
          <w:hyperlink w:anchor="_Toc100516423" w:history="1">
            <w:r w:rsidR="00562664" w:rsidRPr="00562664">
              <w:rPr>
                <w:rStyle w:val="Hipervnculo"/>
                <w:rFonts w:ascii="Times New Roman" w:hAnsi="Times New Roman" w:cs="Times New Roman"/>
                <w:noProof/>
              </w:rPr>
              <w:t>1.1.</w:t>
            </w:r>
            <w:r w:rsidR="00562664" w:rsidRPr="00562664">
              <w:rPr>
                <w:rFonts w:eastAsiaTheme="minorEastAsia"/>
                <w:noProof/>
                <w:sz w:val="24"/>
                <w:szCs w:val="24"/>
                <w:lang w:val="es-PA" w:eastAsia="es-MX"/>
              </w:rPr>
              <w:tab/>
            </w:r>
            <w:r w:rsidR="00562664" w:rsidRPr="00562664">
              <w:rPr>
                <w:rStyle w:val="Hipervnculo"/>
                <w:rFonts w:ascii="Times New Roman" w:hAnsi="Times New Roman" w:cs="Times New Roman"/>
                <w:noProof/>
              </w:rPr>
              <w:t>Demanda</w:t>
            </w:r>
            <w:r w:rsidR="00562664" w:rsidRPr="00562664">
              <w:rPr>
                <w:noProof/>
                <w:webHidden/>
              </w:rPr>
              <w:tab/>
            </w:r>
            <w:r w:rsidR="00562664" w:rsidRPr="00562664">
              <w:rPr>
                <w:noProof/>
                <w:webHidden/>
              </w:rPr>
              <w:fldChar w:fldCharType="begin"/>
            </w:r>
            <w:r w:rsidR="00562664" w:rsidRPr="00562664">
              <w:rPr>
                <w:noProof/>
                <w:webHidden/>
              </w:rPr>
              <w:instrText xml:space="preserve"> PAGEREF _Toc100516423 \h </w:instrText>
            </w:r>
            <w:r w:rsidR="00562664" w:rsidRPr="00562664">
              <w:rPr>
                <w:noProof/>
                <w:webHidden/>
              </w:rPr>
            </w:r>
            <w:r w:rsidR="00562664" w:rsidRPr="00562664">
              <w:rPr>
                <w:noProof/>
                <w:webHidden/>
              </w:rPr>
              <w:fldChar w:fldCharType="separate"/>
            </w:r>
            <w:r w:rsidR="00562664">
              <w:rPr>
                <w:noProof/>
                <w:webHidden/>
              </w:rPr>
              <w:t>6</w:t>
            </w:r>
            <w:r w:rsidR="00562664" w:rsidRPr="00562664">
              <w:rPr>
                <w:noProof/>
                <w:webHidden/>
              </w:rPr>
              <w:fldChar w:fldCharType="end"/>
            </w:r>
          </w:hyperlink>
        </w:p>
        <w:p w14:paraId="2291217F" w14:textId="33196BF0" w:rsidR="00562664" w:rsidRPr="00562664" w:rsidRDefault="008F0BAD">
          <w:pPr>
            <w:pStyle w:val="TDC2"/>
            <w:tabs>
              <w:tab w:val="left" w:pos="880"/>
              <w:tab w:val="right" w:leader="dot" w:pos="8828"/>
            </w:tabs>
            <w:rPr>
              <w:rFonts w:eastAsiaTheme="minorEastAsia"/>
              <w:noProof/>
              <w:sz w:val="24"/>
              <w:szCs w:val="24"/>
              <w:lang w:val="es-PA" w:eastAsia="es-MX"/>
            </w:rPr>
          </w:pPr>
          <w:hyperlink w:anchor="_Toc100516424" w:history="1">
            <w:r w:rsidR="00562664" w:rsidRPr="00562664">
              <w:rPr>
                <w:rStyle w:val="Hipervnculo"/>
                <w:rFonts w:ascii="Times New Roman" w:hAnsi="Times New Roman" w:cs="Times New Roman"/>
                <w:noProof/>
              </w:rPr>
              <w:t>1.2.</w:t>
            </w:r>
            <w:r w:rsidR="00562664" w:rsidRPr="00562664">
              <w:rPr>
                <w:rFonts w:eastAsiaTheme="minorEastAsia"/>
                <w:noProof/>
                <w:sz w:val="24"/>
                <w:szCs w:val="24"/>
                <w:lang w:val="es-PA" w:eastAsia="es-MX"/>
              </w:rPr>
              <w:tab/>
            </w:r>
            <w:r w:rsidR="00562664" w:rsidRPr="00562664">
              <w:rPr>
                <w:rStyle w:val="Hipervnculo"/>
                <w:rFonts w:ascii="Times New Roman" w:hAnsi="Times New Roman" w:cs="Times New Roman"/>
                <w:noProof/>
              </w:rPr>
              <w:t>Oferta</w:t>
            </w:r>
            <w:r w:rsidR="00562664" w:rsidRPr="00562664">
              <w:rPr>
                <w:noProof/>
                <w:webHidden/>
              </w:rPr>
              <w:tab/>
            </w:r>
            <w:r w:rsidR="00562664" w:rsidRPr="00562664">
              <w:rPr>
                <w:noProof/>
                <w:webHidden/>
              </w:rPr>
              <w:fldChar w:fldCharType="begin"/>
            </w:r>
            <w:r w:rsidR="00562664" w:rsidRPr="00562664">
              <w:rPr>
                <w:noProof/>
                <w:webHidden/>
              </w:rPr>
              <w:instrText xml:space="preserve"> PAGEREF _Toc100516424 \h </w:instrText>
            </w:r>
            <w:r w:rsidR="00562664" w:rsidRPr="00562664">
              <w:rPr>
                <w:noProof/>
                <w:webHidden/>
              </w:rPr>
            </w:r>
            <w:r w:rsidR="00562664" w:rsidRPr="00562664">
              <w:rPr>
                <w:noProof/>
                <w:webHidden/>
              </w:rPr>
              <w:fldChar w:fldCharType="separate"/>
            </w:r>
            <w:r w:rsidR="00562664">
              <w:rPr>
                <w:noProof/>
                <w:webHidden/>
              </w:rPr>
              <w:t>6</w:t>
            </w:r>
            <w:r w:rsidR="00562664" w:rsidRPr="00562664">
              <w:rPr>
                <w:noProof/>
                <w:webHidden/>
              </w:rPr>
              <w:fldChar w:fldCharType="end"/>
            </w:r>
          </w:hyperlink>
        </w:p>
        <w:p w14:paraId="34BED71C" w14:textId="6E5A210A" w:rsidR="00562664" w:rsidRPr="00562664" w:rsidRDefault="008F0BAD">
          <w:pPr>
            <w:pStyle w:val="TDC2"/>
            <w:tabs>
              <w:tab w:val="left" w:pos="880"/>
              <w:tab w:val="right" w:leader="dot" w:pos="8828"/>
            </w:tabs>
            <w:rPr>
              <w:rFonts w:eastAsiaTheme="minorEastAsia"/>
              <w:noProof/>
              <w:sz w:val="24"/>
              <w:szCs w:val="24"/>
              <w:lang w:val="es-PA" w:eastAsia="es-MX"/>
            </w:rPr>
          </w:pPr>
          <w:hyperlink w:anchor="_Toc100516425" w:history="1">
            <w:r w:rsidR="00562664" w:rsidRPr="00562664">
              <w:rPr>
                <w:rStyle w:val="Hipervnculo"/>
                <w:rFonts w:ascii="Times New Roman" w:hAnsi="Times New Roman" w:cs="Times New Roman"/>
                <w:noProof/>
              </w:rPr>
              <w:t>II.</w:t>
            </w:r>
            <w:r w:rsidR="00562664" w:rsidRPr="00562664">
              <w:rPr>
                <w:rFonts w:eastAsiaTheme="minorEastAsia"/>
                <w:noProof/>
                <w:sz w:val="24"/>
                <w:szCs w:val="24"/>
                <w:lang w:val="es-PA" w:eastAsia="es-MX"/>
              </w:rPr>
              <w:tab/>
            </w:r>
            <w:r w:rsidR="00562664" w:rsidRPr="00562664">
              <w:rPr>
                <w:rStyle w:val="Hipervnculo"/>
                <w:rFonts w:ascii="Times New Roman" w:hAnsi="Times New Roman" w:cs="Times New Roman"/>
                <w:noProof/>
              </w:rPr>
              <w:t>Justificación</w:t>
            </w:r>
            <w:r w:rsidR="00562664" w:rsidRPr="00562664">
              <w:rPr>
                <w:noProof/>
                <w:webHidden/>
              </w:rPr>
              <w:tab/>
            </w:r>
            <w:r w:rsidR="00562664" w:rsidRPr="00562664">
              <w:rPr>
                <w:noProof/>
                <w:webHidden/>
              </w:rPr>
              <w:fldChar w:fldCharType="begin"/>
            </w:r>
            <w:r w:rsidR="00562664" w:rsidRPr="00562664">
              <w:rPr>
                <w:noProof/>
                <w:webHidden/>
              </w:rPr>
              <w:instrText xml:space="preserve"> PAGEREF _Toc100516425 \h </w:instrText>
            </w:r>
            <w:r w:rsidR="00562664" w:rsidRPr="00562664">
              <w:rPr>
                <w:noProof/>
                <w:webHidden/>
              </w:rPr>
            </w:r>
            <w:r w:rsidR="00562664" w:rsidRPr="00562664">
              <w:rPr>
                <w:noProof/>
                <w:webHidden/>
              </w:rPr>
              <w:fldChar w:fldCharType="separate"/>
            </w:r>
            <w:r w:rsidR="00562664">
              <w:rPr>
                <w:noProof/>
                <w:webHidden/>
              </w:rPr>
              <w:t>7</w:t>
            </w:r>
            <w:r w:rsidR="00562664" w:rsidRPr="00562664">
              <w:rPr>
                <w:noProof/>
                <w:webHidden/>
              </w:rPr>
              <w:fldChar w:fldCharType="end"/>
            </w:r>
          </w:hyperlink>
        </w:p>
        <w:p w14:paraId="184F1C13" w14:textId="5FDCE3FE" w:rsidR="00562664" w:rsidRPr="00562664" w:rsidRDefault="008F0BAD">
          <w:pPr>
            <w:pStyle w:val="TDC2"/>
            <w:tabs>
              <w:tab w:val="left" w:pos="880"/>
              <w:tab w:val="right" w:leader="dot" w:pos="8828"/>
            </w:tabs>
            <w:rPr>
              <w:rFonts w:eastAsiaTheme="minorEastAsia"/>
              <w:noProof/>
              <w:sz w:val="24"/>
              <w:szCs w:val="24"/>
              <w:lang w:val="es-PA" w:eastAsia="es-MX"/>
            </w:rPr>
          </w:pPr>
          <w:hyperlink w:anchor="_Toc100516426" w:history="1">
            <w:r w:rsidR="00562664" w:rsidRPr="00562664">
              <w:rPr>
                <w:rStyle w:val="Hipervnculo"/>
                <w:rFonts w:ascii="Times New Roman" w:hAnsi="Times New Roman" w:cs="Times New Roman"/>
                <w:noProof/>
              </w:rPr>
              <w:t>III.</w:t>
            </w:r>
            <w:r w:rsidR="00562664" w:rsidRPr="00562664">
              <w:rPr>
                <w:rFonts w:eastAsiaTheme="minorEastAsia"/>
                <w:noProof/>
                <w:sz w:val="24"/>
                <w:szCs w:val="24"/>
                <w:lang w:val="es-PA" w:eastAsia="es-MX"/>
              </w:rPr>
              <w:tab/>
            </w:r>
            <w:r w:rsidR="00562664" w:rsidRPr="00562664">
              <w:rPr>
                <w:rStyle w:val="Hipervnculo"/>
                <w:rFonts w:ascii="Times New Roman" w:hAnsi="Times New Roman" w:cs="Times New Roman"/>
                <w:noProof/>
              </w:rPr>
              <w:t>Fundamentos que Sustentan la Propuesta</w:t>
            </w:r>
            <w:r w:rsidR="00562664" w:rsidRPr="00562664">
              <w:rPr>
                <w:noProof/>
                <w:webHidden/>
              </w:rPr>
              <w:tab/>
            </w:r>
            <w:r w:rsidR="00562664" w:rsidRPr="00562664">
              <w:rPr>
                <w:noProof/>
                <w:webHidden/>
              </w:rPr>
              <w:fldChar w:fldCharType="begin"/>
            </w:r>
            <w:r w:rsidR="00562664" w:rsidRPr="00562664">
              <w:rPr>
                <w:noProof/>
                <w:webHidden/>
              </w:rPr>
              <w:instrText xml:space="preserve"> PAGEREF _Toc100516426 \h </w:instrText>
            </w:r>
            <w:r w:rsidR="00562664" w:rsidRPr="00562664">
              <w:rPr>
                <w:noProof/>
                <w:webHidden/>
              </w:rPr>
            </w:r>
            <w:r w:rsidR="00562664" w:rsidRPr="00562664">
              <w:rPr>
                <w:noProof/>
                <w:webHidden/>
              </w:rPr>
              <w:fldChar w:fldCharType="separate"/>
            </w:r>
            <w:r w:rsidR="00562664">
              <w:rPr>
                <w:noProof/>
                <w:webHidden/>
              </w:rPr>
              <w:t>7</w:t>
            </w:r>
            <w:r w:rsidR="00562664" w:rsidRPr="00562664">
              <w:rPr>
                <w:noProof/>
                <w:webHidden/>
              </w:rPr>
              <w:fldChar w:fldCharType="end"/>
            </w:r>
          </w:hyperlink>
        </w:p>
        <w:p w14:paraId="2DF4C2A5" w14:textId="44D21359" w:rsidR="00562664" w:rsidRPr="00562664" w:rsidRDefault="008F0BAD">
          <w:pPr>
            <w:pStyle w:val="TDC3"/>
            <w:tabs>
              <w:tab w:val="left" w:pos="1100"/>
              <w:tab w:val="right" w:leader="dot" w:pos="8828"/>
            </w:tabs>
            <w:rPr>
              <w:rFonts w:eastAsiaTheme="minorEastAsia"/>
              <w:noProof/>
              <w:sz w:val="24"/>
              <w:szCs w:val="24"/>
              <w:lang w:val="es-PA" w:eastAsia="es-MX"/>
            </w:rPr>
          </w:pPr>
          <w:hyperlink w:anchor="_Toc100516427" w:history="1">
            <w:r w:rsidR="00562664" w:rsidRPr="00562664">
              <w:rPr>
                <w:rStyle w:val="Hipervnculo"/>
                <w:rFonts w:ascii="Times New Roman" w:hAnsi="Times New Roman" w:cs="Times New Roman"/>
                <w:noProof/>
              </w:rPr>
              <w:t>3.1.</w:t>
            </w:r>
            <w:r w:rsidR="00562664" w:rsidRPr="00562664">
              <w:rPr>
                <w:rFonts w:eastAsiaTheme="minorEastAsia"/>
                <w:noProof/>
                <w:sz w:val="24"/>
                <w:szCs w:val="24"/>
                <w:lang w:val="es-PA" w:eastAsia="es-MX"/>
              </w:rPr>
              <w:tab/>
            </w:r>
            <w:r w:rsidR="00562664" w:rsidRPr="00562664">
              <w:rPr>
                <w:rStyle w:val="Hipervnculo"/>
                <w:rFonts w:ascii="Times New Roman" w:hAnsi="Times New Roman" w:cs="Times New Roman"/>
                <w:noProof/>
              </w:rPr>
              <w:t>Aspectos legales</w:t>
            </w:r>
            <w:r w:rsidR="00562664" w:rsidRPr="00562664">
              <w:rPr>
                <w:noProof/>
                <w:webHidden/>
              </w:rPr>
              <w:tab/>
            </w:r>
            <w:r w:rsidR="00562664" w:rsidRPr="00562664">
              <w:rPr>
                <w:noProof/>
                <w:webHidden/>
              </w:rPr>
              <w:fldChar w:fldCharType="begin"/>
            </w:r>
            <w:r w:rsidR="00562664" w:rsidRPr="00562664">
              <w:rPr>
                <w:noProof/>
                <w:webHidden/>
              </w:rPr>
              <w:instrText xml:space="preserve"> PAGEREF _Toc100516427 \h </w:instrText>
            </w:r>
            <w:r w:rsidR="00562664" w:rsidRPr="00562664">
              <w:rPr>
                <w:noProof/>
                <w:webHidden/>
              </w:rPr>
            </w:r>
            <w:r w:rsidR="00562664" w:rsidRPr="00562664">
              <w:rPr>
                <w:noProof/>
                <w:webHidden/>
              </w:rPr>
              <w:fldChar w:fldCharType="separate"/>
            </w:r>
            <w:r w:rsidR="00562664">
              <w:rPr>
                <w:noProof/>
                <w:webHidden/>
              </w:rPr>
              <w:t>7</w:t>
            </w:r>
            <w:r w:rsidR="00562664" w:rsidRPr="00562664">
              <w:rPr>
                <w:noProof/>
                <w:webHidden/>
              </w:rPr>
              <w:fldChar w:fldCharType="end"/>
            </w:r>
          </w:hyperlink>
        </w:p>
        <w:p w14:paraId="21DC0132" w14:textId="242D6A7A" w:rsidR="00562664" w:rsidRPr="00562664" w:rsidRDefault="008F0BAD">
          <w:pPr>
            <w:pStyle w:val="TDC3"/>
            <w:tabs>
              <w:tab w:val="left" w:pos="1100"/>
              <w:tab w:val="right" w:leader="dot" w:pos="8828"/>
            </w:tabs>
            <w:rPr>
              <w:rFonts w:eastAsiaTheme="minorEastAsia"/>
              <w:noProof/>
              <w:sz w:val="24"/>
              <w:szCs w:val="24"/>
              <w:lang w:val="es-PA" w:eastAsia="es-MX"/>
            </w:rPr>
          </w:pPr>
          <w:hyperlink w:anchor="_Toc100516428" w:history="1">
            <w:r w:rsidR="00562664" w:rsidRPr="00562664">
              <w:rPr>
                <w:rStyle w:val="Hipervnculo"/>
                <w:rFonts w:ascii="Times New Roman" w:hAnsi="Times New Roman" w:cs="Times New Roman"/>
                <w:noProof/>
              </w:rPr>
              <w:t>3.2.</w:t>
            </w:r>
            <w:r w:rsidR="00562664" w:rsidRPr="00562664">
              <w:rPr>
                <w:rFonts w:eastAsiaTheme="minorEastAsia"/>
                <w:noProof/>
                <w:sz w:val="24"/>
                <w:szCs w:val="24"/>
                <w:lang w:val="es-PA" w:eastAsia="es-MX"/>
              </w:rPr>
              <w:tab/>
            </w:r>
            <w:r w:rsidR="00562664" w:rsidRPr="00562664">
              <w:rPr>
                <w:rStyle w:val="Hipervnculo"/>
                <w:rFonts w:ascii="Times New Roman" w:hAnsi="Times New Roman" w:cs="Times New Roman"/>
                <w:noProof/>
              </w:rPr>
              <w:t>Aspectos sociológicos</w:t>
            </w:r>
            <w:r w:rsidR="00562664" w:rsidRPr="00562664">
              <w:rPr>
                <w:noProof/>
                <w:webHidden/>
              </w:rPr>
              <w:tab/>
            </w:r>
            <w:r w:rsidR="00562664" w:rsidRPr="00562664">
              <w:rPr>
                <w:noProof/>
                <w:webHidden/>
              </w:rPr>
              <w:fldChar w:fldCharType="begin"/>
            </w:r>
            <w:r w:rsidR="00562664" w:rsidRPr="00562664">
              <w:rPr>
                <w:noProof/>
                <w:webHidden/>
              </w:rPr>
              <w:instrText xml:space="preserve"> PAGEREF _Toc100516428 \h </w:instrText>
            </w:r>
            <w:r w:rsidR="00562664" w:rsidRPr="00562664">
              <w:rPr>
                <w:noProof/>
                <w:webHidden/>
              </w:rPr>
            </w:r>
            <w:r w:rsidR="00562664" w:rsidRPr="00562664">
              <w:rPr>
                <w:noProof/>
                <w:webHidden/>
              </w:rPr>
              <w:fldChar w:fldCharType="separate"/>
            </w:r>
            <w:r w:rsidR="00562664">
              <w:rPr>
                <w:noProof/>
                <w:webHidden/>
              </w:rPr>
              <w:t>8</w:t>
            </w:r>
            <w:r w:rsidR="00562664" w:rsidRPr="00562664">
              <w:rPr>
                <w:noProof/>
                <w:webHidden/>
              </w:rPr>
              <w:fldChar w:fldCharType="end"/>
            </w:r>
          </w:hyperlink>
        </w:p>
        <w:p w14:paraId="1026990F" w14:textId="1852F656" w:rsidR="00562664" w:rsidRPr="00562664" w:rsidRDefault="008F0BAD">
          <w:pPr>
            <w:pStyle w:val="TDC3"/>
            <w:tabs>
              <w:tab w:val="left" w:pos="1100"/>
              <w:tab w:val="right" w:leader="dot" w:pos="8828"/>
            </w:tabs>
            <w:rPr>
              <w:rFonts w:eastAsiaTheme="minorEastAsia"/>
              <w:noProof/>
              <w:sz w:val="24"/>
              <w:szCs w:val="24"/>
              <w:lang w:val="es-PA" w:eastAsia="es-MX"/>
            </w:rPr>
          </w:pPr>
          <w:hyperlink w:anchor="_Toc100516429" w:history="1">
            <w:r w:rsidR="00562664" w:rsidRPr="00562664">
              <w:rPr>
                <w:rStyle w:val="Hipervnculo"/>
                <w:rFonts w:ascii="Times New Roman" w:hAnsi="Times New Roman" w:cs="Times New Roman"/>
                <w:noProof/>
              </w:rPr>
              <w:t>3.3.</w:t>
            </w:r>
            <w:r w:rsidR="00562664" w:rsidRPr="00562664">
              <w:rPr>
                <w:rFonts w:eastAsiaTheme="minorEastAsia"/>
                <w:noProof/>
                <w:sz w:val="24"/>
                <w:szCs w:val="24"/>
                <w:lang w:val="es-PA" w:eastAsia="es-MX"/>
              </w:rPr>
              <w:tab/>
            </w:r>
            <w:r w:rsidR="00562664" w:rsidRPr="00562664">
              <w:rPr>
                <w:rStyle w:val="Hipervnculo"/>
                <w:rFonts w:ascii="Times New Roman" w:hAnsi="Times New Roman" w:cs="Times New Roman"/>
                <w:noProof/>
              </w:rPr>
              <w:t>Aspectos psicológicos</w:t>
            </w:r>
            <w:r w:rsidR="00562664" w:rsidRPr="00562664">
              <w:rPr>
                <w:noProof/>
                <w:webHidden/>
              </w:rPr>
              <w:tab/>
            </w:r>
            <w:r w:rsidR="00562664" w:rsidRPr="00562664">
              <w:rPr>
                <w:noProof/>
                <w:webHidden/>
              </w:rPr>
              <w:fldChar w:fldCharType="begin"/>
            </w:r>
            <w:r w:rsidR="00562664" w:rsidRPr="00562664">
              <w:rPr>
                <w:noProof/>
                <w:webHidden/>
              </w:rPr>
              <w:instrText xml:space="preserve"> PAGEREF _Toc100516429 \h </w:instrText>
            </w:r>
            <w:r w:rsidR="00562664" w:rsidRPr="00562664">
              <w:rPr>
                <w:noProof/>
                <w:webHidden/>
              </w:rPr>
            </w:r>
            <w:r w:rsidR="00562664" w:rsidRPr="00562664">
              <w:rPr>
                <w:noProof/>
                <w:webHidden/>
              </w:rPr>
              <w:fldChar w:fldCharType="separate"/>
            </w:r>
            <w:r w:rsidR="00562664">
              <w:rPr>
                <w:noProof/>
                <w:webHidden/>
              </w:rPr>
              <w:t>9</w:t>
            </w:r>
            <w:r w:rsidR="00562664" w:rsidRPr="00562664">
              <w:rPr>
                <w:noProof/>
                <w:webHidden/>
              </w:rPr>
              <w:fldChar w:fldCharType="end"/>
            </w:r>
          </w:hyperlink>
        </w:p>
        <w:p w14:paraId="33CA8946" w14:textId="26DFD5D2" w:rsidR="00562664" w:rsidRPr="00562664" w:rsidRDefault="008F0BAD">
          <w:pPr>
            <w:pStyle w:val="TDC3"/>
            <w:tabs>
              <w:tab w:val="left" w:pos="1100"/>
              <w:tab w:val="right" w:leader="dot" w:pos="8828"/>
            </w:tabs>
            <w:rPr>
              <w:rFonts w:eastAsiaTheme="minorEastAsia"/>
              <w:noProof/>
              <w:sz w:val="24"/>
              <w:szCs w:val="24"/>
              <w:lang w:val="es-PA" w:eastAsia="es-MX"/>
            </w:rPr>
          </w:pPr>
          <w:hyperlink w:anchor="_Toc100516430" w:history="1">
            <w:r w:rsidR="00562664" w:rsidRPr="00562664">
              <w:rPr>
                <w:rStyle w:val="Hipervnculo"/>
                <w:rFonts w:ascii="Times New Roman" w:hAnsi="Times New Roman" w:cs="Times New Roman"/>
                <w:noProof/>
              </w:rPr>
              <w:t>3.4.</w:t>
            </w:r>
            <w:r w:rsidR="00562664" w:rsidRPr="00562664">
              <w:rPr>
                <w:rFonts w:eastAsiaTheme="minorEastAsia"/>
                <w:noProof/>
                <w:sz w:val="24"/>
                <w:szCs w:val="24"/>
                <w:lang w:val="es-PA" w:eastAsia="es-MX"/>
              </w:rPr>
              <w:tab/>
            </w:r>
            <w:r w:rsidR="00562664" w:rsidRPr="00562664">
              <w:rPr>
                <w:rStyle w:val="Hipervnculo"/>
                <w:rFonts w:ascii="Times New Roman" w:hAnsi="Times New Roman" w:cs="Times New Roman"/>
                <w:noProof/>
              </w:rPr>
              <w:t>Aspectos Andragógicos</w:t>
            </w:r>
            <w:r w:rsidR="00562664" w:rsidRPr="00562664">
              <w:rPr>
                <w:noProof/>
                <w:webHidden/>
              </w:rPr>
              <w:tab/>
            </w:r>
            <w:r w:rsidR="00562664" w:rsidRPr="00562664">
              <w:rPr>
                <w:noProof/>
                <w:webHidden/>
              </w:rPr>
              <w:fldChar w:fldCharType="begin"/>
            </w:r>
            <w:r w:rsidR="00562664" w:rsidRPr="00562664">
              <w:rPr>
                <w:noProof/>
                <w:webHidden/>
              </w:rPr>
              <w:instrText xml:space="preserve"> PAGEREF _Toc100516430 \h </w:instrText>
            </w:r>
            <w:r w:rsidR="00562664" w:rsidRPr="00562664">
              <w:rPr>
                <w:noProof/>
                <w:webHidden/>
              </w:rPr>
            </w:r>
            <w:r w:rsidR="00562664" w:rsidRPr="00562664">
              <w:rPr>
                <w:noProof/>
                <w:webHidden/>
              </w:rPr>
              <w:fldChar w:fldCharType="separate"/>
            </w:r>
            <w:r w:rsidR="00562664">
              <w:rPr>
                <w:noProof/>
                <w:webHidden/>
              </w:rPr>
              <w:t>10</w:t>
            </w:r>
            <w:r w:rsidR="00562664" w:rsidRPr="00562664">
              <w:rPr>
                <w:noProof/>
                <w:webHidden/>
              </w:rPr>
              <w:fldChar w:fldCharType="end"/>
            </w:r>
          </w:hyperlink>
        </w:p>
        <w:p w14:paraId="7C011E70" w14:textId="3EA492AE" w:rsidR="00562664" w:rsidRPr="00562664" w:rsidRDefault="008F0BAD">
          <w:pPr>
            <w:pStyle w:val="TDC3"/>
            <w:tabs>
              <w:tab w:val="left" w:pos="1100"/>
              <w:tab w:val="right" w:leader="dot" w:pos="8828"/>
            </w:tabs>
            <w:rPr>
              <w:rFonts w:eastAsiaTheme="minorEastAsia"/>
              <w:noProof/>
              <w:sz w:val="24"/>
              <w:szCs w:val="24"/>
              <w:lang w:val="es-PA" w:eastAsia="es-MX"/>
            </w:rPr>
          </w:pPr>
          <w:hyperlink w:anchor="_Toc100516431" w:history="1">
            <w:r w:rsidR="00562664" w:rsidRPr="00562664">
              <w:rPr>
                <w:rStyle w:val="Hipervnculo"/>
                <w:rFonts w:ascii="Times New Roman" w:hAnsi="Times New Roman" w:cs="Times New Roman"/>
                <w:noProof/>
              </w:rPr>
              <w:t>3.5.</w:t>
            </w:r>
            <w:r w:rsidR="00562664" w:rsidRPr="00562664">
              <w:rPr>
                <w:rFonts w:eastAsiaTheme="minorEastAsia"/>
                <w:noProof/>
                <w:sz w:val="24"/>
                <w:szCs w:val="24"/>
                <w:lang w:val="es-PA" w:eastAsia="es-MX"/>
              </w:rPr>
              <w:tab/>
            </w:r>
            <w:r w:rsidR="00562664" w:rsidRPr="00562664">
              <w:rPr>
                <w:rStyle w:val="Hipervnculo"/>
                <w:rFonts w:ascii="Times New Roman" w:hAnsi="Times New Roman" w:cs="Times New Roman"/>
                <w:noProof/>
              </w:rPr>
              <w:t>Tecnológicos</w:t>
            </w:r>
            <w:r w:rsidR="00562664" w:rsidRPr="00562664">
              <w:rPr>
                <w:noProof/>
                <w:webHidden/>
              </w:rPr>
              <w:tab/>
            </w:r>
            <w:r w:rsidR="00562664" w:rsidRPr="00562664">
              <w:rPr>
                <w:noProof/>
                <w:webHidden/>
              </w:rPr>
              <w:fldChar w:fldCharType="begin"/>
            </w:r>
            <w:r w:rsidR="00562664" w:rsidRPr="00562664">
              <w:rPr>
                <w:noProof/>
                <w:webHidden/>
              </w:rPr>
              <w:instrText xml:space="preserve"> PAGEREF _Toc100516431 \h </w:instrText>
            </w:r>
            <w:r w:rsidR="00562664" w:rsidRPr="00562664">
              <w:rPr>
                <w:noProof/>
                <w:webHidden/>
              </w:rPr>
            </w:r>
            <w:r w:rsidR="00562664" w:rsidRPr="00562664">
              <w:rPr>
                <w:noProof/>
                <w:webHidden/>
              </w:rPr>
              <w:fldChar w:fldCharType="separate"/>
            </w:r>
            <w:r w:rsidR="00562664">
              <w:rPr>
                <w:noProof/>
                <w:webHidden/>
              </w:rPr>
              <w:t>10</w:t>
            </w:r>
            <w:r w:rsidR="00562664" w:rsidRPr="00562664">
              <w:rPr>
                <w:noProof/>
                <w:webHidden/>
              </w:rPr>
              <w:fldChar w:fldCharType="end"/>
            </w:r>
          </w:hyperlink>
        </w:p>
        <w:p w14:paraId="51F9B0FD" w14:textId="5A5C16AC" w:rsidR="00562664" w:rsidRPr="00562664" w:rsidRDefault="008F0BAD">
          <w:pPr>
            <w:pStyle w:val="TDC3"/>
            <w:tabs>
              <w:tab w:val="left" w:pos="1100"/>
              <w:tab w:val="right" w:leader="dot" w:pos="8828"/>
            </w:tabs>
            <w:rPr>
              <w:rFonts w:eastAsiaTheme="minorEastAsia"/>
              <w:noProof/>
              <w:sz w:val="24"/>
              <w:szCs w:val="24"/>
              <w:lang w:val="es-PA" w:eastAsia="es-MX"/>
            </w:rPr>
          </w:pPr>
          <w:hyperlink w:anchor="_Toc100516432" w:history="1">
            <w:r w:rsidR="00562664" w:rsidRPr="00562664">
              <w:rPr>
                <w:rStyle w:val="Hipervnculo"/>
                <w:rFonts w:ascii="Times New Roman" w:hAnsi="Times New Roman" w:cs="Times New Roman"/>
                <w:noProof/>
              </w:rPr>
              <w:t>3.6.</w:t>
            </w:r>
            <w:r w:rsidR="00562664" w:rsidRPr="00562664">
              <w:rPr>
                <w:rFonts w:eastAsiaTheme="minorEastAsia"/>
                <w:noProof/>
                <w:sz w:val="24"/>
                <w:szCs w:val="24"/>
                <w:lang w:val="es-PA" w:eastAsia="es-MX"/>
              </w:rPr>
              <w:tab/>
            </w:r>
            <w:r w:rsidR="00562664" w:rsidRPr="00562664">
              <w:rPr>
                <w:rStyle w:val="Hipervnculo"/>
                <w:rFonts w:ascii="Times New Roman" w:hAnsi="Times New Roman" w:cs="Times New Roman"/>
                <w:noProof/>
              </w:rPr>
              <w:t>Socioeconómicos</w:t>
            </w:r>
            <w:r w:rsidR="00562664" w:rsidRPr="00562664">
              <w:rPr>
                <w:noProof/>
                <w:webHidden/>
              </w:rPr>
              <w:tab/>
            </w:r>
            <w:r w:rsidR="00562664" w:rsidRPr="00562664">
              <w:rPr>
                <w:noProof/>
                <w:webHidden/>
              </w:rPr>
              <w:fldChar w:fldCharType="begin"/>
            </w:r>
            <w:r w:rsidR="00562664" w:rsidRPr="00562664">
              <w:rPr>
                <w:noProof/>
                <w:webHidden/>
              </w:rPr>
              <w:instrText xml:space="preserve"> PAGEREF _Toc100516432 \h </w:instrText>
            </w:r>
            <w:r w:rsidR="00562664" w:rsidRPr="00562664">
              <w:rPr>
                <w:noProof/>
                <w:webHidden/>
              </w:rPr>
            </w:r>
            <w:r w:rsidR="00562664" w:rsidRPr="00562664">
              <w:rPr>
                <w:noProof/>
                <w:webHidden/>
              </w:rPr>
              <w:fldChar w:fldCharType="separate"/>
            </w:r>
            <w:r w:rsidR="00562664">
              <w:rPr>
                <w:noProof/>
                <w:webHidden/>
              </w:rPr>
              <w:t>11</w:t>
            </w:r>
            <w:r w:rsidR="00562664" w:rsidRPr="00562664">
              <w:rPr>
                <w:noProof/>
                <w:webHidden/>
              </w:rPr>
              <w:fldChar w:fldCharType="end"/>
            </w:r>
          </w:hyperlink>
        </w:p>
        <w:p w14:paraId="7307AEF3" w14:textId="0E49D25C" w:rsidR="00562664" w:rsidRPr="00562664" w:rsidRDefault="008F0BAD">
          <w:pPr>
            <w:pStyle w:val="TDC1"/>
            <w:tabs>
              <w:tab w:val="left" w:pos="660"/>
              <w:tab w:val="right" w:leader="dot" w:pos="8828"/>
            </w:tabs>
            <w:rPr>
              <w:rFonts w:eastAsiaTheme="minorEastAsia"/>
              <w:noProof/>
              <w:sz w:val="24"/>
              <w:szCs w:val="24"/>
              <w:lang w:val="es-PA" w:eastAsia="es-MX"/>
            </w:rPr>
          </w:pPr>
          <w:hyperlink w:anchor="_Toc100516433" w:history="1">
            <w:r w:rsidR="00562664" w:rsidRPr="00562664">
              <w:rPr>
                <w:rStyle w:val="Hipervnculo"/>
                <w:rFonts w:ascii="Times New Roman" w:hAnsi="Times New Roman" w:cs="Times New Roman"/>
                <w:noProof/>
              </w:rPr>
              <w:t>IV.</w:t>
            </w:r>
            <w:r w:rsidR="00562664" w:rsidRPr="00562664">
              <w:rPr>
                <w:rFonts w:eastAsiaTheme="minorEastAsia"/>
                <w:noProof/>
                <w:sz w:val="24"/>
                <w:szCs w:val="24"/>
                <w:lang w:val="es-PA" w:eastAsia="es-MX"/>
              </w:rPr>
              <w:tab/>
            </w:r>
            <w:r w:rsidR="00562664" w:rsidRPr="00562664">
              <w:rPr>
                <w:rStyle w:val="Hipervnculo"/>
                <w:rFonts w:ascii="Times New Roman" w:hAnsi="Times New Roman" w:cs="Times New Roman"/>
                <w:noProof/>
              </w:rPr>
              <w:t>Objetivos de la Carrera</w:t>
            </w:r>
            <w:r w:rsidR="00562664" w:rsidRPr="00562664">
              <w:rPr>
                <w:noProof/>
                <w:webHidden/>
              </w:rPr>
              <w:tab/>
            </w:r>
            <w:r w:rsidR="00562664" w:rsidRPr="00562664">
              <w:rPr>
                <w:noProof/>
                <w:webHidden/>
              </w:rPr>
              <w:fldChar w:fldCharType="begin"/>
            </w:r>
            <w:r w:rsidR="00562664" w:rsidRPr="00562664">
              <w:rPr>
                <w:noProof/>
                <w:webHidden/>
              </w:rPr>
              <w:instrText xml:space="preserve"> PAGEREF _Toc100516433 \h </w:instrText>
            </w:r>
            <w:r w:rsidR="00562664" w:rsidRPr="00562664">
              <w:rPr>
                <w:noProof/>
                <w:webHidden/>
              </w:rPr>
            </w:r>
            <w:r w:rsidR="00562664" w:rsidRPr="00562664">
              <w:rPr>
                <w:noProof/>
                <w:webHidden/>
              </w:rPr>
              <w:fldChar w:fldCharType="separate"/>
            </w:r>
            <w:r w:rsidR="00562664">
              <w:rPr>
                <w:noProof/>
                <w:webHidden/>
              </w:rPr>
              <w:t>11</w:t>
            </w:r>
            <w:r w:rsidR="00562664" w:rsidRPr="00562664">
              <w:rPr>
                <w:noProof/>
                <w:webHidden/>
              </w:rPr>
              <w:fldChar w:fldCharType="end"/>
            </w:r>
          </w:hyperlink>
        </w:p>
        <w:p w14:paraId="213AF5C6" w14:textId="491C2CE1" w:rsidR="00562664" w:rsidRPr="00562664" w:rsidRDefault="008F0BAD">
          <w:pPr>
            <w:pStyle w:val="TDC1"/>
            <w:tabs>
              <w:tab w:val="left" w:pos="660"/>
              <w:tab w:val="right" w:leader="dot" w:pos="8828"/>
            </w:tabs>
            <w:rPr>
              <w:rFonts w:eastAsiaTheme="minorEastAsia"/>
              <w:noProof/>
              <w:sz w:val="24"/>
              <w:szCs w:val="24"/>
              <w:lang w:val="es-PA" w:eastAsia="es-MX"/>
            </w:rPr>
          </w:pPr>
          <w:hyperlink w:anchor="_Toc100516435" w:history="1">
            <w:r w:rsidR="00562664" w:rsidRPr="00562664">
              <w:rPr>
                <w:rStyle w:val="Hipervnculo"/>
                <w:rFonts w:ascii="Times New Roman" w:hAnsi="Times New Roman" w:cs="Times New Roman"/>
                <w:noProof/>
              </w:rPr>
              <w:t>V.</w:t>
            </w:r>
            <w:r w:rsidR="00562664" w:rsidRPr="00562664">
              <w:rPr>
                <w:rFonts w:eastAsiaTheme="minorEastAsia"/>
                <w:noProof/>
                <w:sz w:val="24"/>
                <w:szCs w:val="24"/>
                <w:lang w:val="es-PA" w:eastAsia="es-MX"/>
              </w:rPr>
              <w:tab/>
            </w:r>
            <w:r w:rsidR="00562664" w:rsidRPr="00562664">
              <w:rPr>
                <w:rStyle w:val="Hipervnculo"/>
                <w:rFonts w:ascii="Times New Roman" w:hAnsi="Times New Roman" w:cs="Times New Roman"/>
                <w:noProof/>
              </w:rPr>
              <w:t>Requisitos de Ingreso</w:t>
            </w:r>
            <w:r w:rsidR="00562664" w:rsidRPr="00562664">
              <w:rPr>
                <w:noProof/>
                <w:webHidden/>
              </w:rPr>
              <w:tab/>
            </w:r>
            <w:r w:rsidR="00562664" w:rsidRPr="00562664">
              <w:rPr>
                <w:noProof/>
                <w:webHidden/>
              </w:rPr>
              <w:fldChar w:fldCharType="begin"/>
            </w:r>
            <w:r w:rsidR="00562664" w:rsidRPr="00562664">
              <w:rPr>
                <w:noProof/>
                <w:webHidden/>
              </w:rPr>
              <w:instrText xml:space="preserve"> PAGEREF _Toc100516435 \h </w:instrText>
            </w:r>
            <w:r w:rsidR="00562664" w:rsidRPr="00562664">
              <w:rPr>
                <w:noProof/>
                <w:webHidden/>
              </w:rPr>
            </w:r>
            <w:r w:rsidR="00562664" w:rsidRPr="00562664">
              <w:rPr>
                <w:noProof/>
                <w:webHidden/>
              </w:rPr>
              <w:fldChar w:fldCharType="separate"/>
            </w:r>
            <w:r w:rsidR="00562664">
              <w:rPr>
                <w:noProof/>
                <w:webHidden/>
              </w:rPr>
              <w:t>12</w:t>
            </w:r>
            <w:r w:rsidR="00562664" w:rsidRPr="00562664">
              <w:rPr>
                <w:noProof/>
                <w:webHidden/>
              </w:rPr>
              <w:fldChar w:fldCharType="end"/>
            </w:r>
          </w:hyperlink>
        </w:p>
        <w:p w14:paraId="6DF3711D" w14:textId="6E72DE50" w:rsidR="00562664" w:rsidRPr="00562664" w:rsidRDefault="008F0BAD">
          <w:pPr>
            <w:pStyle w:val="TDC1"/>
            <w:tabs>
              <w:tab w:val="left" w:pos="660"/>
              <w:tab w:val="right" w:leader="dot" w:pos="8828"/>
            </w:tabs>
            <w:rPr>
              <w:rFonts w:eastAsiaTheme="minorEastAsia"/>
              <w:noProof/>
              <w:sz w:val="24"/>
              <w:szCs w:val="24"/>
              <w:lang w:val="es-PA" w:eastAsia="es-MX"/>
            </w:rPr>
          </w:pPr>
          <w:hyperlink w:anchor="_Toc100516436" w:history="1">
            <w:r w:rsidR="00562664" w:rsidRPr="00562664">
              <w:rPr>
                <w:rStyle w:val="Hipervnculo"/>
                <w:rFonts w:ascii="Times New Roman" w:hAnsi="Times New Roman" w:cs="Times New Roman"/>
                <w:noProof/>
              </w:rPr>
              <w:t>VI.</w:t>
            </w:r>
            <w:r w:rsidR="00562664" w:rsidRPr="00562664">
              <w:rPr>
                <w:rFonts w:eastAsiaTheme="minorEastAsia"/>
                <w:noProof/>
                <w:sz w:val="24"/>
                <w:szCs w:val="24"/>
                <w:lang w:val="es-PA" w:eastAsia="es-MX"/>
              </w:rPr>
              <w:tab/>
            </w:r>
            <w:r w:rsidR="00562664" w:rsidRPr="00562664">
              <w:rPr>
                <w:rStyle w:val="Hipervnculo"/>
                <w:rFonts w:ascii="Times New Roman" w:hAnsi="Times New Roman" w:cs="Times New Roman"/>
                <w:noProof/>
              </w:rPr>
              <w:t>Perfil de egreso de los estudiantes</w:t>
            </w:r>
            <w:r w:rsidR="00562664" w:rsidRPr="00562664">
              <w:rPr>
                <w:noProof/>
                <w:webHidden/>
              </w:rPr>
              <w:tab/>
            </w:r>
            <w:r w:rsidR="00562664" w:rsidRPr="00562664">
              <w:rPr>
                <w:noProof/>
                <w:webHidden/>
              </w:rPr>
              <w:fldChar w:fldCharType="begin"/>
            </w:r>
            <w:r w:rsidR="00562664" w:rsidRPr="00562664">
              <w:rPr>
                <w:noProof/>
                <w:webHidden/>
              </w:rPr>
              <w:instrText xml:space="preserve"> PAGEREF _Toc100516436 \h </w:instrText>
            </w:r>
            <w:r w:rsidR="00562664" w:rsidRPr="00562664">
              <w:rPr>
                <w:noProof/>
                <w:webHidden/>
              </w:rPr>
            </w:r>
            <w:r w:rsidR="00562664" w:rsidRPr="00562664">
              <w:rPr>
                <w:noProof/>
                <w:webHidden/>
              </w:rPr>
              <w:fldChar w:fldCharType="separate"/>
            </w:r>
            <w:r w:rsidR="00562664">
              <w:rPr>
                <w:noProof/>
                <w:webHidden/>
              </w:rPr>
              <w:t>12</w:t>
            </w:r>
            <w:r w:rsidR="00562664" w:rsidRPr="00562664">
              <w:rPr>
                <w:noProof/>
                <w:webHidden/>
              </w:rPr>
              <w:fldChar w:fldCharType="end"/>
            </w:r>
          </w:hyperlink>
        </w:p>
        <w:p w14:paraId="2F474A9D" w14:textId="4CB8E886" w:rsidR="00562664" w:rsidRPr="00562664" w:rsidRDefault="008F0BAD">
          <w:pPr>
            <w:pStyle w:val="TDC3"/>
            <w:tabs>
              <w:tab w:val="right" w:leader="dot" w:pos="8828"/>
            </w:tabs>
            <w:rPr>
              <w:rFonts w:eastAsiaTheme="minorEastAsia"/>
              <w:noProof/>
              <w:sz w:val="24"/>
              <w:szCs w:val="24"/>
              <w:lang w:val="es-PA" w:eastAsia="es-MX"/>
            </w:rPr>
          </w:pPr>
          <w:hyperlink w:anchor="_Toc100516437" w:history="1">
            <w:r w:rsidR="00562664" w:rsidRPr="00562664">
              <w:rPr>
                <w:rStyle w:val="Hipervnculo"/>
                <w:rFonts w:ascii="Times New Roman" w:hAnsi="Times New Roman" w:cs="Times New Roman"/>
                <w:noProof/>
              </w:rPr>
              <w:t>6.1 Capacidad de análisis</w:t>
            </w:r>
            <w:r w:rsidR="00562664" w:rsidRPr="00562664">
              <w:rPr>
                <w:noProof/>
                <w:webHidden/>
              </w:rPr>
              <w:tab/>
            </w:r>
            <w:r w:rsidR="00562664" w:rsidRPr="00562664">
              <w:rPr>
                <w:noProof/>
                <w:webHidden/>
              </w:rPr>
              <w:fldChar w:fldCharType="begin"/>
            </w:r>
            <w:r w:rsidR="00562664" w:rsidRPr="00562664">
              <w:rPr>
                <w:noProof/>
                <w:webHidden/>
              </w:rPr>
              <w:instrText xml:space="preserve"> PAGEREF _Toc100516437 \h </w:instrText>
            </w:r>
            <w:r w:rsidR="00562664" w:rsidRPr="00562664">
              <w:rPr>
                <w:noProof/>
                <w:webHidden/>
              </w:rPr>
            </w:r>
            <w:r w:rsidR="00562664" w:rsidRPr="00562664">
              <w:rPr>
                <w:noProof/>
                <w:webHidden/>
              </w:rPr>
              <w:fldChar w:fldCharType="separate"/>
            </w:r>
            <w:r w:rsidR="00562664">
              <w:rPr>
                <w:noProof/>
                <w:webHidden/>
              </w:rPr>
              <w:t>12</w:t>
            </w:r>
            <w:r w:rsidR="00562664" w:rsidRPr="00562664">
              <w:rPr>
                <w:noProof/>
                <w:webHidden/>
              </w:rPr>
              <w:fldChar w:fldCharType="end"/>
            </w:r>
          </w:hyperlink>
        </w:p>
        <w:p w14:paraId="5D064439" w14:textId="3370EC03" w:rsidR="00562664" w:rsidRPr="00562664" w:rsidRDefault="008F0BAD">
          <w:pPr>
            <w:pStyle w:val="TDC3"/>
            <w:tabs>
              <w:tab w:val="right" w:leader="dot" w:pos="8828"/>
            </w:tabs>
            <w:rPr>
              <w:rFonts w:eastAsiaTheme="minorEastAsia"/>
              <w:noProof/>
              <w:sz w:val="24"/>
              <w:szCs w:val="24"/>
              <w:lang w:val="es-PA" w:eastAsia="es-MX"/>
            </w:rPr>
          </w:pPr>
          <w:hyperlink w:anchor="_Toc100516438" w:history="1">
            <w:r w:rsidR="00562664" w:rsidRPr="00562664">
              <w:rPr>
                <w:rStyle w:val="Hipervnculo"/>
                <w:rFonts w:ascii="Times New Roman" w:hAnsi="Times New Roman" w:cs="Times New Roman"/>
                <w:noProof/>
              </w:rPr>
              <w:t>6.2 Facilidad de expresión oral</w:t>
            </w:r>
            <w:r w:rsidR="00562664" w:rsidRPr="00562664">
              <w:rPr>
                <w:noProof/>
                <w:webHidden/>
              </w:rPr>
              <w:tab/>
            </w:r>
            <w:r w:rsidR="00562664" w:rsidRPr="00562664">
              <w:rPr>
                <w:noProof/>
                <w:webHidden/>
              </w:rPr>
              <w:fldChar w:fldCharType="begin"/>
            </w:r>
            <w:r w:rsidR="00562664" w:rsidRPr="00562664">
              <w:rPr>
                <w:noProof/>
                <w:webHidden/>
              </w:rPr>
              <w:instrText xml:space="preserve"> PAGEREF _Toc100516438 \h </w:instrText>
            </w:r>
            <w:r w:rsidR="00562664" w:rsidRPr="00562664">
              <w:rPr>
                <w:noProof/>
                <w:webHidden/>
              </w:rPr>
            </w:r>
            <w:r w:rsidR="00562664" w:rsidRPr="00562664">
              <w:rPr>
                <w:noProof/>
                <w:webHidden/>
              </w:rPr>
              <w:fldChar w:fldCharType="separate"/>
            </w:r>
            <w:r w:rsidR="00562664">
              <w:rPr>
                <w:noProof/>
                <w:webHidden/>
              </w:rPr>
              <w:t>12</w:t>
            </w:r>
            <w:r w:rsidR="00562664" w:rsidRPr="00562664">
              <w:rPr>
                <w:noProof/>
                <w:webHidden/>
              </w:rPr>
              <w:fldChar w:fldCharType="end"/>
            </w:r>
          </w:hyperlink>
        </w:p>
        <w:p w14:paraId="54741AB8" w14:textId="3E88A041" w:rsidR="00562664" w:rsidRPr="00562664" w:rsidRDefault="008F0BAD">
          <w:pPr>
            <w:pStyle w:val="TDC3"/>
            <w:tabs>
              <w:tab w:val="right" w:leader="dot" w:pos="8828"/>
            </w:tabs>
            <w:rPr>
              <w:rFonts w:eastAsiaTheme="minorEastAsia"/>
              <w:noProof/>
              <w:sz w:val="24"/>
              <w:szCs w:val="24"/>
              <w:lang w:val="es-PA" w:eastAsia="es-MX"/>
            </w:rPr>
          </w:pPr>
          <w:hyperlink w:anchor="_Toc100516439" w:history="1">
            <w:r w:rsidR="00562664" w:rsidRPr="00562664">
              <w:rPr>
                <w:rStyle w:val="Hipervnculo"/>
                <w:rFonts w:ascii="Times New Roman" w:hAnsi="Times New Roman" w:cs="Times New Roman"/>
                <w:noProof/>
              </w:rPr>
              <w:t>6.3 Facilidad de redacción</w:t>
            </w:r>
            <w:r w:rsidR="00562664" w:rsidRPr="00562664">
              <w:rPr>
                <w:noProof/>
                <w:webHidden/>
              </w:rPr>
              <w:tab/>
            </w:r>
            <w:r w:rsidR="00562664" w:rsidRPr="00562664">
              <w:rPr>
                <w:noProof/>
                <w:webHidden/>
              </w:rPr>
              <w:fldChar w:fldCharType="begin"/>
            </w:r>
            <w:r w:rsidR="00562664" w:rsidRPr="00562664">
              <w:rPr>
                <w:noProof/>
                <w:webHidden/>
              </w:rPr>
              <w:instrText xml:space="preserve"> PAGEREF _Toc100516439 \h </w:instrText>
            </w:r>
            <w:r w:rsidR="00562664" w:rsidRPr="00562664">
              <w:rPr>
                <w:noProof/>
                <w:webHidden/>
              </w:rPr>
            </w:r>
            <w:r w:rsidR="00562664" w:rsidRPr="00562664">
              <w:rPr>
                <w:noProof/>
                <w:webHidden/>
              </w:rPr>
              <w:fldChar w:fldCharType="separate"/>
            </w:r>
            <w:r w:rsidR="00562664">
              <w:rPr>
                <w:noProof/>
                <w:webHidden/>
              </w:rPr>
              <w:t>12</w:t>
            </w:r>
            <w:r w:rsidR="00562664" w:rsidRPr="00562664">
              <w:rPr>
                <w:noProof/>
                <w:webHidden/>
              </w:rPr>
              <w:fldChar w:fldCharType="end"/>
            </w:r>
          </w:hyperlink>
        </w:p>
        <w:p w14:paraId="0531E0C9" w14:textId="22C9BE55" w:rsidR="00562664" w:rsidRPr="00562664" w:rsidRDefault="008F0BAD">
          <w:pPr>
            <w:pStyle w:val="TDC3"/>
            <w:tabs>
              <w:tab w:val="right" w:leader="dot" w:pos="8828"/>
            </w:tabs>
            <w:rPr>
              <w:rFonts w:eastAsiaTheme="minorEastAsia"/>
              <w:noProof/>
              <w:sz w:val="24"/>
              <w:szCs w:val="24"/>
              <w:lang w:val="es-PA" w:eastAsia="es-MX"/>
            </w:rPr>
          </w:pPr>
          <w:hyperlink w:anchor="_Toc100516440" w:history="1">
            <w:r w:rsidR="00562664" w:rsidRPr="00562664">
              <w:rPr>
                <w:rStyle w:val="Hipervnculo"/>
                <w:rFonts w:ascii="Times New Roman" w:hAnsi="Times New Roman" w:cs="Times New Roman"/>
                <w:noProof/>
              </w:rPr>
              <w:t>6.4 Capacidad de tener una buena atención al cliente</w:t>
            </w:r>
            <w:r w:rsidR="00562664" w:rsidRPr="00562664">
              <w:rPr>
                <w:noProof/>
                <w:webHidden/>
              </w:rPr>
              <w:tab/>
            </w:r>
            <w:r w:rsidR="00562664" w:rsidRPr="00562664">
              <w:rPr>
                <w:noProof/>
                <w:webHidden/>
              </w:rPr>
              <w:fldChar w:fldCharType="begin"/>
            </w:r>
            <w:r w:rsidR="00562664" w:rsidRPr="00562664">
              <w:rPr>
                <w:noProof/>
                <w:webHidden/>
              </w:rPr>
              <w:instrText xml:space="preserve"> PAGEREF _Toc100516440 \h </w:instrText>
            </w:r>
            <w:r w:rsidR="00562664" w:rsidRPr="00562664">
              <w:rPr>
                <w:noProof/>
                <w:webHidden/>
              </w:rPr>
            </w:r>
            <w:r w:rsidR="00562664" w:rsidRPr="00562664">
              <w:rPr>
                <w:noProof/>
                <w:webHidden/>
              </w:rPr>
              <w:fldChar w:fldCharType="separate"/>
            </w:r>
            <w:r w:rsidR="00562664">
              <w:rPr>
                <w:noProof/>
                <w:webHidden/>
              </w:rPr>
              <w:t>12</w:t>
            </w:r>
            <w:r w:rsidR="00562664" w:rsidRPr="00562664">
              <w:rPr>
                <w:noProof/>
                <w:webHidden/>
              </w:rPr>
              <w:fldChar w:fldCharType="end"/>
            </w:r>
          </w:hyperlink>
        </w:p>
        <w:p w14:paraId="65892D9F" w14:textId="42B1D889" w:rsidR="00562664" w:rsidRPr="00562664" w:rsidRDefault="008F0BAD">
          <w:pPr>
            <w:pStyle w:val="TDC3"/>
            <w:tabs>
              <w:tab w:val="right" w:leader="dot" w:pos="8828"/>
            </w:tabs>
            <w:rPr>
              <w:rFonts w:eastAsiaTheme="minorEastAsia"/>
              <w:noProof/>
              <w:sz w:val="24"/>
              <w:szCs w:val="24"/>
              <w:lang w:val="es-PA" w:eastAsia="es-MX"/>
            </w:rPr>
          </w:pPr>
          <w:hyperlink w:anchor="_Toc100516441" w:history="1">
            <w:r w:rsidR="00562664" w:rsidRPr="00562664">
              <w:rPr>
                <w:rStyle w:val="Hipervnculo"/>
                <w:rFonts w:ascii="Times New Roman" w:hAnsi="Times New Roman" w:cs="Times New Roman"/>
                <w:noProof/>
              </w:rPr>
              <w:t>6.5 Capacidad de organización y planificación</w:t>
            </w:r>
            <w:r w:rsidR="00562664" w:rsidRPr="00562664">
              <w:rPr>
                <w:noProof/>
                <w:webHidden/>
              </w:rPr>
              <w:tab/>
            </w:r>
            <w:r w:rsidR="00562664" w:rsidRPr="00562664">
              <w:rPr>
                <w:noProof/>
                <w:webHidden/>
              </w:rPr>
              <w:fldChar w:fldCharType="begin"/>
            </w:r>
            <w:r w:rsidR="00562664" w:rsidRPr="00562664">
              <w:rPr>
                <w:noProof/>
                <w:webHidden/>
              </w:rPr>
              <w:instrText xml:space="preserve"> PAGEREF _Toc100516441 \h </w:instrText>
            </w:r>
            <w:r w:rsidR="00562664" w:rsidRPr="00562664">
              <w:rPr>
                <w:noProof/>
                <w:webHidden/>
              </w:rPr>
            </w:r>
            <w:r w:rsidR="00562664" w:rsidRPr="00562664">
              <w:rPr>
                <w:noProof/>
                <w:webHidden/>
              </w:rPr>
              <w:fldChar w:fldCharType="separate"/>
            </w:r>
            <w:r w:rsidR="00562664">
              <w:rPr>
                <w:noProof/>
                <w:webHidden/>
              </w:rPr>
              <w:t>13</w:t>
            </w:r>
            <w:r w:rsidR="00562664" w:rsidRPr="00562664">
              <w:rPr>
                <w:noProof/>
                <w:webHidden/>
              </w:rPr>
              <w:fldChar w:fldCharType="end"/>
            </w:r>
          </w:hyperlink>
        </w:p>
        <w:p w14:paraId="5AA82C37" w14:textId="3ABF9E9F" w:rsidR="00562664" w:rsidRPr="00562664" w:rsidRDefault="008F0BAD">
          <w:pPr>
            <w:pStyle w:val="TDC3"/>
            <w:tabs>
              <w:tab w:val="right" w:leader="dot" w:pos="8828"/>
            </w:tabs>
            <w:rPr>
              <w:rFonts w:eastAsiaTheme="minorEastAsia"/>
              <w:noProof/>
              <w:sz w:val="24"/>
              <w:szCs w:val="24"/>
              <w:lang w:val="es-PA" w:eastAsia="es-MX"/>
            </w:rPr>
          </w:pPr>
          <w:hyperlink w:anchor="_Toc100516442" w:history="1">
            <w:r w:rsidR="00562664" w:rsidRPr="00562664">
              <w:rPr>
                <w:rStyle w:val="Hipervnculo"/>
                <w:rFonts w:ascii="Times New Roman" w:hAnsi="Times New Roman" w:cs="Times New Roman"/>
                <w:noProof/>
              </w:rPr>
              <w:t>6.6 Alto nivel de integridad, moralidad, honestidad y responsabilidad</w:t>
            </w:r>
            <w:r w:rsidR="00562664" w:rsidRPr="00562664">
              <w:rPr>
                <w:noProof/>
                <w:webHidden/>
              </w:rPr>
              <w:tab/>
            </w:r>
            <w:r w:rsidR="00562664" w:rsidRPr="00562664">
              <w:rPr>
                <w:noProof/>
                <w:webHidden/>
              </w:rPr>
              <w:fldChar w:fldCharType="begin"/>
            </w:r>
            <w:r w:rsidR="00562664" w:rsidRPr="00562664">
              <w:rPr>
                <w:noProof/>
                <w:webHidden/>
              </w:rPr>
              <w:instrText xml:space="preserve"> PAGEREF _Toc100516442 \h </w:instrText>
            </w:r>
            <w:r w:rsidR="00562664" w:rsidRPr="00562664">
              <w:rPr>
                <w:noProof/>
                <w:webHidden/>
              </w:rPr>
            </w:r>
            <w:r w:rsidR="00562664" w:rsidRPr="00562664">
              <w:rPr>
                <w:noProof/>
                <w:webHidden/>
              </w:rPr>
              <w:fldChar w:fldCharType="separate"/>
            </w:r>
            <w:r w:rsidR="00562664">
              <w:rPr>
                <w:noProof/>
                <w:webHidden/>
              </w:rPr>
              <w:t>13</w:t>
            </w:r>
            <w:r w:rsidR="00562664" w:rsidRPr="00562664">
              <w:rPr>
                <w:noProof/>
                <w:webHidden/>
              </w:rPr>
              <w:fldChar w:fldCharType="end"/>
            </w:r>
          </w:hyperlink>
        </w:p>
        <w:p w14:paraId="00B512B3" w14:textId="651AF726" w:rsidR="00562664" w:rsidRPr="00562664" w:rsidRDefault="008F0BAD">
          <w:pPr>
            <w:pStyle w:val="TDC3"/>
            <w:tabs>
              <w:tab w:val="right" w:leader="dot" w:pos="8828"/>
            </w:tabs>
            <w:rPr>
              <w:rFonts w:eastAsiaTheme="minorEastAsia"/>
              <w:noProof/>
              <w:sz w:val="24"/>
              <w:szCs w:val="24"/>
              <w:lang w:val="es-PA" w:eastAsia="es-MX"/>
            </w:rPr>
          </w:pPr>
          <w:hyperlink w:anchor="_Toc100516443" w:history="1">
            <w:r w:rsidR="00562664" w:rsidRPr="00562664">
              <w:rPr>
                <w:rStyle w:val="Hipervnculo"/>
                <w:rFonts w:ascii="Times New Roman" w:hAnsi="Times New Roman" w:cs="Times New Roman"/>
                <w:noProof/>
              </w:rPr>
              <w:t xml:space="preserve">6.7 </w:t>
            </w:r>
            <w:r w:rsidR="00562664" w:rsidRPr="00562664">
              <w:rPr>
                <w:rStyle w:val="Hipervnculo"/>
                <w:rFonts w:ascii="Times New Roman" w:eastAsia="Times New Roman" w:hAnsi="Times New Roman" w:cs="Times New Roman"/>
                <w:noProof/>
              </w:rPr>
              <w:t>Habilidades en el área tecnológica</w:t>
            </w:r>
            <w:r w:rsidR="00562664" w:rsidRPr="00562664">
              <w:rPr>
                <w:noProof/>
                <w:webHidden/>
              </w:rPr>
              <w:tab/>
            </w:r>
            <w:r w:rsidR="00562664" w:rsidRPr="00562664">
              <w:rPr>
                <w:noProof/>
                <w:webHidden/>
              </w:rPr>
              <w:fldChar w:fldCharType="begin"/>
            </w:r>
            <w:r w:rsidR="00562664" w:rsidRPr="00562664">
              <w:rPr>
                <w:noProof/>
                <w:webHidden/>
              </w:rPr>
              <w:instrText xml:space="preserve"> PAGEREF _Toc100516443 \h </w:instrText>
            </w:r>
            <w:r w:rsidR="00562664" w:rsidRPr="00562664">
              <w:rPr>
                <w:noProof/>
                <w:webHidden/>
              </w:rPr>
            </w:r>
            <w:r w:rsidR="00562664" w:rsidRPr="00562664">
              <w:rPr>
                <w:noProof/>
                <w:webHidden/>
              </w:rPr>
              <w:fldChar w:fldCharType="separate"/>
            </w:r>
            <w:r w:rsidR="00562664">
              <w:rPr>
                <w:noProof/>
                <w:webHidden/>
              </w:rPr>
              <w:t>13</w:t>
            </w:r>
            <w:r w:rsidR="00562664" w:rsidRPr="00562664">
              <w:rPr>
                <w:noProof/>
                <w:webHidden/>
              </w:rPr>
              <w:fldChar w:fldCharType="end"/>
            </w:r>
          </w:hyperlink>
        </w:p>
        <w:p w14:paraId="3D9B12E7" w14:textId="45F0EF44" w:rsidR="00562664" w:rsidRPr="00562664" w:rsidRDefault="008F0BAD">
          <w:pPr>
            <w:pStyle w:val="TDC1"/>
            <w:tabs>
              <w:tab w:val="left" w:pos="660"/>
              <w:tab w:val="right" w:leader="dot" w:pos="8828"/>
            </w:tabs>
            <w:rPr>
              <w:rFonts w:eastAsiaTheme="minorEastAsia"/>
              <w:noProof/>
              <w:sz w:val="24"/>
              <w:szCs w:val="24"/>
              <w:lang w:val="es-PA" w:eastAsia="es-MX"/>
            </w:rPr>
          </w:pPr>
          <w:hyperlink w:anchor="_Toc100516444" w:history="1">
            <w:r w:rsidR="00562664" w:rsidRPr="00562664">
              <w:rPr>
                <w:rStyle w:val="Hipervnculo"/>
                <w:rFonts w:ascii="Times New Roman" w:eastAsia="Times New Roman" w:hAnsi="Times New Roman" w:cs="Times New Roman"/>
                <w:noProof/>
              </w:rPr>
              <w:t>VII.</w:t>
            </w:r>
            <w:r w:rsidR="00562664" w:rsidRPr="00562664">
              <w:rPr>
                <w:rFonts w:eastAsiaTheme="minorEastAsia"/>
                <w:noProof/>
                <w:sz w:val="24"/>
                <w:szCs w:val="24"/>
                <w:lang w:val="es-PA" w:eastAsia="es-MX"/>
              </w:rPr>
              <w:tab/>
            </w:r>
            <w:r w:rsidR="00562664" w:rsidRPr="00562664">
              <w:rPr>
                <w:rStyle w:val="Hipervnculo"/>
                <w:rFonts w:ascii="Times New Roman" w:eastAsia="Times New Roman" w:hAnsi="Times New Roman" w:cs="Times New Roman"/>
                <w:noProof/>
              </w:rPr>
              <w:t>Perfil del docente</w:t>
            </w:r>
            <w:r w:rsidR="00562664" w:rsidRPr="00562664">
              <w:rPr>
                <w:noProof/>
                <w:webHidden/>
              </w:rPr>
              <w:tab/>
            </w:r>
            <w:r w:rsidR="00562664" w:rsidRPr="00562664">
              <w:rPr>
                <w:noProof/>
                <w:webHidden/>
              </w:rPr>
              <w:fldChar w:fldCharType="begin"/>
            </w:r>
            <w:r w:rsidR="00562664" w:rsidRPr="00562664">
              <w:rPr>
                <w:noProof/>
                <w:webHidden/>
              </w:rPr>
              <w:instrText xml:space="preserve"> PAGEREF _Toc100516444 \h </w:instrText>
            </w:r>
            <w:r w:rsidR="00562664" w:rsidRPr="00562664">
              <w:rPr>
                <w:noProof/>
                <w:webHidden/>
              </w:rPr>
            </w:r>
            <w:r w:rsidR="00562664" w:rsidRPr="00562664">
              <w:rPr>
                <w:noProof/>
                <w:webHidden/>
              </w:rPr>
              <w:fldChar w:fldCharType="separate"/>
            </w:r>
            <w:r w:rsidR="00562664">
              <w:rPr>
                <w:noProof/>
                <w:webHidden/>
              </w:rPr>
              <w:t>13</w:t>
            </w:r>
            <w:r w:rsidR="00562664" w:rsidRPr="00562664">
              <w:rPr>
                <w:noProof/>
                <w:webHidden/>
              </w:rPr>
              <w:fldChar w:fldCharType="end"/>
            </w:r>
          </w:hyperlink>
        </w:p>
        <w:p w14:paraId="0130F267" w14:textId="7BDF950A" w:rsidR="00562664" w:rsidRPr="00562664" w:rsidRDefault="008F0BAD">
          <w:pPr>
            <w:pStyle w:val="TDC3"/>
            <w:tabs>
              <w:tab w:val="left" w:pos="1100"/>
              <w:tab w:val="right" w:leader="dot" w:pos="8828"/>
            </w:tabs>
            <w:rPr>
              <w:rFonts w:eastAsiaTheme="minorEastAsia"/>
              <w:noProof/>
              <w:sz w:val="24"/>
              <w:szCs w:val="24"/>
              <w:lang w:val="es-PA" w:eastAsia="es-MX"/>
            </w:rPr>
          </w:pPr>
          <w:hyperlink w:anchor="_Toc100516445" w:history="1">
            <w:r w:rsidR="00562664" w:rsidRPr="00562664">
              <w:rPr>
                <w:rStyle w:val="Hipervnculo"/>
                <w:rFonts w:ascii="Times New Roman" w:hAnsi="Times New Roman" w:cs="Times New Roman"/>
                <w:noProof/>
              </w:rPr>
              <w:t>7.1.</w:t>
            </w:r>
            <w:r w:rsidR="00562664" w:rsidRPr="00562664">
              <w:rPr>
                <w:rFonts w:eastAsiaTheme="minorEastAsia"/>
                <w:noProof/>
                <w:sz w:val="24"/>
                <w:szCs w:val="24"/>
                <w:lang w:val="es-PA" w:eastAsia="es-MX"/>
              </w:rPr>
              <w:tab/>
            </w:r>
            <w:r w:rsidR="00562664" w:rsidRPr="00562664">
              <w:rPr>
                <w:rStyle w:val="Hipervnculo"/>
                <w:rFonts w:ascii="Times New Roman" w:hAnsi="Times New Roman" w:cs="Times New Roman"/>
                <w:noProof/>
              </w:rPr>
              <w:t>Capacidad en enseñar</w:t>
            </w:r>
            <w:r w:rsidR="00562664" w:rsidRPr="00562664">
              <w:rPr>
                <w:noProof/>
                <w:webHidden/>
              </w:rPr>
              <w:tab/>
            </w:r>
            <w:r w:rsidR="00562664" w:rsidRPr="00562664">
              <w:rPr>
                <w:noProof/>
                <w:webHidden/>
              </w:rPr>
              <w:fldChar w:fldCharType="begin"/>
            </w:r>
            <w:r w:rsidR="00562664" w:rsidRPr="00562664">
              <w:rPr>
                <w:noProof/>
                <w:webHidden/>
              </w:rPr>
              <w:instrText xml:space="preserve"> PAGEREF _Toc100516445 \h </w:instrText>
            </w:r>
            <w:r w:rsidR="00562664" w:rsidRPr="00562664">
              <w:rPr>
                <w:noProof/>
                <w:webHidden/>
              </w:rPr>
            </w:r>
            <w:r w:rsidR="00562664" w:rsidRPr="00562664">
              <w:rPr>
                <w:noProof/>
                <w:webHidden/>
              </w:rPr>
              <w:fldChar w:fldCharType="separate"/>
            </w:r>
            <w:r w:rsidR="00562664">
              <w:rPr>
                <w:noProof/>
                <w:webHidden/>
              </w:rPr>
              <w:t>13</w:t>
            </w:r>
            <w:r w:rsidR="00562664" w:rsidRPr="00562664">
              <w:rPr>
                <w:noProof/>
                <w:webHidden/>
              </w:rPr>
              <w:fldChar w:fldCharType="end"/>
            </w:r>
          </w:hyperlink>
        </w:p>
        <w:p w14:paraId="4DD00720" w14:textId="1681705A" w:rsidR="00562664" w:rsidRPr="00562664" w:rsidRDefault="008F0BAD">
          <w:pPr>
            <w:pStyle w:val="TDC3"/>
            <w:tabs>
              <w:tab w:val="left" w:pos="1100"/>
              <w:tab w:val="right" w:leader="dot" w:pos="8828"/>
            </w:tabs>
            <w:rPr>
              <w:rFonts w:eastAsiaTheme="minorEastAsia"/>
              <w:noProof/>
              <w:sz w:val="24"/>
              <w:szCs w:val="24"/>
              <w:lang w:val="es-PA" w:eastAsia="es-MX"/>
            </w:rPr>
          </w:pPr>
          <w:hyperlink w:anchor="_Toc100516446" w:history="1">
            <w:r w:rsidR="00562664" w:rsidRPr="00562664">
              <w:rPr>
                <w:rStyle w:val="Hipervnculo"/>
                <w:rFonts w:ascii="Times New Roman" w:eastAsia="Times New Roman" w:hAnsi="Times New Roman" w:cs="Times New Roman"/>
                <w:noProof/>
              </w:rPr>
              <w:t>7.2.</w:t>
            </w:r>
            <w:r w:rsidR="00562664" w:rsidRPr="00562664">
              <w:rPr>
                <w:rFonts w:eastAsiaTheme="minorEastAsia"/>
                <w:noProof/>
                <w:sz w:val="24"/>
                <w:szCs w:val="24"/>
                <w:lang w:val="es-PA" w:eastAsia="es-MX"/>
              </w:rPr>
              <w:tab/>
            </w:r>
            <w:r w:rsidR="00562664" w:rsidRPr="00562664">
              <w:rPr>
                <w:rStyle w:val="Hipervnculo"/>
                <w:rFonts w:ascii="Times New Roman" w:eastAsia="Times New Roman" w:hAnsi="Times New Roman" w:cs="Times New Roman"/>
                <w:noProof/>
              </w:rPr>
              <w:t>Manejo de la tecnología</w:t>
            </w:r>
            <w:r w:rsidR="00562664" w:rsidRPr="00562664">
              <w:rPr>
                <w:noProof/>
                <w:webHidden/>
              </w:rPr>
              <w:tab/>
            </w:r>
            <w:r w:rsidR="00562664" w:rsidRPr="00562664">
              <w:rPr>
                <w:noProof/>
                <w:webHidden/>
              </w:rPr>
              <w:fldChar w:fldCharType="begin"/>
            </w:r>
            <w:r w:rsidR="00562664" w:rsidRPr="00562664">
              <w:rPr>
                <w:noProof/>
                <w:webHidden/>
              </w:rPr>
              <w:instrText xml:space="preserve"> PAGEREF _Toc100516446 \h </w:instrText>
            </w:r>
            <w:r w:rsidR="00562664" w:rsidRPr="00562664">
              <w:rPr>
                <w:noProof/>
                <w:webHidden/>
              </w:rPr>
            </w:r>
            <w:r w:rsidR="00562664" w:rsidRPr="00562664">
              <w:rPr>
                <w:noProof/>
                <w:webHidden/>
              </w:rPr>
              <w:fldChar w:fldCharType="separate"/>
            </w:r>
            <w:r w:rsidR="00562664">
              <w:rPr>
                <w:noProof/>
                <w:webHidden/>
              </w:rPr>
              <w:t>13</w:t>
            </w:r>
            <w:r w:rsidR="00562664" w:rsidRPr="00562664">
              <w:rPr>
                <w:noProof/>
                <w:webHidden/>
              </w:rPr>
              <w:fldChar w:fldCharType="end"/>
            </w:r>
          </w:hyperlink>
        </w:p>
        <w:p w14:paraId="40AE28D3" w14:textId="239757AF" w:rsidR="00562664" w:rsidRPr="00562664" w:rsidRDefault="008F0BAD">
          <w:pPr>
            <w:pStyle w:val="TDC3"/>
            <w:tabs>
              <w:tab w:val="left" w:pos="1100"/>
              <w:tab w:val="right" w:leader="dot" w:pos="8828"/>
            </w:tabs>
            <w:rPr>
              <w:rFonts w:eastAsiaTheme="minorEastAsia"/>
              <w:noProof/>
              <w:sz w:val="24"/>
              <w:szCs w:val="24"/>
              <w:lang w:val="es-PA" w:eastAsia="es-MX"/>
            </w:rPr>
          </w:pPr>
          <w:hyperlink w:anchor="_Toc100516447" w:history="1">
            <w:r w:rsidR="00562664" w:rsidRPr="00562664">
              <w:rPr>
                <w:rStyle w:val="Hipervnculo"/>
                <w:rFonts w:ascii="Times New Roman" w:eastAsia="Times New Roman" w:hAnsi="Times New Roman" w:cs="Times New Roman"/>
                <w:noProof/>
              </w:rPr>
              <w:t>7.3.</w:t>
            </w:r>
            <w:r w:rsidR="00562664" w:rsidRPr="00562664">
              <w:rPr>
                <w:rFonts w:eastAsiaTheme="minorEastAsia"/>
                <w:noProof/>
                <w:sz w:val="24"/>
                <w:szCs w:val="24"/>
                <w:lang w:val="es-PA" w:eastAsia="es-MX"/>
              </w:rPr>
              <w:tab/>
            </w:r>
            <w:r w:rsidR="00562664" w:rsidRPr="00562664">
              <w:rPr>
                <w:rStyle w:val="Hipervnculo"/>
                <w:rFonts w:ascii="Times New Roman" w:eastAsia="Times New Roman" w:hAnsi="Times New Roman" w:cs="Times New Roman"/>
                <w:noProof/>
              </w:rPr>
              <w:t>Capacidad de liderazgo</w:t>
            </w:r>
            <w:r w:rsidR="00562664" w:rsidRPr="00562664">
              <w:rPr>
                <w:noProof/>
                <w:webHidden/>
              </w:rPr>
              <w:tab/>
            </w:r>
            <w:r w:rsidR="00562664" w:rsidRPr="00562664">
              <w:rPr>
                <w:noProof/>
                <w:webHidden/>
              </w:rPr>
              <w:fldChar w:fldCharType="begin"/>
            </w:r>
            <w:r w:rsidR="00562664" w:rsidRPr="00562664">
              <w:rPr>
                <w:noProof/>
                <w:webHidden/>
              </w:rPr>
              <w:instrText xml:space="preserve"> PAGEREF _Toc100516447 \h </w:instrText>
            </w:r>
            <w:r w:rsidR="00562664" w:rsidRPr="00562664">
              <w:rPr>
                <w:noProof/>
                <w:webHidden/>
              </w:rPr>
            </w:r>
            <w:r w:rsidR="00562664" w:rsidRPr="00562664">
              <w:rPr>
                <w:noProof/>
                <w:webHidden/>
              </w:rPr>
              <w:fldChar w:fldCharType="separate"/>
            </w:r>
            <w:r w:rsidR="00562664">
              <w:rPr>
                <w:noProof/>
                <w:webHidden/>
              </w:rPr>
              <w:t>14</w:t>
            </w:r>
            <w:r w:rsidR="00562664" w:rsidRPr="00562664">
              <w:rPr>
                <w:noProof/>
                <w:webHidden/>
              </w:rPr>
              <w:fldChar w:fldCharType="end"/>
            </w:r>
          </w:hyperlink>
        </w:p>
        <w:p w14:paraId="7460EF8E" w14:textId="55C56884" w:rsidR="00562664" w:rsidRPr="00562664" w:rsidRDefault="008F0BAD">
          <w:pPr>
            <w:pStyle w:val="TDC3"/>
            <w:tabs>
              <w:tab w:val="left" w:pos="1100"/>
              <w:tab w:val="right" w:leader="dot" w:pos="8828"/>
            </w:tabs>
            <w:rPr>
              <w:rFonts w:eastAsiaTheme="minorEastAsia"/>
              <w:noProof/>
              <w:sz w:val="24"/>
              <w:szCs w:val="24"/>
              <w:lang w:val="es-PA" w:eastAsia="es-MX"/>
            </w:rPr>
          </w:pPr>
          <w:hyperlink w:anchor="_Toc100516448" w:history="1">
            <w:r w:rsidR="00562664" w:rsidRPr="00562664">
              <w:rPr>
                <w:rStyle w:val="Hipervnculo"/>
                <w:rFonts w:ascii="Times New Roman" w:eastAsia="Times New Roman" w:hAnsi="Times New Roman" w:cs="Times New Roman"/>
                <w:noProof/>
              </w:rPr>
              <w:t>7.4.</w:t>
            </w:r>
            <w:r w:rsidR="00562664" w:rsidRPr="00562664">
              <w:rPr>
                <w:rFonts w:eastAsiaTheme="minorEastAsia"/>
                <w:noProof/>
                <w:sz w:val="24"/>
                <w:szCs w:val="24"/>
                <w:lang w:val="es-PA" w:eastAsia="es-MX"/>
              </w:rPr>
              <w:tab/>
            </w:r>
            <w:r w:rsidR="00562664" w:rsidRPr="00562664">
              <w:rPr>
                <w:rStyle w:val="Hipervnculo"/>
                <w:rFonts w:ascii="Times New Roman" w:eastAsia="Times New Roman" w:hAnsi="Times New Roman" w:cs="Times New Roman"/>
                <w:noProof/>
              </w:rPr>
              <w:t>Conocimientos del área</w:t>
            </w:r>
            <w:r w:rsidR="00562664" w:rsidRPr="00562664">
              <w:rPr>
                <w:noProof/>
                <w:webHidden/>
              </w:rPr>
              <w:tab/>
            </w:r>
            <w:r w:rsidR="00562664" w:rsidRPr="00562664">
              <w:rPr>
                <w:noProof/>
                <w:webHidden/>
              </w:rPr>
              <w:fldChar w:fldCharType="begin"/>
            </w:r>
            <w:r w:rsidR="00562664" w:rsidRPr="00562664">
              <w:rPr>
                <w:noProof/>
                <w:webHidden/>
              </w:rPr>
              <w:instrText xml:space="preserve"> PAGEREF _Toc100516448 \h </w:instrText>
            </w:r>
            <w:r w:rsidR="00562664" w:rsidRPr="00562664">
              <w:rPr>
                <w:noProof/>
                <w:webHidden/>
              </w:rPr>
            </w:r>
            <w:r w:rsidR="00562664" w:rsidRPr="00562664">
              <w:rPr>
                <w:noProof/>
                <w:webHidden/>
              </w:rPr>
              <w:fldChar w:fldCharType="separate"/>
            </w:r>
            <w:r w:rsidR="00562664">
              <w:rPr>
                <w:noProof/>
                <w:webHidden/>
              </w:rPr>
              <w:t>14</w:t>
            </w:r>
            <w:r w:rsidR="00562664" w:rsidRPr="00562664">
              <w:rPr>
                <w:noProof/>
                <w:webHidden/>
              </w:rPr>
              <w:fldChar w:fldCharType="end"/>
            </w:r>
          </w:hyperlink>
        </w:p>
        <w:p w14:paraId="45D310AC" w14:textId="7A597F92" w:rsidR="00562664" w:rsidRPr="00562664" w:rsidRDefault="008F0BAD">
          <w:pPr>
            <w:pStyle w:val="TDC1"/>
            <w:tabs>
              <w:tab w:val="left" w:pos="880"/>
              <w:tab w:val="right" w:leader="dot" w:pos="8828"/>
            </w:tabs>
            <w:rPr>
              <w:rFonts w:eastAsiaTheme="minorEastAsia"/>
              <w:noProof/>
              <w:sz w:val="24"/>
              <w:szCs w:val="24"/>
              <w:lang w:val="es-PA" w:eastAsia="es-MX"/>
            </w:rPr>
          </w:pPr>
          <w:hyperlink w:anchor="_Toc100516449" w:history="1">
            <w:r w:rsidR="00562664" w:rsidRPr="00562664">
              <w:rPr>
                <w:rStyle w:val="Hipervnculo"/>
                <w:rFonts w:ascii="Times New Roman" w:eastAsia="Times New Roman" w:hAnsi="Times New Roman" w:cs="Times New Roman"/>
                <w:noProof/>
              </w:rPr>
              <w:t>VIII.</w:t>
            </w:r>
            <w:r w:rsidR="00562664" w:rsidRPr="00562664">
              <w:rPr>
                <w:rFonts w:eastAsiaTheme="minorEastAsia"/>
                <w:noProof/>
                <w:sz w:val="24"/>
                <w:szCs w:val="24"/>
                <w:lang w:val="es-PA" w:eastAsia="es-MX"/>
              </w:rPr>
              <w:tab/>
            </w:r>
            <w:r w:rsidR="00562664" w:rsidRPr="00562664">
              <w:rPr>
                <w:rStyle w:val="Hipervnculo"/>
                <w:rFonts w:ascii="Times New Roman" w:eastAsia="Times New Roman" w:hAnsi="Times New Roman" w:cs="Times New Roman"/>
                <w:noProof/>
              </w:rPr>
              <w:t>Descripción de la Estructura del Plan de Estudio:</w:t>
            </w:r>
            <w:r w:rsidR="00562664" w:rsidRPr="00562664">
              <w:rPr>
                <w:noProof/>
                <w:webHidden/>
              </w:rPr>
              <w:tab/>
            </w:r>
            <w:r w:rsidR="00562664" w:rsidRPr="00562664">
              <w:rPr>
                <w:noProof/>
                <w:webHidden/>
              </w:rPr>
              <w:fldChar w:fldCharType="begin"/>
            </w:r>
            <w:r w:rsidR="00562664" w:rsidRPr="00562664">
              <w:rPr>
                <w:noProof/>
                <w:webHidden/>
              </w:rPr>
              <w:instrText xml:space="preserve"> PAGEREF _Toc100516449 \h </w:instrText>
            </w:r>
            <w:r w:rsidR="00562664" w:rsidRPr="00562664">
              <w:rPr>
                <w:noProof/>
                <w:webHidden/>
              </w:rPr>
            </w:r>
            <w:r w:rsidR="00562664" w:rsidRPr="00562664">
              <w:rPr>
                <w:noProof/>
                <w:webHidden/>
              </w:rPr>
              <w:fldChar w:fldCharType="separate"/>
            </w:r>
            <w:r w:rsidR="00562664">
              <w:rPr>
                <w:noProof/>
                <w:webHidden/>
              </w:rPr>
              <w:t>15</w:t>
            </w:r>
            <w:r w:rsidR="00562664" w:rsidRPr="00562664">
              <w:rPr>
                <w:noProof/>
                <w:webHidden/>
              </w:rPr>
              <w:fldChar w:fldCharType="end"/>
            </w:r>
          </w:hyperlink>
        </w:p>
        <w:p w14:paraId="4D337A83" w14:textId="07D3946A" w:rsidR="00562664" w:rsidRPr="00562664" w:rsidRDefault="008F0BAD">
          <w:pPr>
            <w:pStyle w:val="TDC1"/>
            <w:tabs>
              <w:tab w:val="left" w:pos="660"/>
              <w:tab w:val="right" w:leader="dot" w:pos="8828"/>
            </w:tabs>
            <w:rPr>
              <w:rFonts w:eastAsiaTheme="minorEastAsia"/>
              <w:noProof/>
              <w:sz w:val="24"/>
              <w:szCs w:val="24"/>
              <w:lang w:val="es-PA" w:eastAsia="es-MX"/>
            </w:rPr>
          </w:pPr>
          <w:hyperlink w:anchor="_Toc100516450" w:history="1">
            <w:r w:rsidR="00562664" w:rsidRPr="00562664">
              <w:rPr>
                <w:rStyle w:val="Hipervnculo"/>
                <w:rFonts w:ascii="Times New Roman" w:hAnsi="Times New Roman" w:cs="Times New Roman"/>
                <w:noProof/>
              </w:rPr>
              <w:t>IX.</w:t>
            </w:r>
            <w:r w:rsidR="00562664" w:rsidRPr="00562664">
              <w:rPr>
                <w:rFonts w:eastAsiaTheme="minorEastAsia"/>
                <w:noProof/>
                <w:sz w:val="24"/>
                <w:szCs w:val="24"/>
                <w:lang w:val="es-PA" w:eastAsia="es-MX"/>
              </w:rPr>
              <w:tab/>
            </w:r>
            <w:r w:rsidR="00562664" w:rsidRPr="00562664">
              <w:rPr>
                <w:rStyle w:val="Hipervnculo"/>
                <w:rFonts w:ascii="Times New Roman" w:hAnsi="Times New Roman" w:cs="Times New Roman"/>
                <w:noProof/>
              </w:rPr>
              <w:t>Descripcion de los Programas de Estudio:</w:t>
            </w:r>
            <w:r w:rsidR="00562664" w:rsidRPr="00562664">
              <w:rPr>
                <w:noProof/>
                <w:webHidden/>
              </w:rPr>
              <w:tab/>
            </w:r>
            <w:r w:rsidR="00562664" w:rsidRPr="00562664">
              <w:rPr>
                <w:noProof/>
                <w:webHidden/>
              </w:rPr>
              <w:fldChar w:fldCharType="begin"/>
            </w:r>
            <w:r w:rsidR="00562664" w:rsidRPr="00562664">
              <w:rPr>
                <w:noProof/>
                <w:webHidden/>
              </w:rPr>
              <w:instrText xml:space="preserve"> PAGEREF _Toc100516450 \h </w:instrText>
            </w:r>
            <w:r w:rsidR="00562664" w:rsidRPr="00562664">
              <w:rPr>
                <w:noProof/>
                <w:webHidden/>
              </w:rPr>
            </w:r>
            <w:r w:rsidR="00562664" w:rsidRPr="00562664">
              <w:rPr>
                <w:noProof/>
                <w:webHidden/>
              </w:rPr>
              <w:fldChar w:fldCharType="separate"/>
            </w:r>
            <w:r w:rsidR="00562664">
              <w:rPr>
                <w:noProof/>
                <w:webHidden/>
              </w:rPr>
              <w:t>16</w:t>
            </w:r>
            <w:r w:rsidR="00562664" w:rsidRPr="00562664">
              <w:rPr>
                <w:noProof/>
                <w:webHidden/>
              </w:rPr>
              <w:fldChar w:fldCharType="end"/>
            </w:r>
          </w:hyperlink>
        </w:p>
        <w:p w14:paraId="4A49F2CF" w14:textId="75D42436" w:rsidR="00562664" w:rsidRPr="00562664" w:rsidRDefault="008F0BAD">
          <w:pPr>
            <w:pStyle w:val="TDC1"/>
            <w:tabs>
              <w:tab w:val="left" w:pos="660"/>
              <w:tab w:val="right" w:leader="dot" w:pos="8828"/>
            </w:tabs>
            <w:rPr>
              <w:rFonts w:eastAsiaTheme="minorEastAsia"/>
              <w:noProof/>
              <w:sz w:val="24"/>
              <w:szCs w:val="24"/>
              <w:lang w:val="es-PA" w:eastAsia="es-MX"/>
            </w:rPr>
          </w:pPr>
          <w:hyperlink w:anchor="_Toc100516461" w:history="1">
            <w:r w:rsidR="00562664" w:rsidRPr="00562664">
              <w:rPr>
                <w:rStyle w:val="Hipervnculo"/>
                <w:rFonts w:ascii="Times New Roman" w:eastAsia="Times New Roman" w:hAnsi="Times New Roman" w:cs="Times New Roman"/>
                <w:noProof/>
              </w:rPr>
              <w:t>X.</w:t>
            </w:r>
            <w:r w:rsidR="00562664" w:rsidRPr="00562664">
              <w:rPr>
                <w:rFonts w:eastAsiaTheme="minorEastAsia"/>
                <w:noProof/>
                <w:sz w:val="24"/>
                <w:szCs w:val="24"/>
                <w:lang w:val="es-PA" w:eastAsia="es-MX"/>
              </w:rPr>
              <w:tab/>
            </w:r>
            <w:r w:rsidR="00562664" w:rsidRPr="00562664">
              <w:rPr>
                <w:rStyle w:val="Hipervnculo"/>
                <w:rFonts w:ascii="Times New Roman" w:eastAsia="Times New Roman" w:hAnsi="Times New Roman" w:cs="Times New Roman"/>
                <w:noProof/>
              </w:rPr>
              <w:t>Enfoque metodológico basado en competencias que caracteriza a ésta oferta curricular.</w:t>
            </w:r>
            <w:r w:rsidR="00562664" w:rsidRPr="00562664">
              <w:rPr>
                <w:noProof/>
                <w:webHidden/>
              </w:rPr>
              <w:tab/>
            </w:r>
            <w:r w:rsidR="00562664" w:rsidRPr="00562664">
              <w:rPr>
                <w:noProof/>
                <w:webHidden/>
              </w:rPr>
              <w:fldChar w:fldCharType="begin"/>
            </w:r>
            <w:r w:rsidR="00562664" w:rsidRPr="00562664">
              <w:rPr>
                <w:noProof/>
                <w:webHidden/>
              </w:rPr>
              <w:instrText xml:space="preserve"> PAGEREF _Toc100516461 \h </w:instrText>
            </w:r>
            <w:r w:rsidR="00562664" w:rsidRPr="00562664">
              <w:rPr>
                <w:noProof/>
                <w:webHidden/>
              </w:rPr>
            </w:r>
            <w:r w:rsidR="00562664" w:rsidRPr="00562664">
              <w:rPr>
                <w:noProof/>
                <w:webHidden/>
              </w:rPr>
              <w:fldChar w:fldCharType="separate"/>
            </w:r>
            <w:r w:rsidR="00562664">
              <w:rPr>
                <w:noProof/>
                <w:webHidden/>
              </w:rPr>
              <w:t>64</w:t>
            </w:r>
            <w:r w:rsidR="00562664" w:rsidRPr="00562664">
              <w:rPr>
                <w:noProof/>
                <w:webHidden/>
              </w:rPr>
              <w:fldChar w:fldCharType="end"/>
            </w:r>
          </w:hyperlink>
        </w:p>
        <w:p w14:paraId="11F4D58E" w14:textId="0EF9E4C5" w:rsidR="00562664" w:rsidRPr="00562664" w:rsidRDefault="008F0BAD">
          <w:pPr>
            <w:pStyle w:val="TDC1"/>
            <w:tabs>
              <w:tab w:val="left" w:pos="660"/>
              <w:tab w:val="right" w:leader="dot" w:pos="8828"/>
            </w:tabs>
            <w:rPr>
              <w:rFonts w:eastAsiaTheme="minorEastAsia"/>
              <w:noProof/>
              <w:sz w:val="24"/>
              <w:szCs w:val="24"/>
              <w:lang w:val="es-PA" w:eastAsia="es-MX"/>
            </w:rPr>
          </w:pPr>
          <w:hyperlink w:anchor="_Toc100516462" w:history="1">
            <w:r w:rsidR="00562664" w:rsidRPr="00562664">
              <w:rPr>
                <w:rStyle w:val="Hipervnculo"/>
                <w:rFonts w:ascii="Times New Roman" w:eastAsia="Times New Roman" w:hAnsi="Times New Roman" w:cs="Times New Roman"/>
                <w:noProof/>
              </w:rPr>
              <w:t>XI.</w:t>
            </w:r>
            <w:r w:rsidR="00562664" w:rsidRPr="00562664">
              <w:rPr>
                <w:rFonts w:eastAsiaTheme="minorEastAsia"/>
                <w:noProof/>
                <w:sz w:val="24"/>
                <w:szCs w:val="24"/>
                <w:lang w:val="es-PA" w:eastAsia="es-MX"/>
              </w:rPr>
              <w:tab/>
            </w:r>
            <w:r w:rsidR="00562664" w:rsidRPr="00562664">
              <w:rPr>
                <w:rStyle w:val="Hipervnculo"/>
                <w:rFonts w:ascii="Times New Roman" w:eastAsia="Times New Roman" w:hAnsi="Times New Roman" w:cs="Times New Roman"/>
                <w:noProof/>
              </w:rPr>
              <w:t>Enfoque evaluativo que caracteriza esta oferta curricular</w:t>
            </w:r>
            <w:r w:rsidR="00562664" w:rsidRPr="00562664">
              <w:rPr>
                <w:noProof/>
                <w:webHidden/>
              </w:rPr>
              <w:tab/>
            </w:r>
            <w:r w:rsidR="00562664" w:rsidRPr="00562664">
              <w:rPr>
                <w:noProof/>
                <w:webHidden/>
              </w:rPr>
              <w:fldChar w:fldCharType="begin"/>
            </w:r>
            <w:r w:rsidR="00562664" w:rsidRPr="00562664">
              <w:rPr>
                <w:noProof/>
                <w:webHidden/>
              </w:rPr>
              <w:instrText xml:space="preserve"> PAGEREF _Toc100516462 \h </w:instrText>
            </w:r>
            <w:r w:rsidR="00562664" w:rsidRPr="00562664">
              <w:rPr>
                <w:noProof/>
                <w:webHidden/>
              </w:rPr>
            </w:r>
            <w:r w:rsidR="00562664" w:rsidRPr="00562664">
              <w:rPr>
                <w:noProof/>
                <w:webHidden/>
              </w:rPr>
              <w:fldChar w:fldCharType="separate"/>
            </w:r>
            <w:r w:rsidR="00562664">
              <w:rPr>
                <w:noProof/>
                <w:webHidden/>
              </w:rPr>
              <w:t>64</w:t>
            </w:r>
            <w:r w:rsidR="00562664" w:rsidRPr="00562664">
              <w:rPr>
                <w:noProof/>
                <w:webHidden/>
              </w:rPr>
              <w:fldChar w:fldCharType="end"/>
            </w:r>
          </w:hyperlink>
        </w:p>
        <w:p w14:paraId="78B160B4" w14:textId="19DECB1C" w:rsidR="00562664" w:rsidRPr="00562664" w:rsidRDefault="008F0BAD">
          <w:pPr>
            <w:pStyle w:val="TDC3"/>
            <w:tabs>
              <w:tab w:val="left" w:pos="880"/>
              <w:tab w:val="right" w:leader="dot" w:pos="8828"/>
            </w:tabs>
            <w:rPr>
              <w:rFonts w:eastAsiaTheme="minorEastAsia"/>
              <w:noProof/>
              <w:sz w:val="24"/>
              <w:szCs w:val="24"/>
              <w:lang w:val="es-PA" w:eastAsia="es-MX"/>
            </w:rPr>
          </w:pPr>
          <w:hyperlink w:anchor="_Toc100516463" w:history="1">
            <w:r w:rsidR="00562664" w:rsidRPr="00562664">
              <w:rPr>
                <w:rStyle w:val="Hipervnculo"/>
                <w:rFonts w:ascii="Times New Roman" w:hAnsi="Times New Roman" w:cs="Times New Roman"/>
                <w:noProof/>
              </w:rPr>
              <w:t>a)</w:t>
            </w:r>
            <w:r w:rsidR="00562664" w:rsidRPr="00562664">
              <w:rPr>
                <w:rFonts w:eastAsiaTheme="minorEastAsia"/>
                <w:noProof/>
                <w:sz w:val="24"/>
                <w:szCs w:val="24"/>
                <w:lang w:val="es-PA" w:eastAsia="es-MX"/>
              </w:rPr>
              <w:tab/>
            </w:r>
            <w:r w:rsidR="00562664" w:rsidRPr="00562664">
              <w:rPr>
                <w:rStyle w:val="Hipervnculo"/>
                <w:rFonts w:ascii="Times New Roman" w:hAnsi="Times New Roman" w:cs="Times New Roman"/>
                <w:noProof/>
              </w:rPr>
              <w:t>Evaluación Diagnóstica</w:t>
            </w:r>
            <w:r w:rsidR="00562664" w:rsidRPr="00562664">
              <w:rPr>
                <w:noProof/>
                <w:webHidden/>
              </w:rPr>
              <w:tab/>
            </w:r>
            <w:r w:rsidR="00562664" w:rsidRPr="00562664">
              <w:rPr>
                <w:noProof/>
                <w:webHidden/>
              </w:rPr>
              <w:fldChar w:fldCharType="begin"/>
            </w:r>
            <w:r w:rsidR="00562664" w:rsidRPr="00562664">
              <w:rPr>
                <w:noProof/>
                <w:webHidden/>
              </w:rPr>
              <w:instrText xml:space="preserve"> PAGEREF _Toc100516463 \h </w:instrText>
            </w:r>
            <w:r w:rsidR="00562664" w:rsidRPr="00562664">
              <w:rPr>
                <w:noProof/>
                <w:webHidden/>
              </w:rPr>
            </w:r>
            <w:r w:rsidR="00562664" w:rsidRPr="00562664">
              <w:rPr>
                <w:noProof/>
                <w:webHidden/>
              </w:rPr>
              <w:fldChar w:fldCharType="separate"/>
            </w:r>
            <w:r w:rsidR="00562664">
              <w:rPr>
                <w:noProof/>
                <w:webHidden/>
              </w:rPr>
              <w:t>64</w:t>
            </w:r>
            <w:r w:rsidR="00562664" w:rsidRPr="00562664">
              <w:rPr>
                <w:noProof/>
                <w:webHidden/>
              </w:rPr>
              <w:fldChar w:fldCharType="end"/>
            </w:r>
          </w:hyperlink>
        </w:p>
        <w:p w14:paraId="47D7DB77" w14:textId="35328D89" w:rsidR="00562664" w:rsidRPr="00562664" w:rsidRDefault="008F0BAD">
          <w:pPr>
            <w:pStyle w:val="TDC3"/>
            <w:tabs>
              <w:tab w:val="left" w:pos="880"/>
              <w:tab w:val="right" w:leader="dot" w:pos="8828"/>
            </w:tabs>
            <w:rPr>
              <w:rFonts w:eastAsiaTheme="minorEastAsia"/>
              <w:noProof/>
              <w:sz w:val="24"/>
              <w:szCs w:val="24"/>
              <w:lang w:val="es-PA" w:eastAsia="es-MX"/>
            </w:rPr>
          </w:pPr>
          <w:hyperlink w:anchor="_Toc100516464" w:history="1">
            <w:r w:rsidR="00562664" w:rsidRPr="00562664">
              <w:rPr>
                <w:rStyle w:val="Hipervnculo"/>
                <w:rFonts w:ascii="Times New Roman" w:hAnsi="Times New Roman" w:cs="Times New Roman"/>
                <w:noProof/>
              </w:rPr>
              <w:t>b)</w:t>
            </w:r>
            <w:r w:rsidR="00562664" w:rsidRPr="00562664">
              <w:rPr>
                <w:rFonts w:eastAsiaTheme="minorEastAsia"/>
                <w:noProof/>
                <w:sz w:val="24"/>
                <w:szCs w:val="24"/>
                <w:lang w:val="es-PA" w:eastAsia="es-MX"/>
              </w:rPr>
              <w:tab/>
            </w:r>
            <w:r w:rsidR="00562664" w:rsidRPr="00562664">
              <w:rPr>
                <w:rStyle w:val="Hipervnculo"/>
                <w:rFonts w:ascii="Times New Roman" w:hAnsi="Times New Roman" w:cs="Times New Roman"/>
                <w:noProof/>
              </w:rPr>
              <w:t>Evaluación Formativa</w:t>
            </w:r>
            <w:r w:rsidR="00562664" w:rsidRPr="00562664">
              <w:rPr>
                <w:noProof/>
                <w:webHidden/>
              </w:rPr>
              <w:tab/>
            </w:r>
            <w:r w:rsidR="00562664" w:rsidRPr="00562664">
              <w:rPr>
                <w:noProof/>
                <w:webHidden/>
              </w:rPr>
              <w:fldChar w:fldCharType="begin"/>
            </w:r>
            <w:r w:rsidR="00562664" w:rsidRPr="00562664">
              <w:rPr>
                <w:noProof/>
                <w:webHidden/>
              </w:rPr>
              <w:instrText xml:space="preserve"> PAGEREF _Toc100516464 \h </w:instrText>
            </w:r>
            <w:r w:rsidR="00562664" w:rsidRPr="00562664">
              <w:rPr>
                <w:noProof/>
                <w:webHidden/>
              </w:rPr>
            </w:r>
            <w:r w:rsidR="00562664" w:rsidRPr="00562664">
              <w:rPr>
                <w:noProof/>
                <w:webHidden/>
              </w:rPr>
              <w:fldChar w:fldCharType="separate"/>
            </w:r>
            <w:r w:rsidR="00562664">
              <w:rPr>
                <w:noProof/>
                <w:webHidden/>
              </w:rPr>
              <w:t>65</w:t>
            </w:r>
            <w:r w:rsidR="00562664" w:rsidRPr="00562664">
              <w:rPr>
                <w:noProof/>
                <w:webHidden/>
              </w:rPr>
              <w:fldChar w:fldCharType="end"/>
            </w:r>
          </w:hyperlink>
        </w:p>
        <w:p w14:paraId="3F0B4AA8" w14:textId="32A5592B" w:rsidR="00562664" w:rsidRPr="00562664" w:rsidRDefault="008F0BAD">
          <w:pPr>
            <w:pStyle w:val="TDC3"/>
            <w:tabs>
              <w:tab w:val="left" w:pos="880"/>
              <w:tab w:val="right" w:leader="dot" w:pos="8828"/>
            </w:tabs>
            <w:rPr>
              <w:rFonts w:eastAsiaTheme="minorEastAsia"/>
              <w:noProof/>
              <w:sz w:val="24"/>
              <w:szCs w:val="24"/>
              <w:lang w:val="es-PA" w:eastAsia="es-MX"/>
            </w:rPr>
          </w:pPr>
          <w:hyperlink w:anchor="_Toc100516465" w:history="1">
            <w:r w:rsidR="00562664" w:rsidRPr="00562664">
              <w:rPr>
                <w:rStyle w:val="Hipervnculo"/>
                <w:rFonts w:ascii="Times New Roman" w:hAnsi="Times New Roman" w:cs="Times New Roman"/>
                <w:noProof/>
              </w:rPr>
              <w:t>c)</w:t>
            </w:r>
            <w:r w:rsidR="00562664" w:rsidRPr="00562664">
              <w:rPr>
                <w:rFonts w:eastAsiaTheme="minorEastAsia"/>
                <w:noProof/>
                <w:sz w:val="24"/>
                <w:szCs w:val="24"/>
                <w:lang w:val="es-PA" w:eastAsia="es-MX"/>
              </w:rPr>
              <w:tab/>
            </w:r>
            <w:r w:rsidR="00562664" w:rsidRPr="00562664">
              <w:rPr>
                <w:rStyle w:val="Hipervnculo"/>
                <w:rFonts w:ascii="Times New Roman" w:hAnsi="Times New Roman" w:cs="Times New Roman"/>
                <w:noProof/>
              </w:rPr>
              <w:t>Evaluación Sumativa</w:t>
            </w:r>
            <w:r w:rsidR="00562664" w:rsidRPr="00562664">
              <w:rPr>
                <w:noProof/>
                <w:webHidden/>
              </w:rPr>
              <w:tab/>
            </w:r>
            <w:r w:rsidR="00562664" w:rsidRPr="00562664">
              <w:rPr>
                <w:noProof/>
                <w:webHidden/>
              </w:rPr>
              <w:fldChar w:fldCharType="begin"/>
            </w:r>
            <w:r w:rsidR="00562664" w:rsidRPr="00562664">
              <w:rPr>
                <w:noProof/>
                <w:webHidden/>
              </w:rPr>
              <w:instrText xml:space="preserve"> PAGEREF _Toc100516465 \h </w:instrText>
            </w:r>
            <w:r w:rsidR="00562664" w:rsidRPr="00562664">
              <w:rPr>
                <w:noProof/>
                <w:webHidden/>
              </w:rPr>
            </w:r>
            <w:r w:rsidR="00562664" w:rsidRPr="00562664">
              <w:rPr>
                <w:noProof/>
                <w:webHidden/>
              </w:rPr>
              <w:fldChar w:fldCharType="separate"/>
            </w:r>
            <w:r w:rsidR="00562664">
              <w:rPr>
                <w:noProof/>
                <w:webHidden/>
              </w:rPr>
              <w:t>65</w:t>
            </w:r>
            <w:r w:rsidR="00562664" w:rsidRPr="00562664">
              <w:rPr>
                <w:noProof/>
                <w:webHidden/>
              </w:rPr>
              <w:fldChar w:fldCharType="end"/>
            </w:r>
          </w:hyperlink>
        </w:p>
        <w:p w14:paraId="2F3BF47C" w14:textId="07AE8FE0" w:rsidR="00562664" w:rsidRPr="00562664" w:rsidRDefault="008F0BAD">
          <w:pPr>
            <w:pStyle w:val="TDC1"/>
            <w:tabs>
              <w:tab w:val="left" w:pos="660"/>
              <w:tab w:val="right" w:leader="dot" w:pos="8828"/>
            </w:tabs>
            <w:rPr>
              <w:rFonts w:eastAsiaTheme="minorEastAsia"/>
              <w:noProof/>
              <w:sz w:val="24"/>
              <w:szCs w:val="24"/>
              <w:lang w:val="es-PA" w:eastAsia="es-MX"/>
            </w:rPr>
          </w:pPr>
          <w:hyperlink w:anchor="_Toc100516466" w:history="1">
            <w:r w:rsidR="00562664" w:rsidRPr="00562664">
              <w:rPr>
                <w:rStyle w:val="Hipervnculo"/>
                <w:rFonts w:ascii="Times New Roman" w:eastAsia="Times New Roman" w:hAnsi="Times New Roman" w:cs="Times New Roman"/>
                <w:noProof/>
              </w:rPr>
              <w:t>XII.</w:t>
            </w:r>
            <w:r w:rsidR="00562664" w:rsidRPr="00562664">
              <w:rPr>
                <w:rFonts w:eastAsiaTheme="minorEastAsia"/>
                <w:noProof/>
                <w:sz w:val="24"/>
                <w:szCs w:val="24"/>
                <w:lang w:val="es-PA" w:eastAsia="es-MX"/>
              </w:rPr>
              <w:tab/>
            </w:r>
            <w:r w:rsidR="00562664" w:rsidRPr="00562664">
              <w:rPr>
                <w:rStyle w:val="Hipervnculo"/>
                <w:rFonts w:ascii="Times New Roman" w:eastAsia="Times New Roman" w:hAnsi="Times New Roman" w:cs="Times New Roman"/>
                <w:noProof/>
              </w:rPr>
              <w:t>Recursos</w:t>
            </w:r>
            <w:r w:rsidR="00562664" w:rsidRPr="00562664">
              <w:rPr>
                <w:noProof/>
                <w:webHidden/>
              </w:rPr>
              <w:tab/>
            </w:r>
            <w:r w:rsidR="00562664" w:rsidRPr="00562664">
              <w:rPr>
                <w:noProof/>
                <w:webHidden/>
              </w:rPr>
              <w:fldChar w:fldCharType="begin"/>
            </w:r>
            <w:r w:rsidR="00562664" w:rsidRPr="00562664">
              <w:rPr>
                <w:noProof/>
                <w:webHidden/>
              </w:rPr>
              <w:instrText xml:space="preserve"> PAGEREF _Toc100516466 \h </w:instrText>
            </w:r>
            <w:r w:rsidR="00562664" w:rsidRPr="00562664">
              <w:rPr>
                <w:noProof/>
                <w:webHidden/>
              </w:rPr>
            </w:r>
            <w:r w:rsidR="00562664" w:rsidRPr="00562664">
              <w:rPr>
                <w:noProof/>
                <w:webHidden/>
              </w:rPr>
              <w:fldChar w:fldCharType="separate"/>
            </w:r>
            <w:r w:rsidR="00562664">
              <w:rPr>
                <w:noProof/>
                <w:webHidden/>
              </w:rPr>
              <w:t>65</w:t>
            </w:r>
            <w:r w:rsidR="00562664" w:rsidRPr="00562664">
              <w:rPr>
                <w:noProof/>
                <w:webHidden/>
              </w:rPr>
              <w:fldChar w:fldCharType="end"/>
            </w:r>
          </w:hyperlink>
        </w:p>
        <w:p w14:paraId="2A1F10A4" w14:textId="7375E3B1" w:rsidR="00562664" w:rsidRPr="00562664" w:rsidRDefault="008F0BAD">
          <w:pPr>
            <w:pStyle w:val="TDC1"/>
            <w:tabs>
              <w:tab w:val="left" w:pos="880"/>
              <w:tab w:val="right" w:leader="dot" w:pos="8828"/>
            </w:tabs>
            <w:rPr>
              <w:rFonts w:eastAsiaTheme="minorEastAsia"/>
              <w:noProof/>
              <w:sz w:val="24"/>
              <w:szCs w:val="24"/>
              <w:lang w:val="es-PA" w:eastAsia="es-MX"/>
            </w:rPr>
          </w:pPr>
          <w:hyperlink w:anchor="_Toc100516467" w:history="1">
            <w:r w:rsidR="00562664" w:rsidRPr="00562664">
              <w:rPr>
                <w:rStyle w:val="Hipervnculo"/>
                <w:rFonts w:ascii="Times New Roman" w:eastAsia="Times New Roman" w:hAnsi="Times New Roman" w:cs="Times New Roman"/>
                <w:noProof/>
              </w:rPr>
              <w:t>XIII.</w:t>
            </w:r>
            <w:r w:rsidR="00562664" w:rsidRPr="00562664">
              <w:rPr>
                <w:rFonts w:eastAsiaTheme="minorEastAsia"/>
                <w:noProof/>
                <w:sz w:val="24"/>
                <w:szCs w:val="24"/>
                <w:lang w:val="es-PA" w:eastAsia="es-MX"/>
              </w:rPr>
              <w:tab/>
            </w:r>
            <w:r w:rsidR="00562664" w:rsidRPr="00562664">
              <w:rPr>
                <w:rStyle w:val="Hipervnculo"/>
                <w:rFonts w:ascii="Times New Roman" w:eastAsia="Times New Roman" w:hAnsi="Times New Roman" w:cs="Times New Roman"/>
                <w:noProof/>
              </w:rPr>
              <w:t>Bibliografía</w:t>
            </w:r>
            <w:r w:rsidR="00562664" w:rsidRPr="00562664">
              <w:rPr>
                <w:noProof/>
                <w:webHidden/>
              </w:rPr>
              <w:tab/>
            </w:r>
            <w:r w:rsidR="00562664" w:rsidRPr="00562664">
              <w:rPr>
                <w:noProof/>
                <w:webHidden/>
              </w:rPr>
              <w:fldChar w:fldCharType="begin"/>
            </w:r>
            <w:r w:rsidR="00562664" w:rsidRPr="00562664">
              <w:rPr>
                <w:noProof/>
                <w:webHidden/>
              </w:rPr>
              <w:instrText xml:space="preserve"> PAGEREF _Toc100516467 \h </w:instrText>
            </w:r>
            <w:r w:rsidR="00562664" w:rsidRPr="00562664">
              <w:rPr>
                <w:noProof/>
                <w:webHidden/>
              </w:rPr>
            </w:r>
            <w:r w:rsidR="00562664" w:rsidRPr="00562664">
              <w:rPr>
                <w:noProof/>
                <w:webHidden/>
              </w:rPr>
              <w:fldChar w:fldCharType="separate"/>
            </w:r>
            <w:r w:rsidR="00562664">
              <w:rPr>
                <w:noProof/>
                <w:webHidden/>
              </w:rPr>
              <w:t>66</w:t>
            </w:r>
            <w:r w:rsidR="00562664" w:rsidRPr="00562664">
              <w:rPr>
                <w:noProof/>
                <w:webHidden/>
              </w:rPr>
              <w:fldChar w:fldCharType="end"/>
            </w:r>
          </w:hyperlink>
        </w:p>
        <w:p w14:paraId="5E8FFBD3" w14:textId="5F198290" w:rsidR="00BD56D0" w:rsidRPr="00562664" w:rsidRDefault="008F0BAD" w:rsidP="00562664">
          <w:pPr>
            <w:pStyle w:val="TDC1"/>
            <w:tabs>
              <w:tab w:val="left" w:pos="880"/>
              <w:tab w:val="right" w:leader="dot" w:pos="8828"/>
            </w:tabs>
            <w:rPr>
              <w:rFonts w:eastAsiaTheme="minorEastAsia"/>
              <w:noProof/>
              <w:sz w:val="24"/>
              <w:szCs w:val="24"/>
              <w:lang w:val="es-PA" w:eastAsia="es-MX"/>
            </w:rPr>
          </w:pPr>
          <w:hyperlink w:anchor="_Toc100516468" w:history="1">
            <w:r w:rsidR="00562664" w:rsidRPr="00562664">
              <w:rPr>
                <w:rStyle w:val="Hipervnculo"/>
                <w:rFonts w:ascii="Times New Roman" w:eastAsia="Times New Roman" w:hAnsi="Times New Roman" w:cs="Times New Roman"/>
                <w:noProof/>
              </w:rPr>
              <w:t>XIV.</w:t>
            </w:r>
            <w:r w:rsidR="00562664" w:rsidRPr="00562664">
              <w:rPr>
                <w:rFonts w:eastAsiaTheme="minorEastAsia"/>
                <w:noProof/>
                <w:sz w:val="24"/>
                <w:szCs w:val="24"/>
                <w:lang w:val="es-PA" w:eastAsia="es-MX"/>
              </w:rPr>
              <w:tab/>
            </w:r>
            <w:r w:rsidR="00562664" w:rsidRPr="00562664">
              <w:rPr>
                <w:rStyle w:val="Hipervnculo"/>
                <w:rFonts w:ascii="Times New Roman" w:eastAsia="Times New Roman" w:hAnsi="Times New Roman" w:cs="Times New Roman"/>
                <w:noProof/>
              </w:rPr>
              <w:t>Anexos</w:t>
            </w:r>
            <w:r w:rsidR="00562664" w:rsidRPr="00562664">
              <w:rPr>
                <w:noProof/>
                <w:webHidden/>
              </w:rPr>
              <w:tab/>
            </w:r>
            <w:r w:rsidR="00562664" w:rsidRPr="00562664">
              <w:rPr>
                <w:noProof/>
                <w:webHidden/>
              </w:rPr>
              <w:fldChar w:fldCharType="begin"/>
            </w:r>
            <w:r w:rsidR="00562664" w:rsidRPr="00562664">
              <w:rPr>
                <w:noProof/>
                <w:webHidden/>
              </w:rPr>
              <w:instrText xml:space="preserve"> PAGEREF _Toc100516468 \h </w:instrText>
            </w:r>
            <w:r w:rsidR="00562664" w:rsidRPr="00562664">
              <w:rPr>
                <w:noProof/>
                <w:webHidden/>
              </w:rPr>
            </w:r>
            <w:r w:rsidR="00562664" w:rsidRPr="00562664">
              <w:rPr>
                <w:noProof/>
                <w:webHidden/>
              </w:rPr>
              <w:fldChar w:fldCharType="separate"/>
            </w:r>
            <w:r w:rsidR="00562664">
              <w:rPr>
                <w:noProof/>
                <w:webHidden/>
              </w:rPr>
              <w:t>70</w:t>
            </w:r>
            <w:r w:rsidR="00562664" w:rsidRPr="00562664">
              <w:rPr>
                <w:noProof/>
                <w:webHidden/>
              </w:rPr>
              <w:fldChar w:fldCharType="end"/>
            </w:r>
          </w:hyperlink>
          <w:r w:rsidR="00BD56D0" w:rsidRPr="00562664">
            <w:rPr>
              <w:rFonts w:ascii="Times New Roman" w:hAnsi="Times New Roman" w:cs="Times New Roman"/>
              <w:color w:val="000000" w:themeColor="text1"/>
              <w:lang w:val="es-ES"/>
            </w:rPr>
            <w:fldChar w:fldCharType="end"/>
          </w:r>
        </w:p>
      </w:sdtContent>
    </w:sdt>
    <w:p w14:paraId="54BCB0C8" w14:textId="77777777" w:rsidR="00BD56D0" w:rsidRPr="00975FBF" w:rsidRDefault="00BD56D0" w:rsidP="00975FBF">
      <w:pPr>
        <w:spacing w:line="360" w:lineRule="auto"/>
        <w:jc w:val="both"/>
        <w:rPr>
          <w:rFonts w:ascii="Times New Roman" w:eastAsiaTheme="majorEastAsia" w:hAnsi="Times New Roman" w:cs="Times New Roman"/>
          <w:b/>
          <w:bCs/>
          <w:color w:val="000000" w:themeColor="text1"/>
          <w:sz w:val="22"/>
          <w:szCs w:val="22"/>
        </w:rPr>
      </w:pPr>
      <w:bookmarkStart w:id="1" w:name="_Toc71146243"/>
      <w:bookmarkStart w:id="2" w:name="_Toc71146539"/>
    </w:p>
    <w:p w14:paraId="68C6114A" w14:textId="77777777" w:rsidR="00562664" w:rsidRDefault="00562664">
      <w:pPr>
        <w:spacing w:after="160" w:line="259" w:lineRule="auto"/>
        <w:rPr>
          <w:rFonts w:ascii="Times New Roman" w:eastAsiaTheme="majorEastAsia" w:hAnsi="Times New Roman" w:cs="Times New Roman"/>
          <w:b/>
          <w:bCs/>
          <w:color w:val="000000" w:themeColor="text1"/>
          <w:sz w:val="22"/>
          <w:szCs w:val="22"/>
          <w:lang w:val="es-ES"/>
        </w:rPr>
      </w:pPr>
      <w:bookmarkStart w:id="3" w:name="_Toc100508307"/>
      <w:bookmarkStart w:id="4" w:name="_Toc100516402"/>
      <w:bookmarkStart w:id="5" w:name="_Toc71146246"/>
      <w:bookmarkStart w:id="6" w:name="_Toc71146542"/>
      <w:bookmarkEnd w:id="1"/>
      <w:bookmarkEnd w:id="2"/>
      <w:r>
        <w:rPr>
          <w:rFonts w:ascii="Times New Roman" w:hAnsi="Times New Roman" w:cs="Times New Roman"/>
          <w:b/>
          <w:bCs/>
          <w:color w:val="000000" w:themeColor="text1"/>
          <w:sz w:val="22"/>
          <w:szCs w:val="22"/>
          <w:lang w:val="es-ES"/>
        </w:rPr>
        <w:br w:type="page"/>
      </w:r>
    </w:p>
    <w:p w14:paraId="2F43C23C" w14:textId="3B1D294C" w:rsidR="006F138A" w:rsidRPr="00711D9A" w:rsidRDefault="006F138A" w:rsidP="006F138A">
      <w:pPr>
        <w:pStyle w:val="Ttulo1"/>
        <w:numPr>
          <w:ilvl w:val="0"/>
          <w:numId w:val="76"/>
        </w:numPr>
        <w:spacing w:before="0" w:line="360" w:lineRule="auto"/>
        <w:ind w:left="720" w:hanging="360"/>
        <w:jc w:val="both"/>
        <w:rPr>
          <w:rFonts w:ascii="Times New Roman" w:hAnsi="Times New Roman" w:cs="Times New Roman"/>
          <w:b/>
          <w:bCs/>
          <w:color w:val="000000" w:themeColor="text1"/>
          <w:sz w:val="22"/>
          <w:szCs w:val="22"/>
          <w:lang w:val="es-ES"/>
        </w:rPr>
      </w:pPr>
      <w:r w:rsidRPr="00711D9A">
        <w:rPr>
          <w:rFonts w:ascii="Times New Roman" w:hAnsi="Times New Roman" w:cs="Times New Roman"/>
          <w:b/>
          <w:bCs/>
          <w:color w:val="000000" w:themeColor="text1"/>
          <w:sz w:val="22"/>
          <w:szCs w:val="22"/>
          <w:lang w:val="es-ES"/>
        </w:rPr>
        <w:lastRenderedPageBreak/>
        <w:t>DATOS GENERALES</w:t>
      </w:r>
      <w:bookmarkEnd w:id="3"/>
      <w:bookmarkEnd w:id="4"/>
    </w:p>
    <w:p w14:paraId="557F3BD5" w14:textId="77777777" w:rsidR="006F138A" w:rsidRPr="006F138A" w:rsidRDefault="006F138A" w:rsidP="006F138A">
      <w:pPr>
        <w:spacing w:line="276" w:lineRule="auto"/>
        <w:rPr>
          <w:rFonts w:ascii="Times New Roman" w:hAnsi="Times New Roman" w:cs="Times New Roman"/>
          <w:sz w:val="22"/>
          <w:szCs w:val="22"/>
          <w:lang w:val="es-ES"/>
        </w:rPr>
      </w:pPr>
    </w:p>
    <w:p w14:paraId="0D273186" w14:textId="77777777" w:rsidR="006F138A" w:rsidRPr="006F138A" w:rsidRDefault="006F138A" w:rsidP="006F138A">
      <w:pPr>
        <w:pStyle w:val="Ttulo2"/>
        <w:numPr>
          <w:ilvl w:val="1"/>
          <w:numId w:val="76"/>
        </w:numPr>
        <w:spacing w:line="276" w:lineRule="auto"/>
        <w:ind w:hanging="437"/>
        <w:jc w:val="both"/>
        <w:rPr>
          <w:rFonts w:ascii="Times New Roman" w:hAnsi="Times New Roman" w:cs="Times New Roman"/>
          <w:color w:val="000000" w:themeColor="text1"/>
        </w:rPr>
      </w:pPr>
      <w:bookmarkStart w:id="7" w:name="_Toc71146244"/>
      <w:bookmarkStart w:id="8" w:name="_Toc71146540"/>
      <w:bookmarkStart w:id="9" w:name="_Toc100508308"/>
      <w:bookmarkStart w:id="10" w:name="_Toc100516403"/>
      <w:r w:rsidRPr="006F138A">
        <w:rPr>
          <w:rFonts w:ascii="Times New Roman" w:hAnsi="Times New Roman" w:cs="Times New Roman"/>
          <w:color w:val="000000" w:themeColor="text1"/>
        </w:rPr>
        <w:t>Nombre del Instituto</w:t>
      </w:r>
      <w:bookmarkEnd w:id="7"/>
      <w:bookmarkEnd w:id="8"/>
      <w:bookmarkEnd w:id="9"/>
      <w:bookmarkEnd w:id="10"/>
    </w:p>
    <w:p w14:paraId="33A39EAC" w14:textId="68B4C732" w:rsidR="006F138A" w:rsidRPr="006F138A" w:rsidRDefault="006F138A" w:rsidP="006F138A">
      <w:pPr>
        <w:pStyle w:val="Ttulo2"/>
        <w:spacing w:line="276" w:lineRule="auto"/>
        <w:ind w:left="720"/>
        <w:jc w:val="both"/>
        <w:rPr>
          <w:rFonts w:ascii="Times New Roman" w:hAnsi="Times New Roman" w:cs="Times New Roman"/>
          <w:b w:val="0"/>
          <w:bCs w:val="0"/>
          <w:color w:val="000000" w:themeColor="text1"/>
        </w:rPr>
      </w:pPr>
      <w:bookmarkStart w:id="11" w:name="_Toc88576116"/>
      <w:bookmarkStart w:id="12" w:name="_Toc100147157"/>
      <w:bookmarkStart w:id="13" w:name="_Toc100483290"/>
      <w:bookmarkStart w:id="14" w:name="_Toc100483899"/>
      <w:bookmarkStart w:id="15" w:name="_Toc100508309"/>
      <w:bookmarkStart w:id="16" w:name="_Toc100516404"/>
      <w:r w:rsidRPr="006F138A">
        <w:rPr>
          <w:rFonts w:ascii="Times New Roman" w:hAnsi="Times New Roman" w:cs="Times New Roman"/>
          <w:b w:val="0"/>
          <w:bCs w:val="0"/>
          <w:color w:val="000000" w:themeColor="text1"/>
        </w:rPr>
        <w:t>Instituto Superior Tecnológico del Claustro Gómez</w:t>
      </w:r>
      <w:bookmarkEnd w:id="11"/>
      <w:bookmarkEnd w:id="12"/>
      <w:bookmarkEnd w:id="13"/>
      <w:bookmarkEnd w:id="14"/>
      <w:bookmarkEnd w:id="15"/>
      <w:bookmarkEnd w:id="16"/>
    </w:p>
    <w:p w14:paraId="7A4AC252" w14:textId="77777777" w:rsidR="006F138A" w:rsidRPr="006F138A" w:rsidRDefault="006F138A" w:rsidP="006F138A">
      <w:pPr>
        <w:pStyle w:val="Ttulo2"/>
        <w:spacing w:line="276" w:lineRule="auto"/>
        <w:ind w:left="720"/>
        <w:jc w:val="both"/>
        <w:rPr>
          <w:rFonts w:ascii="Times New Roman" w:hAnsi="Times New Roman" w:cs="Times New Roman"/>
          <w:b w:val="0"/>
          <w:bCs w:val="0"/>
          <w:color w:val="000000" w:themeColor="text1"/>
        </w:rPr>
      </w:pPr>
    </w:p>
    <w:p w14:paraId="270B00C8" w14:textId="77777777" w:rsidR="006F138A" w:rsidRPr="006F138A" w:rsidRDefault="006F138A" w:rsidP="006F138A">
      <w:pPr>
        <w:pStyle w:val="Ttulo2"/>
        <w:numPr>
          <w:ilvl w:val="1"/>
          <w:numId w:val="76"/>
        </w:numPr>
        <w:spacing w:line="276" w:lineRule="auto"/>
        <w:ind w:hanging="360"/>
        <w:jc w:val="both"/>
        <w:rPr>
          <w:rFonts w:ascii="Times New Roman" w:hAnsi="Times New Roman" w:cs="Times New Roman"/>
          <w:color w:val="000000" w:themeColor="text1"/>
        </w:rPr>
      </w:pPr>
      <w:bookmarkStart w:id="17" w:name="_Toc71146245"/>
      <w:bookmarkStart w:id="18" w:name="_Toc71146541"/>
      <w:bookmarkStart w:id="19" w:name="_Toc100508310"/>
      <w:bookmarkStart w:id="20" w:name="_Toc100516405"/>
      <w:r w:rsidRPr="006F138A">
        <w:rPr>
          <w:rFonts w:ascii="Times New Roman" w:hAnsi="Times New Roman" w:cs="Times New Roman"/>
          <w:color w:val="000000" w:themeColor="text1"/>
        </w:rPr>
        <w:t>Denominación de la oferta</w:t>
      </w:r>
      <w:bookmarkStart w:id="21" w:name="_Toc88576118"/>
      <w:bookmarkEnd w:id="17"/>
      <w:bookmarkEnd w:id="18"/>
      <w:bookmarkEnd w:id="19"/>
      <w:bookmarkEnd w:id="20"/>
    </w:p>
    <w:p w14:paraId="6C29B964" w14:textId="7E4C7F99" w:rsidR="006F138A" w:rsidRPr="006F138A" w:rsidRDefault="006F138A" w:rsidP="006F138A">
      <w:pPr>
        <w:pStyle w:val="Ttulo2"/>
        <w:spacing w:line="276" w:lineRule="auto"/>
        <w:ind w:left="720"/>
        <w:jc w:val="both"/>
        <w:rPr>
          <w:rFonts w:ascii="Times New Roman" w:hAnsi="Times New Roman" w:cs="Times New Roman"/>
          <w:b w:val="0"/>
          <w:bCs w:val="0"/>
          <w:color w:val="000000" w:themeColor="text1"/>
        </w:rPr>
      </w:pPr>
      <w:bookmarkStart w:id="22" w:name="_Toc100483292"/>
      <w:bookmarkStart w:id="23" w:name="_Toc100483901"/>
      <w:bookmarkStart w:id="24" w:name="_Toc100508311"/>
      <w:bookmarkStart w:id="25" w:name="_Toc100516406"/>
      <w:bookmarkEnd w:id="21"/>
      <w:r w:rsidRPr="006F138A">
        <w:rPr>
          <w:rFonts w:ascii="Times New Roman" w:hAnsi="Times New Roman" w:cs="Times New Roman"/>
          <w:b w:val="0"/>
          <w:bCs w:val="0"/>
          <w:color w:val="000000" w:themeColor="text1"/>
        </w:rPr>
        <w:t>Técnico Superior en</w:t>
      </w:r>
      <w:bookmarkEnd w:id="22"/>
      <w:bookmarkEnd w:id="23"/>
      <w:r w:rsidRPr="006F138A">
        <w:rPr>
          <w:rFonts w:ascii="Times New Roman" w:hAnsi="Times New Roman" w:cs="Times New Roman"/>
          <w:b w:val="0"/>
          <w:bCs w:val="0"/>
          <w:color w:val="000000" w:themeColor="text1"/>
        </w:rPr>
        <w:t xml:space="preserve"> </w:t>
      </w:r>
      <w:bookmarkEnd w:id="24"/>
      <w:bookmarkEnd w:id="25"/>
      <w:r w:rsidR="008F0BAD">
        <w:rPr>
          <w:rFonts w:ascii="Times New Roman" w:hAnsi="Times New Roman" w:cs="Times New Roman"/>
          <w:b w:val="0"/>
          <w:bCs w:val="0"/>
          <w:color w:val="000000" w:themeColor="text1"/>
        </w:rPr>
        <w:t>Programación Informática</w:t>
      </w:r>
    </w:p>
    <w:p w14:paraId="267E2BF5" w14:textId="77777777" w:rsidR="006F138A" w:rsidRPr="006F138A" w:rsidRDefault="006F138A" w:rsidP="006F138A">
      <w:pPr>
        <w:pStyle w:val="Ttulo2"/>
        <w:spacing w:line="276" w:lineRule="auto"/>
        <w:ind w:left="720"/>
        <w:jc w:val="both"/>
        <w:rPr>
          <w:rFonts w:ascii="Times New Roman" w:hAnsi="Times New Roman" w:cs="Times New Roman"/>
          <w:color w:val="000000" w:themeColor="text1"/>
        </w:rPr>
      </w:pPr>
    </w:p>
    <w:p w14:paraId="17BA2F23" w14:textId="77777777" w:rsidR="006F138A" w:rsidRPr="006F138A" w:rsidRDefault="006F138A" w:rsidP="006F138A">
      <w:pPr>
        <w:pStyle w:val="Ttulo2"/>
        <w:numPr>
          <w:ilvl w:val="1"/>
          <w:numId w:val="76"/>
        </w:numPr>
        <w:spacing w:line="276" w:lineRule="auto"/>
        <w:ind w:hanging="360"/>
        <w:jc w:val="both"/>
        <w:rPr>
          <w:rFonts w:ascii="Times New Roman" w:hAnsi="Times New Roman" w:cs="Times New Roman"/>
          <w:color w:val="000000" w:themeColor="text1"/>
        </w:rPr>
      </w:pPr>
      <w:bookmarkStart w:id="26" w:name="_Toc100508312"/>
      <w:bookmarkStart w:id="27" w:name="_Toc100516407"/>
      <w:r w:rsidRPr="006F138A">
        <w:rPr>
          <w:rFonts w:ascii="Times New Roman" w:hAnsi="Times New Roman" w:cs="Times New Roman"/>
          <w:color w:val="000000" w:themeColor="text1"/>
        </w:rPr>
        <w:t>Dirección Geográfica exacta</w:t>
      </w:r>
      <w:bookmarkEnd w:id="26"/>
      <w:bookmarkEnd w:id="27"/>
    </w:p>
    <w:p w14:paraId="5CAF044A" w14:textId="26D0D7D3" w:rsidR="006F138A" w:rsidRPr="006F138A" w:rsidRDefault="006F138A" w:rsidP="006F138A">
      <w:pPr>
        <w:pStyle w:val="Ttulo2"/>
        <w:spacing w:line="276" w:lineRule="auto"/>
        <w:ind w:left="786"/>
        <w:jc w:val="both"/>
        <w:rPr>
          <w:rFonts w:ascii="Times New Roman" w:hAnsi="Times New Roman" w:cs="Times New Roman"/>
          <w:b w:val="0"/>
          <w:bCs w:val="0"/>
          <w:color w:val="000000" w:themeColor="text1"/>
        </w:rPr>
      </w:pPr>
      <w:bookmarkStart w:id="28" w:name="_Toc88576120"/>
      <w:bookmarkStart w:id="29" w:name="_Toc100147161"/>
      <w:bookmarkStart w:id="30" w:name="_Toc100483294"/>
      <w:bookmarkStart w:id="31" w:name="_Toc100483903"/>
      <w:bookmarkStart w:id="32" w:name="_Toc100508313"/>
      <w:bookmarkStart w:id="33" w:name="_Toc100516408"/>
      <w:r w:rsidRPr="006F138A">
        <w:rPr>
          <w:rFonts w:ascii="Times New Roman" w:hAnsi="Times New Roman" w:cs="Times New Roman"/>
          <w:b w:val="0"/>
          <w:bCs w:val="0"/>
          <w:color w:val="000000" w:themeColor="text1"/>
        </w:rPr>
        <w:t>Ph . 06 Nuevo Amanecer, Ciudad de Puerto Armuelles, Chiriquí</w:t>
      </w:r>
      <w:bookmarkEnd w:id="28"/>
      <w:r w:rsidRPr="006F138A">
        <w:rPr>
          <w:rFonts w:ascii="Times New Roman" w:hAnsi="Times New Roman" w:cs="Times New Roman"/>
          <w:b w:val="0"/>
          <w:bCs w:val="0"/>
          <w:color w:val="000000" w:themeColor="text1"/>
        </w:rPr>
        <w:t>. Teléfonos: 770-8993, 6937-2655 Apartado Postal 0991</w:t>
      </w:r>
      <w:bookmarkEnd w:id="29"/>
      <w:bookmarkEnd w:id="30"/>
      <w:bookmarkEnd w:id="31"/>
      <w:bookmarkEnd w:id="32"/>
      <w:bookmarkEnd w:id="33"/>
    </w:p>
    <w:p w14:paraId="34F483E8" w14:textId="77777777" w:rsidR="006F138A" w:rsidRPr="006F138A" w:rsidRDefault="006F138A" w:rsidP="006F138A">
      <w:pPr>
        <w:pStyle w:val="Ttulo2"/>
        <w:spacing w:line="276" w:lineRule="auto"/>
        <w:ind w:left="786"/>
        <w:jc w:val="both"/>
        <w:rPr>
          <w:rFonts w:ascii="Times New Roman" w:hAnsi="Times New Roman" w:cs="Times New Roman"/>
          <w:b w:val="0"/>
          <w:bCs w:val="0"/>
          <w:color w:val="000000" w:themeColor="text1"/>
        </w:rPr>
      </w:pPr>
    </w:p>
    <w:p w14:paraId="41447C06" w14:textId="77777777" w:rsidR="006F138A" w:rsidRPr="006F138A" w:rsidRDefault="006F138A" w:rsidP="006F138A">
      <w:pPr>
        <w:pStyle w:val="Ttulo2"/>
        <w:numPr>
          <w:ilvl w:val="1"/>
          <w:numId w:val="76"/>
        </w:numPr>
        <w:spacing w:line="276" w:lineRule="auto"/>
        <w:ind w:hanging="360"/>
        <w:jc w:val="both"/>
        <w:rPr>
          <w:rFonts w:ascii="Times New Roman" w:hAnsi="Times New Roman" w:cs="Times New Roman"/>
          <w:color w:val="000000" w:themeColor="text1"/>
        </w:rPr>
      </w:pPr>
      <w:bookmarkStart w:id="34" w:name="_Toc100508314"/>
      <w:bookmarkStart w:id="35" w:name="_Toc100516409"/>
      <w:r w:rsidRPr="006F138A">
        <w:rPr>
          <w:rFonts w:ascii="Times New Roman" w:hAnsi="Times New Roman" w:cs="Times New Roman"/>
          <w:color w:val="000000" w:themeColor="text1"/>
        </w:rPr>
        <w:t>Director del Centro</w:t>
      </w:r>
      <w:bookmarkEnd w:id="34"/>
      <w:bookmarkEnd w:id="35"/>
    </w:p>
    <w:p w14:paraId="7B56D6A8" w14:textId="3D0762E3" w:rsidR="006F138A" w:rsidRPr="006F138A" w:rsidRDefault="006F138A" w:rsidP="006F138A">
      <w:pPr>
        <w:pStyle w:val="Ttulo2"/>
        <w:spacing w:line="276" w:lineRule="auto"/>
        <w:ind w:left="786"/>
        <w:jc w:val="both"/>
        <w:rPr>
          <w:rFonts w:ascii="Times New Roman" w:hAnsi="Times New Roman" w:cs="Times New Roman"/>
          <w:b w:val="0"/>
          <w:bCs w:val="0"/>
          <w:color w:val="000000" w:themeColor="text1"/>
        </w:rPr>
      </w:pPr>
      <w:bookmarkStart w:id="36" w:name="_Toc88576122"/>
      <w:bookmarkStart w:id="37" w:name="_Toc100147163"/>
      <w:bookmarkStart w:id="38" w:name="_Toc100483296"/>
      <w:bookmarkStart w:id="39" w:name="_Toc100483905"/>
      <w:bookmarkStart w:id="40" w:name="_Toc100508315"/>
      <w:bookmarkStart w:id="41" w:name="_Toc100516410"/>
      <w:r w:rsidRPr="006F138A">
        <w:rPr>
          <w:rFonts w:ascii="Times New Roman" w:hAnsi="Times New Roman" w:cs="Times New Roman"/>
          <w:b w:val="0"/>
          <w:bCs w:val="0"/>
          <w:color w:val="000000" w:themeColor="text1"/>
        </w:rPr>
        <w:t>Dr. Iván Gómez Samudio</w:t>
      </w:r>
      <w:bookmarkEnd w:id="36"/>
      <w:bookmarkEnd w:id="37"/>
      <w:bookmarkEnd w:id="38"/>
      <w:bookmarkEnd w:id="39"/>
      <w:bookmarkEnd w:id="40"/>
      <w:bookmarkEnd w:id="41"/>
    </w:p>
    <w:p w14:paraId="5F696DD0" w14:textId="77777777" w:rsidR="006F138A" w:rsidRPr="006F138A" w:rsidRDefault="006F138A" w:rsidP="006F138A">
      <w:pPr>
        <w:pStyle w:val="Ttulo2"/>
        <w:spacing w:line="276" w:lineRule="auto"/>
        <w:ind w:left="786"/>
        <w:jc w:val="both"/>
        <w:rPr>
          <w:rFonts w:ascii="Times New Roman" w:hAnsi="Times New Roman" w:cs="Times New Roman"/>
          <w:b w:val="0"/>
          <w:bCs w:val="0"/>
          <w:color w:val="000000" w:themeColor="text1"/>
        </w:rPr>
      </w:pPr>
    </w:p>
    <w:p w14:paraId="4D75DB20" w14:textId="77777777" w:rsidR="006F138A" w:rsidRPr="006F138A" w:rsidRDefault="006F138A" w:rsidP="006F138A">
      <w:pPr>
        <w:pStyle w:val="Ttulo2"/>
        <w:numPr>
          <w:ilvl w:val="1"/>
          <w:numId w:val="76"/>
        </w:numPr>
        <w:spacing w:line="276" w:lineRule="auto"/>
        <w:ind w:hanging="360"/>
        <w:jc w:val="both"/>
        <w:rPr>
          <w:rFonts w:ascii="Times New Roman" w:hAnsi="Times New Roman" w:cs="Times New Roman"/>
          <w:color w:val="000000" w:themeColor="text1"/>
        </w:rPr>
      </w:pPr>
      <w:bookmarkStart w:id="42" w:name="_Toc100508316"/>
      <w:bookmarkStart w:id="43" w:name="_Toc100516411"/>
      <w:r w:rsidRPr="006F138A">
        <w:rPr>
          <w:rFonts w:ascii="Times New Roman" w:hAnsi="Times New Roman" w:cs="Times New Roman"/>
          <w:color w:val="000000" w:themeColor="text1"/>
        </w:rPr>
        <w:t>Representante Legal del Instituto Superior</w:t>
      </w:r>
      <w:bookmarkEnd w:id="42"/>
      <w:bookmarkEnd w:id="43"/>
    </w:p>
    <w:p w14:paraId="3D642A46" w14:textId="1BC7A8BD" w:rsidR="006F138A" w:rsidRPr="006F138A" w:rsidRDefault="006F138A" w:rsidP="006F138A">
      <w:pPr>
        <w:pStyle w:val="Ttulo2"/>
        <w:spacing w:line="276" w:lineRule="auto"/>
        <w:ind w:left="786"/>
        <w:jc w:val="both"/>
        <w:rPr>
          <w:rFonts w:ascii="Times New Roman" w:hAnsi="Times New Roman" w:cs="Times New Roman"/>
          <w:b w:val="0"/>
          <w:bCs w:val="0"/>
          <w:color w:val="000000" w:themeColor="text1"/>
        </w:rPr>
      </w:pPr>
      <w:bookmarkStart w:id="44" w:name="_Toc100147165"/>
      <w:bookmarkStart w:id="45" w:name="_Toc100483298"/>
      <w:bookmarkStart w:id="46" w:name="_Toc100483907"/>
      <w:bookmarkStart w:id="47" w:name="_Toc100508317"/>
      <w:bookmarkStart w:id="48" w:name="_Toc100516412"/>
      <w:r w:rsidRPr="006F138A">
        <w:rPr>
          <w:rFonts w:ascii="Times New Roman" w:hAnsi="Times New Roman" w:cs="Times New Roman"/>
          <w:b w:val="0"/>
          <w:bCs w:val="0"/>
          <w:color w:val="000000" w:themeColor="text1"/>
        </w:rPr>
        <w:t>Dr. Iván Gómez Samudio 4-763-2446</w:t>
      </w:r>
      <w:bookmarkEnd w:id="44"/>
      <w:bookmarkEnd w:id="45"/>
      <w:bookmarkEnd w:id="46"/>
      <w:bookmarkEnd w:id="47"/>
      <w:bookmarkEnd w:id="48"/>
    </w:p>
    <w:p w14:paraId="55A120B8" w14:textId="77777777" w:rsidR="006F138A" w:rsidRPr="006F138A" w:rsidRDefault="006F138A" w:rsidP="006F138A">
      <w:pPr>
        <w:pStyle w:val="Ttulo2"/>
        <w:spacing w:line="276" w:lineRule="auto"/>
        <w:ind w:left="786"/>
        <w:jc w:val="both"/>
        <w:rPr>
          <w:rFonts w:ascii="Times New Roman" w:hAnsi="Times New Roman" w:cs="Times New Roman"/>
          <w:b w:val="0"/>
          <w:bCs w:val="0"/>
          <w:color w:val="000000" w:themeColor="text1"/>
        </w:rPr>
      </w:pPr>
    </w:p>
    <w:p w14:paraId="46B69C7E" w14:textId="77777777" w:rsidR="006F138A" w:rsidRPr="006F138A" w:rsidRDefault="006F138A" w:rsidP="006F138A">
      <w:pPr>
        <w:pStyle w:val="Ttulo2"/>
        <w:numPr>
          <w:ilvl w:val="1"/>
          <w:numId w:val="76"/>
        </w:numPr>
        <w:spacing w:line="276" w:lineRule="auto"/>
        <w:ind w:hanging="360"/>
        <w:jc w:val="both"/>
        <w:rPr>
          <w:rFonts w:ascii="Times New Roman" w:hAnsi="Times New Roman" w:cs="Times New Roman"/>
          <w:color w:val="000000" w:themeColor="text1"/>
        </w:rPr>
      </w:pPr>
      <w:bookmarkStart w:id="49" w:name="_Toc100508318"/>
      <w:bookmarkStart w:id="50" w:name="_Toc100516413"/>
      <w:r w:rsidRPr="006F138A">
        <w:rPr>
          <w:rFonts w:ascii="Times New Roman" w:hAnsi="Times New Roman" w:cs="Times New Roman"/>
          <w:color w:val="000000" w:themeColor="text1"/>
        </w:rPr>
        <w:t>Correo Eléctronico</w:t>
      </w:r>
      <w:bookmarkEnd w:id="49"/>
      <w:bookmarkEnd w:id="50"/>
    </w:p>
    <w:p w14:paraId="669E582D" w14:textId="1EEECAED" w:rsidR="006F138A" w:rsidRDefault="008F0BAD" w:rsidP="006F138A">
      <w:pPr>
        <w:spacing w:line="276" w:lineRule="auto"/>
        <w:ind w:left="720"/>
        <w:jc w:val="both"/>
        <w:rPr>
          <w:rFonts w:ascii="Times New Roman" w:hAnsi="Times New Roman" w:cs="Times New Roman"/>
          <w:color w:val="000000" w:themeColor="text1"/>
          <w:sz w:val="22"/>
          <w:szCs w:val="22"/>
          <w:lang w:val="es-ES"/>
        </w:rPr>
      </w:pPr>
      <w:hyperlink r:id="rId7" w:history="1">
        <w:r w:rsidR="006F138A" w:rsidRPr="006F138A">
          <w:rPr>
            <w:rFonts w:ascii="Times New Roman" w:hAnsi="Times New Roman" w:cs="Times New Roman"/>
            <w:color w:val="000000" w:themeColor="text1"/>
            <w:sz w:val="22"/>
            <w:szCs w:val="22"/>
            <w:lang w:val="es-ES"/>
          </w:rPr>
          <w:t>claustroeducativo@gmail.com</w:t>
        </w:r>
      </w:hyperlink>
      <w:r w:rsidR="006F138A" w:rsidRPr="006F138A">
        <w:rPr>
          <w:rFonts w:ascii="Times New Roman" w:hAnsi="Times New Roman" w:cs="Times New Roman"/>
          <w:color w:val="000000" w:themeColor="text1"/>
          <w:sz w:val="22"/>
          <w:szCs w:val="22"/>
          <w:lang w:val="es-ES"/>
        </w:rPr>
        <w:t xml:space="preserve"> </w:t>
      </w:r>
    </w:p>
    <w:p w14:paraId="49EB9693" w14:textId="77777777" w:rsidR="006F138A" w:rsidRPr="006F138A" w:rsidRDefault="006F138A" w:rsidP="006F138A">
      <w:pPr>
        <w:spacing w:line="276" w:lineRule="auto"/>
        <w:ind w:left="720"/>
        <w:jc w:val="both"/>
        <w:rPr>
          <w:rFonts w:ascii="Times New Roman" w:hAnsi="Times New Roman" w:cs="Times New Roman"/>
          <w:color w:val="000000" w:themeColor="text1"/>
          <w:sz w:val="22"/>
          <w:szCs w:val="22"/>
          <w:lang w:val="es-ES"/>
        </w:rPr>
      </w:pPr>
    </w:p>
    <w:p w14:paraId="63A99E59" w14:textId="15794B0A" w:rsidR="006F138A" w:rsidRPr="006F138A" w:rsidRDefault="006F138A" w:rsidP="006F138A">
      <w:pPr>
        <w:pStyle w:val="Ttulo2"/>
        <w:numPr>
          <w:ilvl w:val="1"/>
          <w:numId w:val="76"/>
        </w:numPr>
        <w:spacing w:line="276" w:lineRule="auto"/>
        <w:ind w:hanging="437"/>
        <w:jc w:val="both"/>
        <w:rPr>
          <w:rFonts w:ascii="Times New Roman" w:hAnsi="Times New Roman" w:cs="Times New Roman"/>
          <w:color w:val="000000" w:themeColor="text1"/>
        </w:rPr>
      </w:pPr>
      <w:bookmarkStart w:id="51" w:name="_Toc100508319"/>
      <w:bookmarkStart w:id="52" w:name="_Toc100516414"/>
      <w:r w:rsidRPr="006F138A">
        <w:rPr>
          <w:rFonts w:ascii="Times New Roman" w:hAnsi="Times New Roman" w:cs="Times New Roman"/>
          <w:color w:val="000000" w:themeColor="text1"/>
        </w:rPr>
        <w:t>Télefonos</w:t>
      </w:r>
      <w:bookmarkEnd w:id="51"/>
      <w:bookmarkEnd w:id="52"/>
    </w:p>
    <w:p w14:paraId="7D2C9AAA" w14:textId="4BFE8B6F" w:rsidR="006F138A" w:rsidRDefault="006F138A" w:rsidP="006F138A">
      <w:pPr>
        <w:spacing w:line="276" w:lineRule="auto"/>
        <w:ind w:firstLine="709"/>
        <w:jc w:val="both"/>
        <w:rPr>
          <w:rFonts w:ascii="Times New Roman" w:hAnsi="Times New Roman" w:cs="Times New Roman"/>
          <w:color w:val="000000" w:themeColor="text1"/>
          <w:sz w:val="22"/>
          <w:szCs w:val="22"/>
          <w:lang w:val="es-ES"/>
        </w:rPr>
      </w:pPr>
      <w:r w:rsidRPr="006F138A">
        <w:rPr>
          <w:rFonts w:ascii="Times New Roman" w:hAnsi="Times New Roman" w:cs="Times New Roman"/>
          <w:color w:val="000000" w:themeColor="text1"/>
          <w:sz w:val="22"/>
          <w:szCs w:val="22"/>
          <w:lang w:val="es-ES"/>
        </w:rPr>
        <w:t>6937-2655         6110-6943</w:t>
      </w:r>
    </w:p>
    <w:p w14:paraId="7F380DD1" w14:textId="77777777" w:rsidR="006F138A" w:rsidRPr="006F138A" w:rsidRDefault="006F138A" w:rsidP="006F138A">
      <w:pPr>
        <w:spacing w:line="276" w:lineRule="auto"/>
        <w:ind w:firstLine="709"/>
        <w:jc w:val="both"/>
        <w:rPr>
          <w:rFonts w:ascii="Times New Roman" w:hAnsi="Times New Roman" w:cs="Times New Roman"/>
          <w:color w:val="000000" w:themeColor="text1"/>
          <w:sz w:val="22"/>
          <w:szCs w:val="22"/>
          <w:lang w:val="es-ES"/>
        </w:rPr>
      </w:pPr>
    </w:p>
    <w:p w14:paraId="33365FE6" w14:textId="77777777" w:rsidR="006F138A" w:rsidRPr="006F138A" w:rsidRDefault="006F138A" w:rsidP="006F138A">
      <w:pPr>
        <w:pStyle w:val="Ttulo2"/>
        <w:numPr>
          <w:ilvl w:val="1"/>
          <w:numId w:val="76"/>
        </w:numPr>
        <w:spacing w:line="276" w:lineRule="auto"/>
        <w:ind w:hanging="360"/>
        <w:jc w:val="both"/>
        <w:rPr>
          <w:rFonts w:ascii="Times New Roman" w:hAnsi="Times New Roman" w:cs="Times New Roman"/>
          <w:color w:val="000000" w:themeColor="text1"/>
        </w:rPr>
      </w:pPr>
      <w:bookmarkStart w:id="53" w:name="_Toc100508320"/>
      <w:bookmarkStart w:id="54" w:name="_Toc100516415"/>
      <w:r w:rsidRPr="006F138A">
        <w:rPr>
          <w:rFonts w:ascii="Times New Roman" w:hAnsi="Times New Roman" w:cs="Times New Roman"/>
          <w:color w:val="000000" w:themeColor="text1"/>
        </w:rPr>
        <w:t>Modalidad</w:t>
      </w:r>
      <w:bookmarkEnd w:id="53"/>
      <w:bookmarkEnd w:id="54"/>
    </w:p>
    <w:p w14:paraId="4809C303" w14:textId="3F58D5C8" w:rsidR="006F138A" w:rsidRDefault="006F138A" w:rsidP="006F138A">
      <w:pPr>
        <w:spacing w:line="276" w:lineRule="auto"/>
        <w:ind w:firstLine="720"/>
        <w:jc w:val="both"/>
        <w:rPr>
          <w:rFonts w:ascii="Times New Roman" w:hAnsi="Times New Roman" w:cs="Times New Roman"/>
          <w:color w:val="000000" w:themeColor="text1"/>
          <w:sz w:val="22"/>
          <w:szCs w:val="22"/>
          <w:lang w:val="es-ES"/>
        </w:rPr>
      </w:pPr>
      <w:r w:rsidRPr="006F138A">
        <w:rPr>
          <w:rFonts w:ascii="Times New Roman" w:hAnsi="Times New Roman" w:cs="Times New Roman"/>
          <w:color w:val="000000" w:themeColor="text1"/>
          <w:sz w:val="22"/>
          <w:szCs w:val="22"/>
          <w:lang w:val="es-ES"/>
        </w:rPr>
        <w:t xml:space="preserve">100% Virtual </w:t>
      </w:r>
    </w:p>
    <w:p w14:paraId="4E0E26C2" w14:textId="77777777" w:rsidR="006F138A" w:rsidRPr="006F138A" w:rsidRDefault="006F138A" w:rsidP="006F138A">
      <w:pPr>
        <w:spacing w:line="276" w:lineRule="auto"/>
        <w:ind w:firstLine="720"/>
        <w:jc w:val="both"/>
        <w:rPr>
          <w:rFonts w:ascii="Times New Roman" w:hAnsi="Times New Roman" w:cs="Times New Roman"/>
          <w:color w:val="000000" w:themeColor="text1"/>
          <w:sz w:val="22"/>
          <w:szCs w:val="22"/>
          <w:lang w:val="es-ES"/>
        </w:rPr>
      </w:pPr>
    </w:p>
    <w:p w14:paraId="398B165E" w14:textId="77777777" w:rsidR="006F138A" w:rsidRPr="006F138A" w:rsidRDefault="006F138A" w:rsidP="006F138A">
      <w:pPr>
        <w:pStyle w:val="Ttulo2"/>
        <w:numPr>
          <w:ilvl w:val="1"/>
          <w:numId w:val="76"/>
        </w:numPr>
        <w:spacing w:line="276" w:lineRule="auto"/>
        <w:ind w:hanging="360"/>
        <w:jc w:val="both"/>
        <w:rPr>
          <w:rFonts w:ascii="Times New Roman" w:hAnsi="Times New Roman" w:cs="Times New Roman"/>
          <w:color w:val="000000" w:themeColor="text1"/>
        </w:rPr>
      </w:pPr>
      <w:bookmarkStart w:id="55" w:name="_Toc100508321"/>
      <w:bookmarkStart w:id="56" w:name="_Toc100516416"/>
      <w:r w:rsidRPr="006F138A">
        <w:rPr>
          <w:rFonts w:ascii="Times New Roman" w:hAnsi="Times New Roman" w:cs="Times New Roman"/>
          <w:color w:val="000000" w:themeColor="text1"/>
        </w:rPr>
        <w:t>Duración</w:t>
      </w:r>
      <w:bookmarkEnd w:id="55"/>
      <w:bookmarkEnd w:id="56"/>
    </w:p>
    <w:p w14:paraId="27E5EA8B" w14:textId="29AF329D" w:rsidR="006F138A" w:rsidRDefault="006F138A" w:rsidP="006F138A">
      <w:pPr>
        <w:spacing w:line="276" w:lineRule="auto"/>
        <w:ind w:firstLine="720"/>
        <w:jc w:val="both"/>
        <w:rPr>
          <w:rFonts w:ascii="Times New Roman" w:hAnsi="Times New Roman" w:cs="Times New Roman"/>
          <w:color w:val="000000" w:themeColor="text1"/>
          <w:sz w:val="22"/>
          <w:szCs w:val="22"/>
          <w:lang w:val="es-ES"/>
        </w:rPr>
      </w:pPr>
      <w:r w:rsidRPr="006F138A">
        <w:rPr>
          <w:rFonts w:ascii="Times New Roman" w:hAnsi="Times New Roman" w:cs="Times New Roman"/>
          <w:color w:val="000000" w:themeColor="text1"/>
          <w:sz w:val="22"/>
          <w:szCs w:val="22"/>
          <w:lang w:val="es-ES"/>
        </w:rPr>
        <w:t>Cuatro cuatrimestres (un año y cuatro meses).</w:t>
      </w:r>
    </w:p>
    <w:p w14:paraId="41356DA7" w14:textId="77777777" w:rsidR="006F138A" w:rsidRPr="006F138A" w:rsidRDefault="006F138A" w:rsidP="006F138A">
      <w:pPr>
        <w:spacing w:line="276" w:lineRule="auto"/>
        <w:ind w:firstLine="720"/>
        <w:jc w:val="both"/>
        <w:rPr>
          <w:rFonts w:ascii="Times New Roman" w:hAnsi="Times New Roman" w:cs="Times New Roman"/>
          <w:color w:val="000000" w:themeColor="text1"/>
          <w:sz w:val="22"/>
          <w:szCs w:val="22"/>
          <w:lang w:val="es-ES"/>
        </w:rPr>
      </w:pPr>
    </w:p>
    <w:p w14:paraId="3A639A88" w14:textId="77777777" w:rsidR="006F138A" w:rsidRPr="006F138A" w:rsidRDefault="006F138A" w:rsidP="006F138A">
      <w:pPr>
        <w:pStyle w:val="Ttulo2"/>
        <w:numPr>
          <w:ilvl w:val="1"/>
          <w:numId w:val="76"/>
        </w:numPr>
        <w:spacing w:line="276" w:lineRule="auto"/>
        <w:ind w:hanging="360"/>
        <w:jc w:val="both"/>
        <w:rPr>
          <w:rFonts w:ascii="Times New Roman" w:hAnsi="Times New Roman" w:cs="Times New Roman"/>
          <w:color w:val="000000" w:themeColor="text1"/>
        </w:rPr>
      </w:pPr>
      <w:bookmarkStart w:id="57" w:name="_Toc100508322"/>
      <w:bookmarkStart w:id="58" w:name="_Toc100516417"/>
      <w:r w:rsidRPr="006F138A">
        <w:rPr>
          <w:rFonts w:ascii="Times New Roman" w:hAnsi="Times New Roman" w:cs="Times New Roman"/>
          <w:color w:val="000000" w:themeColor="text1"/>
        </w:rPr>
        <w:t>Créditos</w:t>
      </w:r>
      <w:bookmarkEnd w:id="57"/>
      <w:bookmarkEnd w:id="58"/>
    </w:p>
    <w:p w14:paraId="1A2C2A8D" w14:textId="6115C2E5" w:rsidR="006F138A" w:rsidRDefault="006F138A" w:rsidP="006F138A">
      <w:pPr>
        <w:spacing w:line="276" w:lineRule="auto"/>
        <w:ind w:firstLine="720"/>
        <w:jc w:val="both"/>
        <w:rPr>
          <w:rFonts w:ascii="Times New Roman" w:hAnsi="Times New Roman" w:cs="Times New Roman"/>
          <w:color w:val="000000" w:themeColor="text1"/>
          <w:sz w:val="22"/>
          <w:szCs w:val="22"/>
          <w:lang w:val="es-ES"/>
        </w:rPr>
      </w:pPr>
      <w:r w:rsidRPr="006F138A">
        <w:rPr>
          <w:rFonts w:ascii="Times New Roman" w:hAnsi="Times New Roman" w:cs="Times New Roman"/>
          <w:color w:val="000000" w:themeColor="text1"/>
          <w:sz w:val="22"/>
          <w:szCs w:val="22"/>
          <w:lang w:val="es-ES"/>
        </w:rPr>
        <w:t>60  créditos totales</w:t>
      </w:r>
    </w:p>
    <w:p w14:paraId="1AE2B5AB" w14:textId="77777777" w:rsidR="006F138A" w:rsidRPr="006F138A" w:rsidRDefault="006F138A" w:rsidP="006F138A">
      <w:pPr>
        <w:spacing w:line="276" w:lineRule="auto"/>
        <w:ind w:firstLine="720"/>
        <w:jc w:val="both"/>
        <w:rPr>
          <w:rFonts w:ascii="Times New Roman" w:hAnsi="Times New Roman" w:cs="Times New Roman"/>
          <w:color w:val="000000" w:themeColor="text1"/>
          <w:sz w:val="22"/>
          <w:szCs w:val="22"/>
          <w:lang w:val="es-ES"/>
        </w:rPr>
      </w:pPr>
    </w:p>
    <w:p w14:paraId="2B692037" w14:textId="77777777" w:rsidR="006F138A" w:rsidRPr="006F138A" w:rsidRDefault="006F138A" w:rsidP="006F138A">
      <w:pPr>
        <w:pStyle w:val="Ttulo2"/>
        <w:numPr>
          <w:ilvl w:val="1"/>
          <w:numId w:val="76"/>
        </w:numPr>
        <w:spacing w:line="276" w:lineRule="auto"/>
        <w:ind w:hanging="360"/>
        <w:jc w:val="both"/>
        <w:rPr>
          <w:rFonts w:ascii="Times New Roman" w:hAnsi="Times New Roman" w:cs="Times New Roman"/>
          <w:color w:val="000000" w:themeColor="text1"/>
        </w:rPr>
      </w:pPr>
      <w:bookmarkStart w:id="59" w:name="_Toc100508323"/>
      <w:bookmarkStart w:id="60" w:name="_Toc100516418"/>
      <w:r w:rsidRPr="006F138A">
        <w:rPr>
          <w:rFonts w:ascii="Times New Roman" w:hAnsi="Times New Roman" w:cs="Times New Roman"/>
          <w:color w:val="000000" w:themeColor="text1"/>
        </w:rPr>
        <w:t>Horarios</w:t>
      </w:r>
      <w:bookmarkEnd w:id="59"/>
      <w:bookmarkEnd w:id="60"/>
    </w:p>
    <w:p w14:paraId="7B05B246" w14:textId="2F4E41C6" w:rsidR="006F138A" w:rsidRDefault="006F138A" w:rsidP="006F138A">
      <w:pPr>
        <w:spacing w:line="276" w:lineRule="auto"/>
        <w:ind w:firstLine="720"/>
        <w:jc w:val="both"/>
        <w:rPr>
          <w:rFonts w:ascii="Times New Roman" w:hAnsi="Times New Roman" w:cs="Times New Roman"/>
          <w:color w:val="000000" w:themeColor="text1"/>
          <w:sz w:val="22"/>
          <w:szCs w:val="22"/>
          <w:lang w:val="es-ES"/>
        </w:rPr>
      </w:pPr>
      <w:r w:rsidRPr="006F138A">
        <w:rPr>
          <w:rFonts w:ascii="Times New Roman" w:hAnsi="Times New Roman" w:cs="Times New Roman"/>
          <w:color w:val="000000" w:themeColor="text1"/>
          <w:sz w:val="22"/>
          <w:szCs w:val="22"/>
          <w:lang w:val="es-ES"/>
        </w:rPr>
        <w:t xml:space="preserve">Modalidad Asincrónica </w:t>
      </w:r>
    </w:p>
    <w:p w14:paraId="683E0625" w14:textId="77777777" w:rsidR="006F138A" w:rsidRPr="006F138A" w:rsidRDefault="006F138A" w:rsidP="006F138A">
      <w:pPr>
        <w:spacing w:line="276" w:lineRule="auto"/>
        <w:ind w:firstLine="720"/>
        <w:jc w:val="both"/>
        <w:rPr>
          <w:rFonts w:ascii="Times New Roman" w:hAnsi="Times New Roman" w:cs="Times New Roman"/>
          <w:color w:val="000000" w:themeColor="text1"/>
          <w:sz w:val="22"/>
          <w:szCs w:val="22"/>
          <w:lang w:val="es-ES"/>
        </w:rPr>
      </w:pPr>
    </w:p>
    <w:p w14:paraId="24950E88" w14:textId="77777777" w:rsidR="006F138A" w:rsidRPr="006F138A" w:rsidRDefault="006F138A" w:rsidP="006F138A">
      <w:pPr>
        <w:pStyle w:val="Ttulo2"/>
        <w:numPr>
          <w:ilvl w:val="1"/>
          <w:numId w:val="76"/>
        </w:numPr>
        <w:spacing w:line="276" w:lineRule="auto"/>
        <w:ind w:hanging="360"/>
        <w:jc w:val="both"/>
        <w:rPr>
          <w:rFonts w:ascii="Times New Roman" w:hAnsi="Times New Roman" w:cs="Times New Roman"/>
          <w:color w:val="000000" w:themeColor="text1"/>
        </w:rPr>
      </w:pPr>
      <w:bookmarkStart w:id="61" w:name="_Toc100508324"/>
      <w:bookmarkStart w:id="62" w:name="_Toc100516419"/>
      <w:r w:rsidRPr="006F138A">
        <w:rPr>
          <w:rFonts w:ascii="Times New Roman" w:hAnsi="Times New Roman" w:cs="Times New Roman"/>
          <w:color w:val="000000" w:themeColor="text1"/>
        </w:rPr>
        <w:t>Intensidad Horaria</w:t>
      </w:r>
      <w:bookmarkEnd w:id="61"/>
      <w:bookmarkEnd w:id="62"/>
    </w:p>
    <w:p w14:paraId="055B4EDA" w14:textId="630D23FD" w:rsidR="006F138A" w:rsidRDefault="006F138A" w:rsidP="006F138A">
      <w:pPr>
        <w:spacing w:line="276" w:lineRule="auto"/>
        <w:ind w:firstLine="720"/>
        <w:jc w:val="both"/>
        <w:rPr>
          <w:rFonts w:ascii="Times New Roman" w:hAnsi="Times New Roman" w:cs="Times New Roman"/>
          <w:color w:val="000000" w:themeColor="text1"/>
          <w:sz w:val="22"/>
          <w:szCs w:val="22"/>
          <w:lang w:val="es-ES"/>
        </w:rPr>
      </w:pPr>
      <w:r w:rsidRPr="006F138A">
        <w:rPr>
          <w:rFonts w:ascii="Times New Roman" w:hAnsi="Times New Roman" w:cs="Times New Roman"/>
          <w:color w:val="000000" w:themeColor="text1"/>
          <w:sz w:val="22"/>
          <w:szCs w:val="22"/>
          <w:lang w:val="es-ES"/>
        </w:rPr>
        <w:t xml:space="preserve">Horas Teóricas :   688   </w:t>
      </w:r>
      <w:r w:rsidRPr="006F138A">
        <w:rPr>
          <w:rFonts w:ascii="Times New Roman" w:hAnsi="Times New Roman" w:cs="Times New Roman"/>
          <w:color w:val="000000" w:themeColor="text1"/>
          <w:sz w:val="22"/>
          <w:szCs w:val="22"/>
          <w:lang w:val="es-ES_tradnl"/>
        </w:rPr>
        <w:t>Horas</w:t>
      </w:r>
      <w:r w:rsidRPr="006F138A">
        <w:rPr>
          <w:rFonts w:ascii="Times New Roman" w:hAnsi="Times New Roman" w:cs="Times New Roman"/>
          <w:color w:val="000000" w:themeColor="text1"/>
          <w:sz w:val="22"/>
          <w:szCs w:val="22"/>
          <w:lang w:val="es-ES"/>
        </w:rPr>
        <w:t xml:space="preserve"> Prácticas:    544   Total de Horas: 1232</w:t>
      </w:r>
    </w:p>
    <w:p w14:paraId="0A2A9594" w14:textId="77777777" w:rsidR="006F138A" w:rsidRPr="006F138A" w:rsidRDefault="006F138A" w:rsidP="006F138A">
      <w:pPr>
        <w:spacing w:line="276" w:lineRule="auto"/>
        <w:ind w:firstLine="720"/>
        <w:jc w:val="both"/>
        <w:rPr>
          <w:rFonts w:ascii="Times New Roman" w:hAnsi="Times New Roman" w:cs="Times New Roman"/>
          <w:color w:val="000000" w:themeColor="text1"/>
          <w:sz w:val="22"/>
          <w:szCs w:val="22"/>
          <w:lang w:val="es-ES"/>
        </w:rPr>
      </w:pPr>
    </w:p>
    <w:p w14:paraId="711DCA82" w14:textId="77777777" w:rsidR="006F138A" w:rsidRPr="006F138A" w:rsidRDefault="006F138A" w:rsidP="006F138A">
      <w:pPr>
        <w:pStyle w:val="Ttulo2"/>
        <w:numPr>
          <w:ilvl w:val="1"/>
          <w:numId w:val="76"/>
        </w:numPr>
        <w:spacing w:line="276" w:lineRule="auto"/>
        <w:ind w:hanging="360"/>
        <w:jc w:val="both"/>
        <w:rPr>
          <w:rFonts w:ascii="Times New Roman" w:hAnsi="Times New Roman" w:cs="Times New Roman"/>
          <w:color w:val="000000" w:themeColor="text1"/>
        </w:rPr>
      </w:pPr>
      <w:bookmarkStart w:id="63" w:name="_Toc100508325"/>
      <w:bookmarkStart w:id="64" w:name="_Toc100516420"/>
      <w:r w:rsidRPr="006F138A">
        <w:rPr>
          <w:rFonts w:ascii="Times New Roman" w:hAnsi="Times New Roman" w:cs="Times New Roman"/>
          <w:color w:val="000000" w:themeColor="text1"/>
        </w:rPr>
        <w:t>Resuelto de Creación</w:t>
      </w:r>
      <w:bookmarkEnd w:id="63"/>
      <w:bookmarkEnd w:id="64"/>
      <w:r w:rsidRPr="006F138A">
        <w:rPr>
          <w:rFonts w:ascii="Times New Roman" w:hAnsi="Times New Roman" w:cs="Times New Roman"/>
          <w:color w:val="000000" w:themeColor="text1"/>
        </w:rPr>
        <w:t xml:space="preserve"> </w:t>
      </w:r>
    </w:p>
    <w:p w14:paraId="64721358" w14:textId="66562943" w:rsidR="00975FBF" w:rsidRPr="006F138A" w:rsidRDefault="006F138A" w:rsidP="006F138A">
      <w:pPr>
        <w:pStyle w:val="Ttulo2"/>
        <w:spacing w:line="276" w:lineRule="auto"/>
        <w:ind w:left="1146"/>
        <w:jc w:val="both"/>
        <w:rPr>
          <w:rFonts w:ascii="Times New Roman" w:hAnsi="Times New Roman" w:cs="Times New Roman"/>
          <w:b w:val="0"/>
          <w:bCs w:val="0"/>
          <w:color w:val="000000" w:themeColor="text1"/>
        </w:rPr>
      </w:pPr>
      <w:bookmarkStart w:id="65" w:name="_Toc100516421"/>
      <w:r w:rsidRPr="006F138A">
        <w:rPr>
          <w:rFonts w:ascii="Times New Roman" w:hAnsi="Times New Roman" w:cs="Times New Roman"/>
          <w:b w:val="0"/>
          <w:bCs w:val="0"/>
          <w:color w:val="000000" w:themeColor="text1"/>
        </w:rPr>
        <w:t>Por aprobación</w:t>
      </w:r>
      <w:bookmarkEnd w:id="65"/>
      <w:r w:rsidR="00975FBF" w:rsidRPr="006F138A">
        <w:rPr>
          <w:rFonts w:ascii="Times New Roman" w:hAnsi="Times New Roman" w:cs="Times New Roman"/>
          <w:color w:val="000000" w:themeColor="text1"/>
        </w:rPr>
        <w:br w:type="page"/>
      </w:r>
    </w:p>
    <w:p w14:paraId="15C17BE0" w14:textId="7F1FF5BA" w:rsidR="00BD56D0" w:rsidRPr="00975FBF" w:rsidRDefault="00975FBF" w:rsidP="00975FBF">
      <w:pPr>
        <w:pStyle w:val="Ttulo1"/>
        <w:numPr>
          <w:ilvl w:val="0"/>
          <w:numId w:val="67"/>
        </w:numPr>
        <w:spacing w:line="360" w:lineRule="auto"/>
        <w:jc w:val="both"/>
        <w:rPr>
          <w:rFonts w:ascii="Times New Roman" w:hAnsi="Times New Roman" w:cs="Times New Roman"/>
          <w:color w:val="000000" w:themeColor="text1"/>
          <w:sz w:val="22"/>
          <w:szCs w:val="22"/>
        </w:rPr>
      </w:pPr>
      <w:bookmarkStart w:id="66" w:name="_Toc100516422"/>
      <w:r w:rsidRPr="00975FBF">
        <w:rPr>
          <w:rFonts w:ascii="Times New Roman" w:hAnsi="Times New Roman" w:cs="Times New Roman"/>
          <w:color w:val="000000" w:themeColor="text1"/>
          <w:sz w:val="22"/>
          <w:szCs w:val="22"/>
        </w:rPr>
        <w:lastRenderedPageBreak/>
        <w:t xml:space="preserve">ANTECEDENTES  DE LA OFERTA O </w:t>
      </w:r>
      <w:r w:rsidR="00BD56D0" w:rsidRPr="00975FBF">
        <w:rPr>
          <w:rFonts w:ascii="Times New Roman" w:hAnsi="Times New Roman" w:cs="Times New Roman"/>
          <w:color w:val="000000" w:themeColor="text1"/>
          <w:sz w:val="22"/>
          <w:szCs w:val="22"/>
        </w:rPr>
        <w:t>DIAGNÓSTICO SITUACIONAL</w:t>
      </w:r>
      <w:bookmarkEnd w:id="5"/>
      <w:bookmarkEnd w:id="6"/>
      <w:bookmarkEnd w:id="66"/>
    </w:p>
    <w:p w14:paraId="3ABA0589" w14:textId="3D745C45" w:rsidR="00BD56D0" w:rsidRPr="00975FBF" w:rsidRDefault="00BD56D0" w:rsidP="00975FBF">
      <w:pPr>
        <w:pStyle w:val="Ttulo2"/>
        <w:numPr>
          <w:ilvl w:val="1"/>
          <w:numId w:val="67"/>
        </w:numPr>
        <w:spacing w:line="360" w:lineRule="auto"/>
        <w:jc w:val="both"/>
        <w:rPr>
          <w:rFonts w:ascii="Times New Roman" w:hAnsi="Times New Roman" w:cs="Times New Roman"/>
          <w:color w:val="000000" w:themeColor="text1"/>
        </w:rPr>
      </w:pPr>
      <w:bookmarkStart w:id="67" w:name="_Toc71146543"/>
      <w:r w:rsidRPr="00975FBF">
        <w:rPr>
          <w:rFonts w:ascii="Times New Roman" w:hAnsi="Times New Roman" w:cs="Times New Roman"/>
          <w:color w:val="000000" w:themeColor="text1"/>
        </w:rPr>
        <w:t xml:space="preserve"> </w:t>
      </w:r>
      <w:bookmarkStart w:id="68" w:name="_Toc100516423"/>
      <w:r w:rsidRPr="00975FBF">
        <w:rPr>
          <w:rFonts w:ascii="Times New Roman" w:hAnsi="Times New Roman" w:cs="Times New Roman"/>
          <w:color w:val="000000" w:themeColor="text1"/>
        </w:rPr>
        <w:t>Demanda</w:t>
      </w:r>
      <w:bookmarkEnd w:id="67"/>
      <w:bookmarkEnd w:id="68"/>
    </w:p>
    <w:p w14:paraId="0D73255A" w14:textId="77777777" w:rsidR="00BD56D0" w:rsidRPr="00975FBF" w:rsidRDefault="00BD56D0" w:rsidP="00975FBF">
      <w:pPr>
        <w:spacing w:line="360" w:lineRule="auto"/>
        <w:ind w:left="142"/>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En las principales ciudades de Panamá se concentra la mayor cantidad de la población de acuerdo al censo de población del año 2020, lo que representa una necesidad de las personas de la búsqueda de un nivel de calidad de vida más óptimo, a través de una fuente de empleo mayor, acompañado con un mejor nivel de educación.</w:t>
      </w:r>
    </w:p>
    <w:p w14:paraId="156C933D" w14:textId="77777777" w:rsidR="00BD56D0" w:rsidRPr="00975FBF" w:rsidRDefault="00BD56D0" w:rsidP="00975FBF">
      <w:pPr>
        <w:spacing w:line="360" w:lineRule="auto"/>
        <w:ind w:left="142"/>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Estas condiciones les permitirán a las personas lograr mejor atención de salud, mayor nivel salarial y un estatus superior en sus condiciones de vida.</w:t>
      </w:r>
    </w:p>
    <w:p w14:paraId="01593EB7" w14:textId="77777777" w:rsidR="00BD56D0" w:rsidRPr="00975FBF" w:rsidRDefault="00BD56D0" w:rsidP="00975FBF">
      <w:pPr>
        <w:spacing w:line="360" w:lineRule="auto"/>
        <w:ind w:left="142"/>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En la actualidad para lograr insertarse en el mercado laboral, es importante que se ofrezcan diseños curriculares para tercer nivel de educación, que le proporcionen a los estudiantes, las competencias, conocimientos y las herramientas necesarias para ser más competitivos y alcanzar un buen empleo.</w:t>
      </w:r>
    </w:p>
    <w:p w14:paraId="57C7A4C2" w14:textId="77777777" w:rsidR="00BD56D0" w:rsidRPr="00975FBF" w:rsidRDefault="00BD56D0" w:rsidP="00975FBF">
      <w:pPr>
        <w:spacing w:line="360" w:lineRule="auto"/>
        <w:ind w:left="142"/>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En el área de informática y programación de computadoras, cada vez se requiere del apoyo de personas que manejen el área tecnológica, debido a que en Panamá se han incrementado las empresas con la necesidad de contar con personal óptimo en el área de las ciencias tecnológicas e informáticas por medio de la innovación y la telecomunicación.</w:t>
      </w:r>
    </w:p>
    <w:p w14:paraId="21087BC0" w14:textId="77777777" w:rsidR="00BD56D0" w:rsidRPr="00975FBF" w:rsidRDefault="00BD56D0" w:rsidP="00975FBF">
      <w:pPr>
        <w:spacing w:line="360" w:lineRule="auto"/>
        <w:ind w:left="142"/>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Por lo tanto, es importante la formación de personas en el área de Técnico Superior en Programación Informática, para facilitar todas las fases del proceso de inicio, análisis y ejecución de sistemas y programas informáticos dentro de un computador.</w:t>
      </w:r>
    </w:p>
    <w:p w14:paraId="5D802873" w14:textId="77777777" w:rsidR="00BD56D0" w:rsidRPr="00975FBF" w:rsidRDefault="00BD56D0" w:rsidP="00975FBF">
      <w:pPr>
        <w:tabs>
          <w:tab w:val="left" w:pos="284"/>
          <w:tab w:val="left" w:pos="426"/>
        </w:tabs>
        <w:spacing w:line="360" w:lineRule="auto"/>
        <w:ind w:left="142"/>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Es por ello que el Técnico Superior en Programación Informática tiene la oportunidad de ofertas de empleo, tanto en el sector público como el sector privado ya que hoy en día ninguna persona puede mantenerse hábil en el sistema laboral sin el correcto uso u funcionamiento del conocimiento tecnológico e informático porque hasta en el trabajo más simple hoy en día es requerido.</w:t>
      </w:r>
    </w:p>
    <w:p w14:paraId="189CAA5B" w14:textId="77777777" w:rsidR="00BD56D0" w:rsidRPr="00975FBF" w:rsidRDefault="00BD56D0" w:rsidP="00975FBF">
      <w:pPr>
        <w:tabs>
          <w:tab w:val="left" w:pos="284"/>
          <w:tab w:val="left" w:pos="426"/>
        </w:tabs>
        <w:spacing w:line="360" w:lineRule="auto"/>
        <w:ind w:left="142"/>
        <w:jc w:val="both"/>
        <w:rPr>
          <w:rFonts w:ascii="Times New Roman" w:hAnsi="Times New Roman" w:cs="Times New Roman"/>
          <w:color w:val="000000" w:themeColor="text1"/>
          <w:sz w:val="22"/>
          <w:szCs w:val="22"/>
        </w:rPr>
      </w:pPr>
    </w:p>
    <w:p w14:paraId="4D403216" w14:textId="76B60212" w:rsidR="00BD56D0" w:rsidRPr="00975FBF" w:rsidRDefault="00BD56D0" w:rsidP="00975FBF">
      <w:pPr>
        <w:pStyle w:val="Ttulo2"/>
        <w:numPr>
          <w:ilvl w:val="1"/>
          <w:numId w:val="67"/>
        </w:numPr>
        <w:spacing w:line="360" w:lineRule="auto"/>
        <w:jc w:val="both"/>
        <w:rPr>
          <w:rFonts w:ascii="Times New Roman" w:hAnsi="Times New Roman" w:cs="Times New Roman"/>
          <w:color w:val="000000" w:themeColor="text1"/>
        </w:rPr>
      </w:pPr>
      <w:bookmarkStart w:id="69" w:name="_Toc71146544"/>
      <w:r w:rsidRPr="00975FBF">
        <w:rPr>
          <w:rFonts w:ascii="Times New Roman" w:hAnsi="Times New Roman" w:cs="Times New Roman"/>
          <w:color w:val="000000" w:themeColor="text1"/>
        </w:rPr>
        <w:t xml:space="preserve"> </w:t>
      </w:r>
      <w:bookmarkStart w:id="70" w:name="_Toc100516424"/>
      <w:r w:rsidRPr="00975FBF">
        <w:rPr>
          <w:rFonts w:ascii="Times New Roman" w:hAnsi="Times New Roman" w:cs="Times New Roman"/>
          <w:color w:val="000000" w:themeColor="text1"/>
        </w:rPr>
        <w:t>Oferta</w:t>
      </w:r>
      <w:bookmarkEnd w:id="69"/>
      <w:bookmarkEnd w:id="70"/>
    </w:p>
    <w:p w14:paraId="32CE4558" w14:textId="3212E85E" w:rsidR="00BD56D0" w:rsidRPr="00975FBF" w:rsidRDefault="00BD56D0" w:rsidP="00562664">
      <w:pPr>
        <w:pStyle w:val="Prrafodelista"/>
        <w:spacing w:line="360" w:lineRule="auto"/>
        <w:ind w:left="142" w:firstLine="0"/>
        <w:jc w:val="both"/>
        <w:rPr>
          <w:rFonts w:ascii="Times New Roman" w:hAnsi="Times New Roman" w:cs="Times New Roman"/>
          <w:color w:val="000000" w:themeColor="text1"/>
        </w:rPr>
      </w:pPr>
      <w:r w:rsidRPr="00975FBF">
        <w:rPr>
          <w:rFonts w:ascii="Times New Roman" w:hAnsi="Times New Roman" w:cs="Times New Roman"/>
          <w:color w:val="000000" w:themeColor="text1"/>
        </w:rPr>
        <w:t>En diferentes instituciones, entidades administrativas públicas o privadas al igual que las empresas e</w:t>
      </w:r>
      <w:r w:rsidR="00562664">
        <w:rPr>
          <w:rFonts w:ascii="Times New Roman" w:hAnsi="Times New Roman" w:cs="Times New Roman"/>
          <w:color w:val="000000" w:themeColor="text1"/>
        </w:rPr>
        <w:t xml:space="preserve"> </w:t>
      </w:r>
      <w:r w:rsidRPr="00975FBF">
        <w:rPr>
          <w:rFonts w:ascii="Times New Roman" w:hAnsi="Times New Roman" w:cs="Times New Roman"/>
          <w:color w:val="000000" w:themeColor="text1"/>
        </w:rPr>
        <w:t>industrias tienen necesidad de personal académicamente preparado en el área técnica informática ya que el uso de las herramientas de tecnología máquinas y sistemas son de gran relevancia y de ellas puede depender el flujo de una organización por lo cual quien sepa manejarla, configurarla y repararla es de importancia para un óptimo proceso operativo.</w:t>
      </w:r>
    </w:p>
    <w:p w14:paraId="2E470228" w14:textId="77777777" w:rsidR="00BD56D0" w:rsidRPr="00975FBF" w:rsidRDefault="00BD56D0" w:rsidP="00562664">
      <w:pPr>
        <w:pStyle w:val="Prrafodelista"/>
        <w:spacing w:line="360" w:lineRule="auto"/>
        <w:ind w:left="142" w:firstLine="0"/>
        <w:jc w:val="both"/>
        <w:rPr>
          <w:rFonts w:ascii="Times New Roman" w:hAnsi="Times New Roman" w:cs="Times New Roman"/>
          <w:color w:val="000000" w:themeColor="text1"/>
        </w:rPr>
      </w:pPr>
      <w:r w:rsidRPr="00975FBF">
        <w:rPr>
          <w:rFonts w:ascii="Times New Roman" w:hAnsi="Times New Roman" w:cs="Times New Roman"/>
          <w:color w:val="000000" w:themeColor="text1"/>
        </w:rPr>
        <w:t>Ya que para la realización de estas actividades se requiere de los conocimientos generales informática especializada en el área de programación por lo cual no es posible contratar a alguien con conocimientos generales sino especializados en esta área.</w:t>
      </w:r>
    </w:p>
    <w:p w14:paraId="752A936B" w14:textId="73756F6B" w:rsidR="00BD56D0" w:rsidRDefault="00BD56D0" w:rsidP="00562664">
      <w:pPr>
        <w:pStyle w:val="Prrafodelista"/>
        <w:spacing w:line="360" w:lineRule="auto"/>
        <w:ind w:left="142" w:firstLine="0"/>
        <w:jc w:val="both"/>
        <w:rPr>
          <w:rFonts w:ascii="Times New Roman" w:hAnsi="Times New Roman" w:cs="Times New Roman"/>
          <w:color w:val="000000" w:themeColor="text1"/>
        </w:rPr>
      </w:pPr>
      <w:r w:rsidRPr="00975FBF">
        <w:rPr>
          <w:rFonts w:ascii="Times New Roman" w:hAnsi="Times New Roman" w:cs="Times New Roman"/>
          <w:color w:val="000000" w:themeColor="text1"/>
        </w:rPr>
        <w:t xml:space="preserve">Esto permite al Instituto Superior Tecnológico del Claustro Gómez a ofrecer la oportunidad a las personas interesadas de realizar los estudios para Técnico Superior en Programación Informática, </w:t>
      </w:r>
      <w:r w:rsidRPr="00975FBF">
        <w:rPr>
          <w:rFonts w:ascii="Times New Roman" w:hAnsi="Times New Roman" w:cs="Times New Roman"/>
          <w:color w:val="000000" w:themeColor="text1"/>
        </w:rPr>
        <w:lastRenderedPageBreak/>
        <w:t>porque le proporciona el apoyo, las herramientas y los conocimientos prácticos que requieren las empresas para su normal y continuo funcionamiento operativo.</w:t>
      </w:r>
    </w:p>
    <w:p w14:paraId="7B40412C" w14:textId="77777777" w:rsidR="00975FBF" w:rsidRPr="00975FBF" w:rsidRDefault="00975FBF" w:rsidP="00975FBF">
      <w:pPr>
        <w:pStyle w:val="Prrafodelista"/>
        <w:spacing w:line="360" w:lineRule="auto"/>
        <w:ind w:left="142"/>
        <w:jc w:val="both"/>
        <w:rPr>
          <w:rFonts w:ascii="Times New Roman" w:hAnsi="Times New Roman" w:cs="Times New Roman"/>
          <w:color w:val="000000" w:themeColor="text1"/>
        </w:rPr>
      </w:pPr>
    </w:p>
    <w:p w14:paraId="5A0C66EF" w14:textId="55387F38" w:rsidR="00BD56D0" w:rsidRPr="00975FBF" w:rsidRDefault="00BD56D0" w:rsidP="00975FBF">
      <w:pPr>
        <w:pStyle w:val="Ttulo2"/>
        <w:numPr>
          <w:ilvl w:val="0"/>
          <w:numId w:val="67"/>
        </w:numPr>
        <w:spacing w:line="360" w:lineRule="auto"/>
        <w:jc w:val="both"/>
        <w:rPr>
          <w:rFonts w:ascii="Times New Roman" w:hAnsi="Times New Roman" w:cs="Times New Roman"/>
          <w:color w:val="000000" w:themeColor="text1"/>
        </w:rPr>
      </w:pPr>
      <w:bookmarkStart w:id="71" w:name="_Toc71146545"/>
      <w:bookmarkStart w:id="72" w:name="_Toc100516425"/>
      <w:r w:rsidRPr="00975FBF">
        <w:rPr>
          <w:rFonts w:ascii="Times New Roman" w:hAnsi="Times New Roman" w:cs="Times New Roman"/>
          <w:color w:val="000000" w:themeColor="text1"/>
        </w:rPr>
        <w:t>Justificación</w:t>
      </w:r>
      <w:bookmarkEnd w:id="71"/>
      <w:bookmarkEnd w:id="72"/>
      <w:r w:rsidRPr="00975FBF">
        <w:rPr>
          <w:rFonts w:ascii="Times New Roman" w:hAnsi="Times New Roman" w:cs="Times New Roman"/>
          <w:color w:val="000000" w:themeColor="text1"/>
        </w:rPr>
        <w:t xml:space="preserve"> </w:t>
      </w:r>
    </w:p>
    <w:p w14:paraId="28D5B25F" w14:textId="0BC5601F" w:rsidR="00BD56D0" w:rsidRPr="00975FBF" w:rsidRDefault="00BD56D0" w:rsidP="00975FBF">
      <w:pPr>
        <w:pStyle w:val="Prrafodelista"/>
        <w:spacing w:line="360" w:lineRule="auto"/>
        <w:ind w:left="0" w:firstLine="0"/>
        <w:jc w:val="both"/>
        <w:rPr>
          <w:rFonts w:ascii="Times New Roman" w:hAnsi="Times New Roman" w:cs="Times New Roman"/>
          <w:color w:val="000000" w:themeColor="text1"/>
        </w:rPr>
      </w:pPr>
      <w:r w:rsidRPr="00975FBF">
        <w:rPr>
          <w:rFonts w:ascii="Times New Roman" w:hAnsi="Times New Roman" w:cs="Times New Roman"/>
          <w:color w:val="000000" w:themeColor="text1"/>
        </w:rPr>
        <w:t>Uno de los aspectos que es relevante señalar es que en la actualidad en Panamá de acuerdo al estudio</w:t>
      </w:r>
      <w:r w:rsidR="00975FBF">
        <w:rPr>
          <w:rFonts w:ascii="Times New Roman" w:hAnsi="Times New Roman" w:cs="Times New Roman"/>
          <w:color w:val="000000" w:themeColor="text1"/>
        </w:rPr>
        <w:t xml:space="preserve"> </w:t>
      </w:r>
      <w:r w:rsidRPr="00975FBF">
        <w:rPr>
          <w:rFonts w:ascii="Times New Roman" w:hAnsi="Times New Roman" w:cs="Times New Roman"/>
          <w:color w:val="000000" w:themeColor="text1"/>
        </w:rPr>
        <w:t>realizado por el Instituto Nacional de Estadística y Censo (INEC), la tasa de desempleo aumentó a 18,5 % en el año 2020, lo que significa que ha aumentado desde el año 2019 que fue de 7%, debido al incremento al desempeño actividades que no están en el sector formal, aunque ha sido un factor determinante el problema suscitado a nivel mundial de la pandemia Covid 19 que afectó a todos los países del mundo, incluyendo Panamá.</w:t>
      </w:r>
    </w:p>
    <w:p w14:paraId="2928AE4B" w14:textId="77777777" w:rsidR="00BD56D0" w:rsidRPr="00975FBF" w:rsidRDefault="00BD56D0"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Dentro del área informática la situación es similar, porque uno de los principales obstáculos que se presenta para la contratación de personal idóneo para atender las necesidades tecnológicas de las empresas pues siempre se contratan personas empíricas para esta área.</w:t>
      </w:r>
    </w:p>
    <w:p w14:paraId="18B34D8A" w14:textId="77777777" w:rsidR="00BD56D0" w:rsidRPr="00975FBF" w:rsidRDefault="00BD56D0"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La formación técnica en el área de la programación, es una excelente oportunidad que tienen las personas para insertarse en el mercado laboral y de esta manera contribuir el crecimiento, expansión y desarrollo de Panamá y por ende de los diferentes lugares y territorios dentro del país ya que la informática es una carrera sólida que  puede ser desarrollada desde cualquier parte del país o del mundo incluso en la modalidad virtual.</w:t>
      </w:r>
    </w:p>
    <w:p w14:paraId="31B255E4" w14:textId="77777777" w:rsidR="00BD56D0" w:rsidRPr="00975FBF" w:rsidRDefault="00BD56D0"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Como instituto superior tenemos la misión de disminuir las brechas en la educación por lo cual nuestras ofertas educativas están destinadas al área de la tecnología en una modalidad 100% virtual al alcance de todas las personas y con la posibilidad de alcanzar proyectos y esperanzas para el desarrollo de cada uno de nuestros egresados como profesionales del área de la informática y de la programación. Esto refleja la necesidad de alcanzar un mejor diagnóstico, un análisis con detenimiento de la situación, para encontrar las estrategias que permitan cubrir las brechas que se están presentando en esta área específica.</w:t>
      </w:r>
    </w:p>
    <w:p w14:paraId="2195CC7E" w14:textId="77777777" w:rsidR="00BD56D0" w:rsidRPr="00975FBF" w:rsidRDefault="00BD56D0" w:rsidP="00975FBF">
      <w:pPr>
        <w:spacing w:line="360" w:lineRule="auto"/>
        <w:jc w:val="both"/>
        <w:rPr>
          <w:rFonts w:ascii="Times New Roman" w:hAnsi="Times New Roman" w:cs="Times New Roman"/>
          <w:color w:val="000000" w:themeColor="text1"/>
          <w:sz w:val="22"/>
          <w:szCs w:val="22"/>
        </w:rPr>
      </w:pPr>
    </w:p>
    <w:p w14:paraId="0AD2CE40" w14:textId="59AB0F09" w:rsidR="00BD56D0" w:rsidRPr="00975FBF" w:rsidRDefault="00BD56D0" w:rsidP="00975FBF">
      <w:pPr>
        <w:pStyle w:val="Ttulo2"/>
        <w:numPr>
          <w:ilvl w:val="0"/>
          <w:numId w:val="67"/>
        </w:numPr>
        <w:spacing w:line="360" w:lineRule="auto"/>
        <w:jc w:val="both"/>
        <w:rPr>
          <w:rFonts w:ascii="Times New Roman" w:hAnsi="Times New Roman" w:cs="Times New Roman"/>
          <w:color w:val="000000" w:themeColor="text1"/>
        </w:rPr>
      </w:pPr>
      <w:bookmarkStart w:id="73" w:name="_Toc71146546"/>
      <w:bookmarkStart w:id="74" w:name="_Toc100516426"/>
      <w:r w:rsidRPr="00975FBF">
        <w:rPr>
          <w:rFonts w:ascii="Times New Roman" w:hAnsi="Times New Roman" w:cs="Times New Roman"/>
          <w:color w:val="000000" w:themeColor="text1"/>
        </w:rPr>
        <w:t xml:space="preserve">Fundamentos que </w:t>
      </w:r>
      <w:r w:rsidR="00975FBF">
        <w:rPr>
          <w:rFonts w:ascii="Times New Roman" w:hAnsi="Times New Roman" w:cs="Times New Roman"/>
          <w:color w:val="000000" w:themeColor="text1"/>
        </w:rPr>
        <w:t>S</w:t>
      </w:r>
      <w:r w:rsidRPr="00975FBF">
        <w:rPr>
          <w:rFonts w:ascii="Times New Roman" w:hAnsi="Times New Roman" w:cs="Times New Roman"/>
          <w:color w:val="000000" w:themeColor="text1"/>
        </w:rPr>
        <w:t xml:space="preserve">ustentan la </w:t>
      </w:r>
      <w:r w:rsidR="00975FBF">
        <w:rPr>
          <w:rFonts w:ascii="Times New Roman" w:hAnsi="Times New Roman" w:cs="Times New Roman"/>
          <w:color w:val="000000" w:themeColor="text1"/>
        </w:rPr>
        <w:t>P</w:t>
      </w:r>
      <w:r w:rsidRPr="00975FBF">
        <w:rPr>
          <w:rFonts w:ascii="Times New Roman" w:hAnsi="Times New Roman" w:cs="Times New Roman"/>
          <w:color w:val="000000" w:themeColor="text1"/>
        </w:rPr>
        <w:t>ropuesta</w:t>
      </w:r>
      <w:bookmarkEnd w:id="73"/>
      <w:bookmarkEnd w:id="74"/>
    </w:p>
    <w:p w14:paraId="543F23DF" w14:textId="361028E1" w:rsidR="00BD56D0" w:rsidRPr="00975FBF" w:rsidRDefault="00BD56D0" w:rsidP="00975FBF">
      <w:pPr>
        <w:pStyle w:val="Ttulo3"/>
        <w:numPr>
          <w:ilvl w:val="1"/>
          <w:numId w:val="67"/>
        </w:numPr>
        <w:spacing w:line="360" w:lineRule="auto"/>
        <w:jc w:val="both"/>
        <w:rPr>
          <w:rFonts w:ascii="Times New Roman" w:hAnsi="Times New Roman" w:cs="Times New Roman"/>
          <w:b/>
          <w:bCs/>
          <w:color w:val="000000" w:themeColor="text1"/>
          <w:sz w:val="22"/>
          <w:szCs w:val="22"/>
        </w:rPr>
      </w:pPr>
      <w:bookmarkStart w:id="75" w:name="_Toc71146547"/>
      <w:bookmarkStart w:id="76" w:name="_Toc100516427"/>
      <w:r w:rsidRPr="00975FBF">
        <w:rPr>
          <w:rFonts w:ascii="Times New Roman" w:hAnsi="Times New Roman" w:cs="Times New Roman"/>
          <w:b/>
          <w:bCs/>
          <w:color w:val="000000" w:themeColor="text1"/>
          <w:sz w:val="22"/>
          <w:szCs w:val="22"/>
        </w:rPr>
        <w:t>Aspectos legales</w:t>
      </w:r>
      <w:bookmarkEnd w:id="75"/>
      <w:bookmarkEnd w:id="76"/>
    </w:p>
    <w:p w14:paraId="15500BD0" w14:textId="77777777" w:rsidR="00BD56D0" w:rsidRPr="00975FBF" w:rsidRDefault="00BD56D0" w:rsidP="00975FBF">
      <w:pPr>
        <w:spacing w:line="360" w:lineRule="auto"/>
        <w:jc w:val="both"/>
        <w:rPr>
          <w:rFonts w:ascii="Times New Roman" w:hAnsi="Times New Roman" w:cs="Times New Roman"/>
          <w:color w:val="000000" w:themeColor="text1"/>
          <w:sz w:val="22"/>
          <w:szCs w:val="22"/>
        </w:rPr>
      </w:pPr>
      <w:bookmarkStart w:id="77" w:name="_Hlk88577311"/>
      <w:r w:rsidRPr="00975FBF">
        <w:rPr>
          <w:rFonts w:ascii="Times New Roman" w:hAnsi="Times New Roman" w:cs="Times New Roman"/>
          <w:color w:val="000000" w:themeColor="text1"/>
          <w:sz w:val="22"/>
          <w:szCs w:val="22"/>
        </w:rPr>
        <w:t>El Decreto Ejecutivo No 50 del 23 de marzo de 1.999</w:t>
      </w:r>
      <w:bookmarkEnd w:id="77"/>
      <w:r w:rsidRPr="00975FBF">
        <w:rPr>
          <w:rFonts w:ascii="Times New Roman" w:hAnsi="Times New Roman" w:cs="Times New Roman"/>
          <w:color w:val="000000" w:themeColor="text1"/>
          <w:sz w:val="22"/>
          <w:szCs w:val="22"/>
        </w:rPr>
        <w:t xml:space="preserve"> regula las disposiciones que fundamental esta propuesta:</w:t>
      </w:r>
    </w:p>
    <w:p w14:paraId="3AE1F052" w14:textId="77777777" w:rsidR="00BD56D0" w:rsidRPr="00975FBF" w:rsidRDefault="00BD56D0" w:rsidP="00975FBF">
      <w:pPr>
        <w:spacing w:line="360" w:lineRule="auto"/>
        <w:ind w:firstLine="708"/>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Artículo 1:</w:t>
      </w:r>
    </w:p>
    <w:p w14:paraId="08CD57C1" w14:textId="77777777" w:rsidR="00BD56D0" w:rsidRPr="00975FBF" w:rsidRDefault="00BD56D0"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 xml:space="preserve">Los centros de Enseñanza Superior son modalidades del Tercer Nivel de Enseñanza o Educación Superior, cuya finalidad es la formación de profesionales en los distintos campos de la investigación y de la actividad humana, la extensión científica, técnica y cultural, así como los servicios </w:t>
      </w:r>
      <w:r w:rsidRPr="00975FBF">
        <w:rPr>
          <w:rFonts w:ascii="Times New Roman" w:hAnsi="Times New Roman" w:cs="Times New Roman"/>
          <w:color w:val="000000" w:themeColor="text1"/>
          <w:sz w:val="22"/>
          <w:szCs w:val="22"/>
        </w:rPr>
        <w:lastRenderedPageBreak/>
        <w:t>profesionales y de asesoría para la satisfacción de las necesidades de los egresados del Segundo Nivel de Enseñanza o Educación Media y de la demanda de los recursos humanos.</w:t>
      </w:r>
    </w:p>
    <w:p w14:paraId="48AC320C" w14:textId="77777777" w:rsidR="00BD56D0" w:rsidRPr="00975FBF" w:rsidRDefault="00BD56D0" w:rsidP="00975FBF">
      <w:pPr>
        <w:spacing w:line="360" w:lineRule="auto"/>
        <w:ind w:firstLine="708"/>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Artículo 2:</w:t>
      </w:r>
    </w:p>
    <w:p w14:paraId="1108D346" w14:textId="77777777" w:rsidR="00BD56D0" w:rsidRPr="00975FBF" w:rsidRDefault="00BD56D0"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Son objetivos de los centros de Enseñanza Superior los siguientes:</w:t>
      </w:r>
    </w:p>
    <w:p w14:paraId="1A9DE0E6" w14:textId="77777777" w:rsidR="00BD56D0" w:rsidRPr="00975FBF" w:rsidRDefault="00BD56D0" w:rsidP="00975FBF">
      <w:pPr>
        <w:pStyle w:val="Prrafodelista"/>
        <w:widowControl/>
        <w:numPr>
          <w:ilvl w:val="0"/>
          <w:numId w:val="50"/>
        </w:numPr>
        <w:autoSpaceDE/>
        <w:autoSpaceDN/>
        <w:spacing w:line="360" w:lineRule="auto"/>
        <w:contextualSpacing/>
        <w:jc w:val="both"/>
        <w:rPr>
          <w:rFonts w:ascii="Times New Roman" w:hAnsi="Times New Roman" w:cs="Times New Roman"/>
          <w:color w:val="000000" w:themeColor="text1"/>
        </w:rPr>
      </w:pPr>
      <w:r w:rsidRPr="00975FBF">
        <w:rPr>
          <w:rFonts w:ascii="Times New Roman" w:hAnsi="Times New Roman" w:cs="Times New Roman"/>
          <w:color w:val="000000" w:themeColor="text1"/>
        </w:rPr>
        <w:t>Proporcionar formación superior en las distintas áreas de la ciencia, tecnología, las artes y las humanidades.</w:t>
      </w:r>
    </w:p>
    <w:p w14:paraId="35C9A16F" w14:textId="77777777" w:rsidR="00BD56D0" w:rsidRPr="00975FBF" w:rsidRDefault="00BD56D0" w:rsidP="00975FBF">
      <w:pPr>
        <w:pStyle w:val="Prrafodelista"/>
        <w:widowControl/>
        <w:numPr>
          <w:ilvl w:val="0"/>
          <w:numId w:val="50"/>
        </w:numPr>
        <w:autoSpaceDE/>
        <w:autoSpaceDN/>
        <w:spacing w:line="360" w:lineRule="auto"/>
        <w:contextualSpacing/>
        <w:jc w:val="both"/>
        <w:rPr>
          <w:rFonts w:ascii="Times New Roman" w:hAnsi="Times New Roman" w:cs="Times New Roman"/>
          <w:color w:val="000000" w:themeColor="text1"/>
        </w:rPr>
      </w:pPr>
      <w:r w:rsidRPr="00975FBF">
        <w:rPr>
          <w:rFonts w:ascii="Times New Roman" w:hAnsi="Times New Roman" w:cs="Times New Roman"/>
          <w:color w:val="000000" w:themeColor="text1"/>
        </w:rPr>
        <w:t>Formar profesionales en áreas específicas del desempeño humano, a corto y mediano plazo, que les capacite para ingresar en el sector productivo;</w:t>
      </w:r>
    </w:p>
    <w:p w14:paraId="1342FCEA" w14:textId="77777777" w:rsidR="00BD56D0" w:rsidRPr="00975FBF" w:rsidRDefault="00BD56D0" w:rsidP="00975FBF">
      <w:pPr>
        <w:pStyle w:val="Prrafodelista"/>
        <w:widowControl/>
        <w:numPr>
          <w:ilvl w:val="0"/>
          <w:numId w:val="50"/>
        </w:numPr>
        <w:autoSpaceDE/>
        <w:autoSpaceDN/>
        <w:spacing w:line="360" w:lineRule="auto"/>
        <w:contextualSpacing/>
        <w:jc w:val="both"/>
        <w:rPr>
          <w:rFonts w:ascii="Times New Roman" w:hAnsi="Times New Roman" w:cs="Times New Roman"/>
          <w:color w:val="000000" w:themeColor="text1"/>
        </w:rPr>
      </w:pPr>
      <w:r w:rsidRPr="00975FBF">
        <w:rPr>
          <w:rFonts w:ascii="Times New Roman" w:hAnsi="Times New Roman" w:cs="Times New Roman"/>
          <w:color w:val="000000" w:themeColor="text1"/>
        </w:rPr>
        <w:t>Articular la Educación Superior con los diferentes niveles que integran el Sistema Educativo,</w:t>
      </w:r>
    </w:p>
    <w:p w14:paraId="0BED4B78" w14:textId="77777777" w:rsidR="00BD56D0" w:rsidRPr="00975FBF" w:rsidRDefault="00BD56D0" w:rsidP="00975FBF">
      <w:pPr>
        <w:pStyle w:val="Prrafodelista"/>
        <w:widowControl/>
        <w:numPr>
          <w:ilvl w:val="0"/>
          <w:numId w:val="50"/>
        </w:numPr>
        <w:autoSpaceDE/>
        <w:autoSpaceDN/>
        <w:spacing w:line="360" w:lineRule="auto"/>
        <w:contextualSpacing/>
        <w:jc w:val="both"/>
        <w:rPr>
          <w:rFonts w:ascii="Times New Roman" w:hAnsi="Times New Roman" w:cs="Times New Roman"/>
          <w:color w:val="000000" w:themeColor="text1"/>
        </w:rPr>
      </w:pPr>
      <w:r w:rsidRPr="00975FBF">
        <w:rPr>
          <w:rFonts w:ascii="Times New Roman" w:hAnsi="Times New Roman" w:cs="Times New Roman"/>
          <w:color w:val="000000" w:themeColor="text1"/>
        </w:rPr>
        <w:t>Articular la Educación Superior con los diferentes sectores del sistema productivo y laboral del país;</w:t>
      </w:r>
    </w:p>
    <w:p w14:paraId="2974DF63" w14:textId="77777777" w:rsidR="00BD56D0" w:rsidRPr="00975FBF" w:rsidRDefault="00BD56D0" w:rsidP="00975FBF">
      <w:pPr>
        <w:pStyle w:val="Prrafodelista"/>
        <w:widowControl/>
        <w:numPr>
          <w:ilvl w:val="0"/>
          <w:numId w:val="50"/>
        </w:numPr>
        <w:autoSpaceDE/>
        <w:autoSpaceDN/>
        <w:spacing w:line="360" w:lineRule="auto"/>
        <w:contextualSpacing/>
        <w:jc w:val="both"/>
        <w:rPr>
          <w:rFonts w:ascii="Times New Roman" w:hAnsi="Times New Roman" w:cs="Times New Roman"/>
          <w:color w:val="000000" w:themeColor="text1"/>
        </w:rPr>
      </w:pPr>
      <w:r w:rsidRPr="00975FBF">
        <w:rPr>
          <w:rFonts w:ascii="Times New Roman" w:hAnsi="Times New Roman" w:cs="Times New Roman"/>
          <w:color w:val="000000" w:themeColor="text1"/>
        </w:rPr>
        <w:t>Ofrecer la respuesta a los egresados del Segundo Nivel de Enseñanza que se enfrentan a la necesidad de capacitación rápida para desempeñarse en una actividad productiva.</w:t>
      </w:r>
    </w:p>
    <w:p w14:paraId="03AA9390" w14:textId="77777777" w:rsidR="00BD56D0" w:rsidRPr="00975FBF" w:rsidRDefault="00BD56D0" w:rsidP="00975FBF">
      <w:pPr>
        <w:spacing w:line="360" w:lineRule="auto"/>
        <w:ind w:firstLine="360"/>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Artículo 3:</w:t>
      </w:r>
    </w:p>
    <w:p w14:paraId="41EBB070" w14:textId="77777777" w:rsidR="00BD56D0" w:rsidRPr="00975FBF" w:rsidRDefault="00BD56D0"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Los centros de enseñanza superiores serán conocidos como Institutos Superiores o Centro de Estudios Superiores.</w:t>
      </w:r>
    </w:p>
    <w:p w14:paraId="09DC8A37" w14:textId="77777777" w:rsidR="00BD56D0" w:rsidRPr="00975FBF" w:rsidRDefault="00BD56D0"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 xml:space="preserve">De la misma manera, se requiere mencionar que lo regulado en la Ley 34 de fecha 06 de julio de 1.995, Orgánica de Educación y la Ley del 30 del 20 de julio de 2006, constituyen los preceptos filosóficos y legales del fundamento jurídico y administrativo que permite regular el </w:t>
      </w:r>
      <w:bookmarkStart w:id="78" w:name="_Hlk88561180"/>
      <w:r w:rsidRPr="00975FBF">
        <w:rPr>
          <w:rFonts w:ascii="Times New Roman" w:hAnsi="Times New Roman" w:cs="Times New Roman"/>
          <w:color w:val="000000" w:themeColor="text1"/>
          <w:sz w:val="22"/>
          <w:szCs w:val="22"/>
        </w:rPr>
        <w:t>Instituto Superior Tecnológico del Claustro Gómez.</w:t>
      </w:r>
    </w:p>
    <w:bookmarkEnd w:id="78"/>
    <w:p w14:paraId="6CAF0511" w14:textId="77777777" w:rsidR="00BD56D0" w:rsidRPr="00975FBF" w:rsidRDefault="00BD56D0"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Esta oferta formativa como tal la basamos en la modalidad 100% virtual por la cual respaldamos la oferta haciendo hincapié al Decreto Ejecutivo 949 de 28 de octubre de 2011 por el cual se Reglamenta el Funcionamiento de Universidad o Instituciones de Educación Superior a Distancia y la Implementación de Planes y Programas de Estudios a Distancia.</w:t>
      </w:r>
    </w:p>
    <w:p w14:paraId="11625A02" w14:textId="77777777" w:rsidR="00BD56D0" w:rsidRPr="00975FBF" w:rsidRDefault="00BD56D0" w:rsidP="00975FBF">
      <w:pPr>
        <w:spacing w:line="360" w:lineRule="auto"/>
        <w:jc w:val="both"/>
        <w:rPr>
          <w:rFonts w:ascii="Times New Roman" w:hAnsi="Times New Roman" w:cs="Times New Roman"/>
          <w:color w:val="000000" w:themeColor="text1"/>
          <w:sz w:val="22"/>
          <w:szCs w:val="22"/>
        </w:rPr>
      </w:pPr>
    </w:p>
    <w:p w14:paraId="0523C9E2" w14:textId="713CB62E" w:rsidR="00BD56D0" w:rsidRPr="00975FBF" w:rsidRDefault="00BD56D0" w:rsidP="00975FBF">
      <w:pPr>
        <w:pStyle w:val="Ttulo3"/>
        <w:numPr>
          <w:ilvl w:val="1"/>
          <w:numId w:val="67"/>
        </w:numPr>
        <w:spacing w:line="360" w:lineRule="auto"/>
        <w:jc w:val="both"/>
        <w:rPr>
          <w:rFonts w:ascii="Times New Roman" w:hAnsi="Times New Roman" w:cs="Times New Roman"/>
          <w:b/>
          <w:bCs/>
          <w:color w:val="000000" w:themeColor="text1"/>
          <w:sz w:val="22"/>
          <w:szCs w:val="22"/>
        </w:rPr>
      </w:pPr>
      <w:bookmarkStart w:id="79" w:name="_Toc71146548"/>
      <w:bookmarkStart w:id="80" w:name="_Toc100516428"/>
      <w:r w:rsidRPr="00975FBF">
        <w:rPr>
          <w:rFonts w:ascii="Times New Roman" w:hAnsi="Times New Roman" w:cs="Times New Roman"/>
          <w:b/>
          <w:bCs/>
          <w:color w:val="000000" w:themeColor="text1"/>
          <w:sz w:val="22"/>
          <w:szCs w:val="22"/>
        </w:rPr>
        <w:t>Aspectos sociológicos</w:t>
      </w:r>
      <w:bookmarkEnd w:id="79"/>
      <w:bookmarkEnd w:id="80"/>
    </w:p>
    <w:p w14:paraId="49049DB2" w14:textId="77777777" w:rsidR="00BD56D0" w:rsidRPr="00975FBF" w:rsidRDefault="00BD56D0"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El Instituto Superior Tecnológico del Claustro Gómez. Tiene presente que la sociedad que conforma este país es multicultural, multilingüe y cosmopolita.</w:t>
      </w:r>
    </w:p>
    <w:p w14:paraId="51229127" w14:textId="77777777" w:rsidR="00BD56D0" w:rsidRPr="00975FBF" w:rsidRDefault="00BD56D0" w:rsidP="00975FBF">
      <w:pPr>
        <w:tabs>
          <w:tab w:val="left" w:pos="10490"/>
        </w:tabs>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Para satisfacer las necesidades de una población, la sociedad se debe conformar de personas que se desempeñen en las diferentes áreas para desarrollo económico de la Nación y por ello resulta de gran relevancia la formación académica de un gran número de habitantes, que permitan aportar sus conocimientos y experticias en diferentes áreas  de la sociedad que contribuyan con su crecimiento y desarrollo.</w:t>
      </w:r>
    </w:p>
    <w:p w14:paraId="362756B1" w14:textId="77777777" w:rsidR="00BD56D0" w:rsidRPr="00975FBF" w:rsidRDefault="00BD56D0"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lastRenderedPageBreak/>
        <w:t>El hombre como parte integrante de la sociedad, se encuentra en una búsqueda constante de desarrollo, superación y crecimiento desde el punto de vista profesional, que le permitan una mejor calidad de vida.</w:t>
      </w:r>
    </w:p>
    <w:p w14:paraId="1E358FC2" w14:textId="77777777" w:rsidR="00BD56D0" w:rsidRPr="00975FBF" w:rsidRDefault="00BD56D0"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Uno de los elementos que le permitirá a la persona lograr un nivel óptimo de superación profesional es la educación, ya que esta es un fenómeno social, que se encuentra concatenado con el ámbito filosófico, pedagógico y político.</w:t>
      </w:r>
    </w:p>
    <w:p w14:paraId="07D8B596" w14:textId="77777777" w:rsidR="00BD56D0" w:rsidRPr="00975FBF" w:rsidRDefault="00BD56D0"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Instituto Superior Tecnológico del Claustro Gómez. Ofrece la oportunidad a las personas de lograr un buen nivel de superación desde el punto de vista de la educación y formación como persona, para lograr un mejor nivel de vida.</w:t>
      </w:r>
    </w:p>
    <w:p w14:paraId="1FBAE022" w14:textId="77777777" w:rsidR="00BD56D0" w:rsidRPr="00975FBF" w:rsidRDefault="00BD56D0"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 xml:space="preserve">Como aspecto sociológico de esta oferta formativa como tal es necesario mencionar que el individuo será el protagonista en su proceso de formación como técnico superior en programación informática, y que, por medio de su desarrollo individual como persona, y el uso de las herramientas tecnológicas que el instituto le proveerá será de gran acceso la educación y el desarrollo intelectual en esta área del conocimiento. </w:t>
      </w:r>
    </w:p>
    <w:p w14:paraId="5F354B5F" w14:textId="77777777" w:rsidR="00BD56D0" w:rsidRPr="00975FBF" w:rsidRDefault="00BD56D0"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Como sociedad tenemos claro que esta carrera tiene gran aspecto social, pues sabemos que hoy en día el mundo gira entorno a la tecnología, y sin la preparación académica en tecnología el mundo iría en reversa situación que ningún grupo social desea pues todos desean el avance del mundo y el no estancar el desarrollo, por lo cual esta carrera como aspecto sociológico se centra en el auge y el desarrollo social de la sociedad como tal hacia una perspectiva de un mundo cambiante y transformante cuyo eje principal sea la tecnología.</w:t>
      </w:r>
    </w:p>
    <w:p w14:paraId="1A995F3E" w14:textId="77777777" w:rsidR="00BD56D0" w:rsidRPr="00975FBF" w:rsidRDefault="00BD56D0" w:rsidP="00975FBF">
      <w:pPr>
        <w:spacing w:line="360" w:lineRule="auto"/>
        <w:jc w:val="both"/>
        <w:rPr>
          <w:rFonts w:ascii="Times New Roman" w:hAnsi="Times New Roman" w:cs="Times New Roman"/>
          <w:color w:val="000000" w:themeColor="text1"/>
          <w:sz w:val="22"/>
          <w:szCs w:val="22"/>
        </w:rPr>
      </w:pPr>
    </w:p>
    <w:p w14:paraId="08E79E4D" w14:textId="769A1295" w:rsidR="00BD56D0" w:rsidRPr="00975FBF" w:rsidRDefault="00BD56D0" w:rsidP="00975FBF">
      <w:pPr>
        <w:pStyle w:val="Ttulo3"/>
        <w:numPr>
          <w:ilvl w:val="1"/>
          <w:numId w:val="67"/>
        </w:numPr>
        <w:spacing w:line="360" w:lineRule="auto"/>
        <w:jc w:val="both"/>
        <w:rPr>
          <w:rFonts w:ascii="Times New Roman" w:hAnsi="Times New Roman" w:cs="Times New Roman"/>
          <w:b/>
          <w:bCs/>
          <w:color w:val="000000" w:themeColor="text1"/>
          <w:sz w:val="22"/>
          <w:szCs w:val="22"/>
        </w:rPr>
      </w:pPr>
      <w:bookmarkStart w:id="81" w:name="_Toc71146549"/>
      <w:bookmarkStart w:id="82" w:name="_Toc100516429"/>
      <w:r w:rsidRPr="00975FBF">
        <w:rPr>
          <w:rFonts w:ascii="Times New Roman" w:hAnsi="Times New Roman" w:cs="Times New Roman"/>
          <w:b/>
          <w:bCs/>
          <w:color w:val="000000" w:themeColor="text1"/>
          <w:sz w:val="22"/>
          <w:szCs w:val="22"/>
        </w:rPr>
        <w:t>Aspectos psicológicos</w:t>
      </w:r>
      <w:bookmarkEnd w:id="81"/>
      <w:bookmarkEnd w:id="82"/>
    </w:p>
    <w:p w14:paraId="38B09C1B" w14:textId="77777777" w:rsidR="00BD56D0" w:rsidRPr="00975FBF" w:rsidRDefault="00BD56D0"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No puede dejarse de mencionar la importancia del aspecto psicológico, por la las dimensiones que conforman el ser humano que son el socio afectivo, cognoscitivo y psicomotora.</w:t>
      </w:r>
    </w:p>
    <w:p w14:paraId="6A61911F" w14:textId="77777777" w:rsidR="00BD56D0" w:rsidRPr="00975FBF" w:rsidRDefault="00BD56D0"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Por lo que el curriculum de formación en diferentes áreas, debe comprender estos elementos, de tal forma que el estudiante adquiera y desarrolle las competencias que son indispensables para insertarse en el mercado laboral y lograr el éxito deseado.</w:t>
      </w:r>
    </w:p>
    <w:p w14:paraId="3C093FE2" w14:textId="77777777" w:rsidR="00BD56D0" w:rsidRPr="00975FBF" w:rsidRDefault="00BD56D0"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El docente le aporta los constructos teóricos necesarios para el manejo del proceso educativo, en el sentido de la armonía entre el proceso de formación de estudiante y el desarrollo de su personalidad.</w:t>
      </w:r>
    </w:p>
    <w:p w14:paraId="49E490FA" w14:textId="77777777" w:rsidR="00BD56D0" w:rsidRPr="00975FBF" w:rsidRDefault="00BD56D0"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El aspecto psicológico en esta oferta formativa como tal está orientado al desarrollo del hemisferio del cerebro y cada una de sus estructuras para desarrollar el área tecnológica, creativa y de innovación de cada uno de nuestros estudiantes.</w:t>
      </w:r>
    </w:p>
    <w:p w14:paraId="609A926C" w14:textId="77777777" w:rsidR="00BD56D0" w:rsidRPr="00975FBF" w:rsidRDefault="00BD56D0"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 xml:space="preserve">El desarrollo de una psicología creativa y el desarrollo mental de los estudiantes es de gran importancia en esta oferta formativa pues ampliará su mente al igual que sus esferas en el área </w:t>
      </w:r>
      <w:r w:rsidRPr="00975FBF">
        <w:rPr>
          <w:rFonts w:ascii="Times New Roman" w:hAnsi="Times New Roman" w:cs="Times New Roman"/>
          <w:color w:val="000000" w:themeColor="text1"/>
          <w:sz w:val="22"/>
          <w:szCs w:val="22"/>
        </w:rPr>
        <w:lastRenderedPageBreak/>
        <w:t>tecnológica para el correcto aprendizaje de programación informática y posterior a ellos su proporcionalidad en el desarrollo académico y profesional del técnico en programación al momento de desempeñarse en el sector laboral.</w:t>
      </w:r>
    </w:p>
    <w:p w14:paraId="24F01DA4" w14:textId="77777777" w:rsidR="00BD56D0" w:rsidRPr="00975FBF" w:rsidRDefault="00BD56D0" w:rsidP="00975FBF">
      <w:pPr>
        <w:spacing w:line="360" w:lineRule="auto"/>
        <w:jc w:val="both"/>
        <w:rPr>
          <w:rFonts w:ascii="Times New Roman" w:hAnsi="Times New Roman" w:cs="Times New Roman"/>
          <w:color w:val="000000" w:themeColor="text1"/>
          <w:sz w:val="22"/>
          <w:szCs w:val="22"/>
        </w:rPr>
      </w:pPr>
    </w:p>
    <w:p w14:paraId="2AADDF57" w14:textId="4C188F85" w:rsidR="00BD56D0" w:rsidRPr="00975FBF" w:rsidRDefault="00BD56D0" w:rsidP="00975FBF">
      <w:pPr>
        <w:pStyle w:val="Ttulo3"/>
        <w:numPr>
          <w:ilvl w:val="1"/>
          <w:numId w:val="67"/>
        </w:numPr>
        <w:spacing w:line="360" w:lineRule="auto"/>
        <w:jc w:val="both"/>
        <w:rPr>
          <w:rFonts w:ascii="Times New Roman" w:hAnsi="Times New Roman" w:cs="Times New Roman"/>
          <w:b/>
          <w:bCs/>
          <w:color w:val="000000" w:themeColor="text1"/>
          <w:sz w:val="22"/>
          <w:szCs w:val="22"/>
        </w:rPr>
      </w:pPr>
      <w:bookmarkStart w:id="83" w:name="_Toc71146550"/>
      <w:bookmarkStart w:id="84" w:name="_Toc100516430"/>
      <w:r w:rsidRPr="00975FBF">
        <w:rPr>
          <w:rFonts w:ascii="Times New Roman" w:hAnsi="Times New Roman" w:cs="Times New Roman"/>
          <w:b/>
          <w:bCs/>
          <w:color w:val="000000" w:themeColor="text1"/>
          <w:sz w:val="22"/>
          <w:szCs w:val="22"/>
        </w:rPr>
        <w:t>Aspectos Andragógicos</w:t>
      </w:r>
      <w:bookmarkEnd w:id="83"/>
      <w:bookmarkEnd w:id="84"/>
    </w:p>
    <w:p w14:paraId="6B5DE05F" w14:textId="77777777" w:rsidR="00BD56D0" w:rsidRPr="00975FBF" w:rsidRDefault="00BD56D0"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El modelo educativo tiene una influencia andragógica porque es una disciplina que se ocupa de la educación y el aprendizaje del adulto, en un principio se puede definir como una pedagogía invertida, sin embargo; es importante considerar que cuando la educación se imparte a los adultos, estos tienen la capacidad de motivarse en cuando a su entorno y centro de interés.</w:t>
      </w:r>
    </w:p>
    <w:p w14:paraId="0B759F91" w14:textId="77777777" w:rsidR="00BD56D0" w:rsidRPr="00975FBF" w:rsidRDefault="00BD56D0"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La educación en este sentido no sólo se centra en la construcción de temas, sino también sobre situaciones, siendo la experiencia un factor de gran relevancia en el aprendizaje.</w:t>
      </w:r>
    </w:p>
    <w:p w14:paraId="3A772550" w14:textId="77777777" w:rsidR="00BD56D0" w:rsidRPr="00975FBF" w:rsidRDefault="00BD56D0"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 xml:space="preserve">Los estudiantes tienden a autodeterminarse y por tanto, establecen relaciones en el proceso que son comunicativas y bidireccionales. </w:t>
      </w:r>
    </w:p>
    <w:p w14:paraId="07DF4B47" w14:textId="77777777" w:rsidR="00BD56D0" w:rsidRPr="00975FBF" w:rsidRDefault="00BD56D0"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Este modelo se ajusta de manera directa en la formación del Técnico Superior en Programación Informática, que permiten el desarrollo de un pensamiento autogestionaria y de la participación en el proceso de aprendizaje significativo, que permite valorar en todo momento, los principios de horizontalidad que se refieren a las relaciones existentes entre el participante y el facilitador en condiciones de iguales.</w:t>
      </w:r>
    </w:p>
    <w:p w14:paraId="1C5794C6" w14:textId="77777777" w:rsidR="00BD56D0" w:rsidRPr="00975FBF" w:rsidRDefault="00BD56D0"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 xml:space="preserve">Como Aspecto Andragógico principal tenemos el uso de la tecnología para aprender tecnología, es una formación bilateral donde el adulto por medio de la misma tecnología en un programa 100% virtual aprende a programar y a desarrollar sistemas en el área informática bajo un sistema e-learning de alto nivel con uso de técnicas andragógicas que permitan al adulto obtener todo el conocimiento por medio de las plataformas tecnológicas. </w:t>
      </w:r>
    </w:p>
    <w:p w14:paraId="66F32953" w14:textId="77777777" w:rsidR="00BD56D0" w:rsidRPr="00975FBF" w:rsidRDefault="00BD56D0" w:rsidP="00975FBF">
      <w:pPr>
        <w:spacing w:line="360" w:lineRule="auto"/>
        <w:jc w:val="both"/>
        <w:rPr>
          <w:rFonts w:ascii="Times New Roman" w:hAnsi="Times New Roman" w:cs="Times New Roman"/>
          <w:color w:val="000000" w:themeColor="text1"/>
          <w:sz w:val="22"/>
          <w:szCs w:val="22"/>
        </w:rPr>
      </w:pPr>
    </w:p>
    <w:p w14:paraId="1985343D" w14:textId="304A8E3A" w:rsidR="00BD56D0" w:rsidRPr="00975FBF" w:rsidRDefault="00BD56D0" w:rsidP="00975FBF">
      <w:pPr>
        <w:pStyle w:val="Ttulo3"/>
        <w:numPr>
          <w:ilvl w:val="1"/>
          <w:numId w:val="67"/>
        </w:numPr>
        <w:spacing w:line="360" w:lineRule="auto"/>
        <w:jc w:val="both"/>
        <w:rPr>
          <w:rFonts w:ascii="Times New Roman" w:hAnsi="Times New Roman" w:cs="Times New Roman"/>
          <w:b/>
          <w:bCs/>
          <w:color w:val="000000" w:themeColor="text1"/>
          <w:sz w:val="22"/>
          <w:szCs w:val="22"/>
        </w:rPr>
      </w:pPr>
      <w:bookmarkStart w:id="85" w:name="_Toc71146551"/>
      <w:r w:rsidRPr="00975FBF">
        <w:rPr>
          <w:rFonts w:ascii="Times New Roman" w:hAnsi="Times New Roman" w:cs="Times New Roman"/>
          <w:color w:val="000000" w:themeColor="text1"/>
          <w:sz w:val="22"/>
          <w:szCs w:val="22"/>
        </w:rPr>
        <w:t xml:space="preserve"> </w:t>
      </w:r>
      <w:bookmarkStart w:id="86" w:name="_Toc100516431"/>
      <w:r w:rsidRPr="00975FBF">
        <w:rPr>
          <w:rFonts w:ascii="Times New Roman" w:hAnsi="Times New Roman" w:cs="Times New Roman"/>
          <w:b/>
          <w:bCs/>
          <w:color w:val="000000" w:themeColor="text1"/>
          <w:sz w:val="22"/>
          <w:szCs w:val="22"/>
        </w:rPr>
        <w:t>Tecnológicos</w:t>
      </w:r>
      <w:bookmarkEnd w:id="85"/>
      <w:bookmarkEnd w:id="86"/>
    </w:p>
    <w:p w14:paraId="2631CEE5" w14:textId="77777777" w:rsidR="00BD56D0" w:rsidRPr="00975FBF" w:rsidRDefault="00BD56D0"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En la actualidad la educación se debe enfocar en lograr sus objetivos apoyándose en la Tecnología de Información y la Comunicación (TIC´S), en la cual los estudiantes usen la tecnología para lograr sus objetivos, pero al mismo tiempo no deben convertirse en simples consumidores de la tecnología, sino usarla para obtener las respuestas que necesita.</w:t>
      </w:r>
    </w:p>
    <w:p w14:paraId="5FDAECA6" w14:textId="77777777" w:rsidR="00BD56D0" w:rsidRPr="00975FBF" w:rsidRDefault="00BD56D0"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Por ello los estudiantes de Instituto Superior Tecnológico del Claustro Gómez., van a aprender a utilizar las herramientas que se requieran para el campo laboral al que se insertarán en el futuro.</w:t>
      </w:r>
    </w:p>
    <w:p w14:paraId="6CB584C1" w14:textId="77777777" w:rsidR="00BD56D0" w:rsidRPr="00975FBF" w:rsidRDefault="00BD56D0"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El aspecto tecnológico principal de esta oferta formativa es la fuerza motriz porque es tecnología lo que se aprende, lo que se desarrolla y se establece dentro de la educación en línea y más de esta oferta que es en programación informática.</w:t>
      </w:r>
    </w:p>
    <w:p w14:paraId="0AB2C1E6" w14:textId="77777777" w:rsidR="00BD56D0" w:rsidRPr="00975FBF" w:rsidRDefault="00BD56D0"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lastRenderedPageBreak/>
        <w:t>El uso de plataformas virtuales, de medios digitales en esta oferta es lo máximo en todas las áreas del conocimiento impartido por nuestro instituto sin embargo en esta oferta aún más ya que por medio de los ambientes virtuales de aprendizaje podremos así desarrollar aún mayor conocimiento en la misma área tecnológica de estudios.</w:t>
      </w:r>
    </w:p>
    <w:p w14:paraId="06C549AF" w14:textId="2438E740" w:rsidR="00BD56D0" w:rsidRPr="00975FBF" w:rsidRDefault="00BD56D0" w:rsidP="00975FBF">
      <w:pPr>
        <w:pStyle w:val="Ttulo3"/>
        <w:numPr>
          <w:ilvl w:val="1"/>
          <w:numId w:val="67"/>
        </w:numPr>
        <w:spacing w:line="360" w:lineRule="auto"/>
        <w:jc w:val="both"/>
        <w:rPr>
          <w:rFonts w:ascii="Times New Roman" w:hAnsi="Times New Roman" w:cs="Times New Roman"/>
          <w:b/>
          <w:bCs/>
          <w:color w:val="000000" w:themeColor="text1"/>
          <w:sz w:val="22"/>
          <w:szCs w:val="22"/>
        </w:rPr>
      </w:pPr>
      <w:bookmarkStart w:id="87" w:name="_Toc100516432"/>
      <w:r w:rsidRPr="00975FBF">
        <w:rPr>
          <w:rFonts w:ascii="Times New Roman" w:hAnsi="Times New Roman" w:cs="Times New Roman"/>
          <w:b/>
          <w:bCs/>
          <w:color w:val="000000" w:themeColor="text1"/>
          <w:sz w:val="22"/>
          <w:szCs w:val="22"/>
        </w:rPr>
        <w:t>Socioeconómicos</w:t>
      </w:r>
      <w:bookmarkEnd w:id="87"/>
    </w:p>
    <w:p w14:paraId="59A869BB" w14:textId="77777777" w:rsidR="00BD56D0" w:rsidRPr="00975FBF" w:rsidRDefault="00BD56D0"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Instituto Superior Tecnológico del Claustro Gómez., dentro de sus perspectivas de desarrollo socioeconómico, cumple con las necesidades o requerimientos propios de una institución educativa, ya que cuenta con los elementos necesarios para brindar una educación de calidad.</w:t>
      </w:r>
    </w:p>
    <w:p w14:paraId="1F74C838" w14:textId="77AD1B98" w:rsidR="00975FBF" w:rsidRDefault="00BD56D0"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Posee una base de datos que comprende las ofertas laborales que surgen constantemente, con el fin de brindar la información a los estudiantes interesados, ya que poseen las carreras acreditadas. En esta oferta en específico brinda gran desarrollo en la forma social y económica pues brinda la oportunidad a sus estudiantes a ingresar a esta carrera accesible y cursarla a un costo módico y mínimo para quienes pueden y acceso gratuito para las personas con extrema pobreza o imposibilidad de costeo de la misma posibilitando así el acceso a la educación y al desarrollo profesional. Por medio de esta carrera también se puede mencionar el aspecto de desarrollo socioeconómico pues puede brindar grandes oportunidades laborales o bien de crear una propia empresa.</w:t>
      </w:r>
    </w:p>
    <w:p w14:paraId="6B01C5E8" w14:textId="77777777" w:rsidR="00975FBF" w:rsidRDefault="00975FBF">
      <w:pPr>
        <w:spacing w:after="160" w:line="259" w:lineRule="auto"/>
        <w:rPr>
          <w:rFonts w:ascii="Times New Roman" w:hAnsi="Times New Roman" w:cs="Times New Roman"/>
          <w:color w:val="000000" w:themeColor="text1"/>
          <w:sz w:val="22"/>
          <w:szCs w:val="22"/>
        </w:rPr>
      </w:pPr>
    </w:p>
    <w:p w14:paraId="32A6DDB6" w14:textId="77777777" w:rsidR="00975FBF" w:rsidRPr="00E05FE2" w:rsidRDefault="00975FBF" w:rsidP="00975FBF">
      <w:pPr>
        <w:pStyle w:val="Ttulo1"/>
        <w:numPr>
          <w:ilvl w:val="0"/>
          <w:numId w:val="67"/>
        </w:numPr>
        <w:rPr>
          <w:rFonts w:ascii="Times New Roman" w:hAnsi="Times New Roman" w:cs="Times New Roman"/>
          <w:b/>
          <w:bCs/>
          <w:color w:val="000000" w:themeColor="text1"/>
          <w:sz w:val="22"/>
          <w:szCs w:val="22"/>
        </w:rPr>
      </w:pPr>
      <w:bookmarkStart w:id="88" w:name="_Toc100516433"/>
      <w:r w:rsidRPr="00E05FE2">
        <w:rPr>
          <w:rFonts w:ascii="Times New Roman" w:hAnsi="Times New Roman" w:cs="Times New Roman"/>
          <w:b/>
          <w:bCs/>
          <w:color w:val="000000" w:themeColor="text1"/>
          <w:sz w:val="22"/>
          <w:szCs w:val="22"/>
        </w:rPr>
        <w:t>Objetivos de la Carrera</w:t>
      </w:r>
      <w:bookmarkEnd w:id="88"/>
    </w:p>
    <w:p w14:paraId="34EBBF4E" w14:textId="46945C5E" w:rsidR="00975FBF" w:rsidRPr="00E05FE2" w:rsidRDefault="00975FBF" w:rsidP="00E05FE2">
      <w:pPr>
        <w:pStyle w:val="Ttulo1"/>
        <w:numPr>
          <w:ilvl w:val="1"/>
          <w:numId w:val="67"/>
        </w:numPr>
        <w:spacing w:line="360" w:lineRule="auto"/>
        <w:jc w:val="both"/>
        <w:rPr>
          <w:rFonts w:ascii="Times New Roman" w:hAnsi="Times New Roman" w:cs="Times New Roman"/>
          <w:b/>
          <w:bCs/>
          <w:color w:val="000000" w:themeColor="text1"/>
          <w:sz w:val="22"/>
          <w:szCs w:val="22"/>
        </w:rPr>
      </w:pPr>
      <w:bookmarkStart w:id="89" w:name="_Toc100516434"/>
      <w:r w:rsidRPr="00E05FE2">
        <w:rPr>
          <w:rFonts w:ascii="Times New Roman" w:hAnsi="Times New Roman" w:cs="Times New Roman"/>
          <w:b/>
          <w:bCs/>
          <w:color w:val="000000" w:themeColor="text1"/>
          <w:sz w:val="22"/>
          <w:szCs w:val="22"/>
        </w:rPr>
        <w:t>Objetivo General</w:t>
      </w:r>
      <w:bookmarkEnd w:id="89"/>
    </w:p>
    <w:p w14:paraId="44A86667" w14:textId="4A297731" w:rsidR="00975FBF" w:rsidRPr="00E05FE2" w:rsidRDefault="00975FBF" w:rsidP="00E05FE2">
      <w:pPr>
        <w:spacing w:line="360" w:lineRule="auto"/>
        <w:jc w:val="both"/>
        <w:rPr>
          <w:rFonts w:ascii="Times New Roman" w:hAnsi="Times New Roman" w:cs="Times New Roman"/>
          <w:color w:val="000000" w:themeColor="text1"/>
          <w:sz w:val="22"/>
          <w:szCs w:val="22"/>
        </w:rPr>
      </w:pPr>
      <w:r w:rsidRPr="00E05FE2">
        <w:rPr>
          <w:rFonts w:ascii="Times New Roman" w:hAnsi="Times New Roman" w:cs="Times New Roman"/>
          <w:color w:val="000000" w:themeColor="text1"/>
          <w:sz w:val="22"/>
          <w:szCs w:val="22"/>
        </w:rPr>
        <w:t>Formar profesionales idoneos en el area de la programación informatica que constribuyan al pais en el desarrollo de nuevas tecnologias y que complementes la ofertas laborales y la gran demanda de personal en el area de programación informatica del pais.</w:t>
      </w:r>
    </w:p>
    <w:p w14:paraId="33CE5FFA" w14:textId="0F44D71C" w:rsidR="00975FBF" w:rsidRPr="00E05FE2" w:rsidRDefault="00975FBF" w:rsidP="00E05FE2">
      <w:pPr>
        <w:spacing w:line="360" w:lineRule="auto"/>
        <w:jc w:val="both"/>
        <w:rPr>
          <w:rFonts w:ascii="Times New Roman" w:hAnsi="Times New Roman" w:cs="Times New Roman"/>
          <w:color w:val="000000" w:themeColor="text1"/>
          <w:sz w:val="22"/>
          <w:szCs w:val="22"/>
        </w:rPr>
      </w:pPr>
    </w:p>
    <w:p w14:paraId="63B13E14" w14:textId="54F1A70F" w:rsidR="00E05FE2" w:rsidRPr="00E55B2B" w:rsidRDefault="00E05FE2" w:rsidP="00E05FE2">
      <w:pPr>
        <w:pStyle w:val="Prrafodelista"/>
        <w:numPr>
          <w:ilvl w:val="1"/>
          <w:numId w:val="67"/>
        </w:numPr>
        <w:spacing w:line="360" w:lineRule="auto"/>
        <w:jc w:val="both"/>
        <w:rPr>
          <w:rFonts w:ascii="Times New Roman" w:hAnsi="Times New Roman" w:cs="Times New Roman"/>
          <w:b/>
          <w:bCs/>
          <w:color w:val="000000" w:themeColor="text1"/>
        </w:rPr>
      </w:pPr>
      <w:r w:rsidRPr="00E05FE2">
        <w:rPr>
          <w:rFonts w:ascii="Times New Roman" w:hAnsi="Times New Roman" w:cs="Times New Roman"/>
          <w:b/>
          <w:bCs/>
          <w:color w:val="000000" w:themeColor="text1"/>
        </w:rPr>
        <w:t>Objetivo Especifico</w:t>
      </w:r>
    </w:p>
    <w:p w14:paraId="2A2B7186" w14:textId="77777777" w:rsidR="00E55B2B" w:rsidRPr="00E55B2B" w:rsidRDefault="00E05FE2" w:rsidP="00E55B2B">
      <w:pPr>
        <w:pStyle w:val="Prrafodelista"/>
        <w:numPr>
          <w:ilvl w:val="3"/>
          <w:numId w:val="54"/>
        </w:numPr>
        <w:spacing w:line="360" w:lineRule="auto"/>
        <w:ind w:left="0"/>
        <w:jc w:val="both"/>
        <w:rPr>
          <w:rFonts w:ascii="Times New Roman" w:eastAsia="Times New Roman" w:hAnsi="Times New Roman" w:cs="Times New Roman"/>
          <w:color w:val="000000" w:themeColor="text1"/>
          <w:lang w:eastAsia="es-MX"/>
        </w:rPr>
      </w:pPr>
      <w:r w:rsidRPr="00E55B2B">
        <w:rPr>
          <w:rFonts w:ascii="Times New Roman" w:eastAsia="Times New Roman" w:hAnsi="Times New Roman" w:cs="Times New Roman"/>
          <w:color w:val="000000" w:themeColor="text1"/>
          <w:shd w:val="clear" w:color="auto" w:fill="FFFFFF"/>
          <w:lang w:val="es-PA" w:eastAsia="es-MX"/>
        </w:rPr>
        <w:t>H</w:t>
      </w:r>
      <w:r w:rsidRPr="00E55B2B">
        <w:rPr>
          <w:rFonts w:ascii="Times New Roman" w:eastAsia="Times New Roman" w:hAnsi="Times New Roman" w:cs="Times New Roman"/>
          <w:color w:val="000000" w:themeColor="text1"/>
          <w:shd w:val="clear" w:color="auto" w:fill="FFFFFF"/>
          <w:lang w:eastAsia="es-MX"/>
        </w:rPr>
        <w:t>acer que los sistemas informáticos (hardware y software) funcionen de forma más eficiente. Esto incluye el estudio de los ordenadores manejan los datos y textos, envían información a impresoras y se vinculan a los sistemas de telecomunicaciones.</w:t>
      </w:r>
    </w:p>
    <w:p w14:paraId="48B24EF3" w14:textId="71D539EE" w:rsidR="00E55B2B" w:rsidRPr="00E55B2B" w:rsidRDefault="00E55B2B" w:rsidP="00E55B2B">
      <w:pPr>
        <w:pStyle w:val="Prrafodelista"/>
        <w:numPr>
          <w:ilvl w:val="3"/>
          <w:numId w:val="54"/>
        </w:numPr>
        <w:spacing w:line="360" w:lineRule="auto"/>
        <w:ind w:left="0"/>
        <w:jc w:val="both"/>
        <w:rPr>
          <w:rFonts w:ascii="Times New Roman" w:eastAsia="Times New Roman" w:hAnsi="Times New Roman" w:cs="Times New Roman"/>
          <w:color w:val="000000" w:themeColor="text1"/>
          <w:lang w:eastAsia="es-MX"/>
        </w:rPr>
      </w:pPr>
      <w:r w:rsidRPr="00E55B2B">
        <w:rPr>
          <w:rFonts w:ascii="Times New Roman" w:eastAsia="Times New Roman" w:hAnsi="Times New Roman" w:cs="Times New Roman"/>
          <w:color w:val="000000" w:themeColor="text1"/>
          <w:shd w:val="clear" w:color="auto" w:fill="FFFFFF"/>
          <w:lang w:eastAsia="es-MX"/>
        </w:rPr>
        <w:t>Realizar tareas técnicas, tales como asegurarse de que el software nuevo o actualizado funciona correctamente con los sistemas existentes.</w:t>
      </w:r>
    </w:p>
    <w:p w14:paraId="72F0D89A" w14:textId="21ECE389" w:rsidR="00E55B2B" w:rsidRPr="00E55B2B" w:rsidRDefault="00E55B2B" w:rsidP="00E55B2B">
      <w:pPr>
        <w:pStyle w:val="Prrafodelista"/>
        <w:numPr>
          <w:ilvl w:val="3"/>
          <w:numId w:val="54"/>
        </w:numPr>
        <w:spacing w:line="360" w:lineRule="auto"/>
        <w:ind w:left="0"/>
        <w:jc w:val="both"/>
        <w:rPr>
          <w:rFonts w:ascii="Times New Roman" w:eastAsia="Times New Roman" w:hAnsi="Times New Roman" w:cs="Times New Roman"/>
          <w:color w:val="000000" w:themeColor="text1"/>
          <w:lang w:eastAsia="es-MX"/>
        </w:rPr>
      </w:pPr>
      <w:r w:rsidRPr="00E55B2B">
        <w:rPr>
          <w:rFonts w:ascii="Times New Roman" w:eastAsia="Times New Roman" w:hAnsi="Times New Roman" w:cs="Times New Roman"/>
          <w:color w:val="000000" w:themeColor="text1"/>
          <w:shd w:val="clear" w:color="auto" w:fill="FFFFFF"/>
          <w:lang w:eastAsia="es-MX"/>
        </w:rPr>
        <w:t>Aconsejar a los analistas de sistemas y programadores de aplicaciones sobre qué tareas adicionales se pueden añadir al sistema o sobre la necesidad de instalar un nuevo sistema.</w:t>
      </w:r>
    </w:p>
    <w:p w14:paraId="38A588C0" w14:textId="77777777" w:rsidR="00E55B2B" w:rsidRPr="00E55B2B" w:rsidRDefault="00E55B2B" w:rsidP="00E55B2B">
      <w:pPr>
        <w:pStyle w:val="Prrafodelista"/>
        <w:spacing w:line="360" w:lineRule="auto"/>
        <w:ind w:left="0" w:firstLine="0"/>
        <w:jc w:val="both"/>
        <w:rPr>
          <w:rFonts w:ascii="Times New Roman" w:eastAsia="Times New Roman" w:hAnsi="Times New Roman" w:cs="Times New Roman"/>
          <w:color w:val="000000" w:themeColor="text1"/>
          <w:lang w:eastAsia="es-MX"/>
        </w:rPr>
      </w:pPr>
    </w:p>
    <w:p w14:paraId="470889D5" w14:textId="07828317" w:rsidR="00975FBF" w:rsidRDefault="00975FBF" w:rsidP="00975FBF">
      <w:pPr>
        <w:pStyle w:val="Ttulo1"/>
        <w:numPr>
          <w:ilvl w:val="3"/>
          <w:numId w:val="54"/>
        </w:numPr>
      </w:pPr>
      <w:r>
        <w:br w:type="page"/>
      </w:r>
    </w:p>
    <w:p w14:paraId="14FAE197" w14:textId="77777777" w:rsidR="00BD56D0" w:rsidRPr="00975FBF" w:rsidRDefault="00BD56D0" w:rsidP="00975FBF">
      <w:pPr>
        <w:spacing w:line="360" w:lineRule="auto"/>
        <w:jc w:val="both"/>
        <w:rPr>
          <w:rFonts w:ascii="Times New Roman" w:hAnsi="Times New Roman" w:cs="Times New Roman"/>
          <w:color w:val="000000" w:themeColor="text1"/>
          <w:sz w:val="22"/>
          <w:szCs w:val="22"/>
        </w:rPr>
      </w:pPr>
    </w:p>
    <w:p w14:paraId="5E31D758" w14:textId="4CA49790" w:rsidR="00BD56D0" w:rsidRPr="00E55B2B" w:rsidRDefault="00BD56D0" w:rsidP="00E55B2B">
      <w:pPr>
        <w:pStyle w:val="Ttulo1"/>
        <w:numPr>
          <w:ilvl w:val="0"/>
          <w:numId w:val="67"/>
        </w:numPr>
        <w:rPr>
          <w:rFonts w:ascii="Times New Roman" w:hAnsi="Times New Roman" w:cs="Times New Roman"/>
          <w:color w:val="000000" w:themeColor="text1"/>
          <w:sz w:val="28"/>
          <w:szCs w:val="28"/>
        </w:rPr>
      </w:pPr>
      <w:bookmarkStart w:id="90" w:name="_Toc71146553"/>
      <w:bookmarkStart w:id="91" w:name="_Toc100516435"/>
      <w:r w:rsidRPr="00E55B2B">
        <w:rPr>
          <w:rFonts w:ascii="Times New Roman" w:hAnsi="Times New Roman" w:cs="Times New Roman"/>
          <w:color w:val="000000" w:themeColor="text1"/>
          <w:sz w:val="28"/>
          <w:szCs w:val="28"/>
        </w:rPr>
        <w:t>Requisitos de Ingreso</w:t>
      </w:r>
      <w:bookmarkEnd w:id="90"/>
      <w:bookmarkEnd w:id="91"/>
    </w:p>
    <w:p w14:paraId="391F445A" w14:textId="77777777" w:rsidR="00BD56D0" w:rsidRPr="00975FBF" w:rsidRDefault="00BD56D0" w:rsidP="00975FBF">
      <w:pPr>
        <w:spacing w:line="360" w:lineRule="auto"/>
        <w:ind w:hanging="142"/>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 xml:space="preserve">  Los estudiantes que tienen la intención de ingresar en el Instituto Digital de Claustro Panamá, deben cumplir con los siguientes requisitos:</w:t>
      </w:r>
    </w:p>
    <w:p w14:paraId="7F8E146C" w14:textId="77777777" w:rsidR="00BD56D0" w:rsidRPr="00975FBF" w:rsidRDefault="00BD56D0" w:rsidP="00975FBF">
      <w:pPr>
        <w:pStyle w:val="Prrafodelista"/>
        <w:widowControl/>
        <w:numPr>
          <w:ilvl w:val="1"/>
          <w:numId w:val="49"/>
        </w:numPr>
        <w:autoSpaceDE/>
        <w:autoSpaceDN/>
        <w:spacing w:line="360" w:lineRule="auto"/>
        <w:contextualSpacing/>
        <w:jc w:val="both"/>
        <w:rPr>
          <w:rFonts w:ascii="Times New Roman" w:hAnsi="Times New Roman" w:cs="Times New Roman"/>
          <w:color w:val="000000" w:themeColor="text1"/>
        </w:rPr>
      </w:pPr>
      <w:r w:rsidRPr="00975FBF">
        <w:rPr>
          <w:rFonts w:ascii="Times New Roman" w:hAnsi="Times New Roman" w:cs="Times New Roman"/>
          <w:color w:val="000000" w:themeColor="text1"/>
        </w:rPr>
        <w:t>Llenar la planilla de solicitud de ingreso que se encuentra en la página web del instituto.</w:t>
      </w:r>
    </w:p>
    <w:p w14:paraId="08B26A60" w14:textId="77777777" w:rsidR="00BD56D0" w:rsidRPr="00975FBF" w:rsidRDefault="00BD56D0" w:rsidP="00975FBF">
      <w:pPr>
        <w:pStyle w:val="Prrafodelista"/>
        <w:widowControl/>
        <w:numPr>
          <w:ilvl w:val="1"/>
          <w:numId w:val="49"/>
        </w:numPr>
        <w:autoSpaceDE/>
        <w:autoSpaceDN/>
        <w:spacing w:line="360" w:lineRule="auto"/>
        <w:contextualSpacing/>
        <w:jc w:val="both"/>
        <w:rPr>
          <w:rFonts w:ascii="Times New Roman" w:hAnsi="Times New Roman" w:cs="Times New Roman"/>
          <w:color w:val="000000" w:themeColor="text1"/>
        </w:rPr>
      </w:pPr>
      <w:r w:rsidRPr="00975FBF">
        <w:rPr>
          <w:rFonts w:ascii="Times New Roman" w:hAnsi="Times New Roman" w:cs="Times New Roman"/>
          <w:color w:val="000000" w:themeColor="text1"/>
        </w:rPr>
        <w:t>Imprimir la planilla y llenar en las casillas que le solicitan los datos personales y consignarla en las oficinas del Instituto acompañado de los siguientes documentos:</w:t>
      </w:r>
    </w:p>
    <w:p w14:paraId="3FA79128" w14:textId="77777777" w:rsidR="00BD56D0" w:rsidRPr="00975FBF" w:rsidRDefault="00BD56D0" w:rsidP="00975FBF">
      <w:pPr>
        <w:pStyle w:val="Prrafodelista"/>
        <w:widowControl/>
        <w:numPr>
          <w:ilvl w:val="0"/>
          <w:numId w:val="48"/>
        </w:numPr>
        <w:autoSpaceDE/>
        <w:autoSpaceDN/>
        <w:spacing w:line="360" w:lineRule="auto"/>
        <w:contextualSpacing/>
        <w:jc w:val="both"/>
        <w:rPr>
          <w:rFonts w:ascii="Times New Roman" w:hAnsi="Times New Roman" w:cs="Times New Roman"/>
          <w:color w:val="000000" w:themeColor="text1"/>
        </w:rPr>
      </w:pPr>
      <w:r w:rsidRPr="00975FBF">
        <w:rPr>
          <w:rFonts w:ascii="Times New Roman" w:hAnsi="Times New Roman" w:cs="Times New Roman"/>
          <w:color w:val="000000" w:themeColor="text1"/>
        </w:rPr>
        <w:t>Copia de la cédula de identidad o copia del pasaporte sin es extranjero con su original para cotejo.</w:t>
      </w:r>
    </w:p>
    <w:p w14:paraId="1A7892C9" w14:textId="77777777" w:rsidR="00BD56D0" w:rsidRPr="00975FBF" w:rsidRDefault="00BD56D0" w:rsidP="00975FBF">
      <w:pPr>
        <w:pStyle w:val="Prrafodelista"/>
        <w:widowControl/>
        <w:numPr>
          <w:ilvl w:val="0"/>
          <w:numId w:val="48"/>
        </w:numPr>
        <w:autoSpaceDE/>
        <w:autoSpaceDN/>
        <w:spacing w:line="360" w:lineRule="auto"/>
        <w:contextualSpacing/>
        <w:jc w:val="both"/>
        <w:rPr>
          <w:rFonts w:ascii="Times New Roman" w:hAnsi="Times New Roman" w:cs="Times New Roman"/>
          <w:color w:val="000000" w:themeColor="text1"/>
        </w:rPr>
      </w:pPr>
      <w:r w:rsidRPr="00975FBF">
        <w:rPr>
          <w:rFonts w:ascii="Times New Roman" w:hAnsi="Times New Roman" w:cs="Times New Roman"/>
          <w:color w:val="000000" w:themeColor="text1"/>
        </w:rPr>
        <w:t>Copia del Diploma de Bachillerato y original para cotejo.</w:t>
      </w:r>
    </w:p>
    <w:p w14:paraId="1EA3E809" w14:textId="77777777" w:rsidR="00BD56D0" w:rsidRPr="00975FBF" w:rsidRDefault="00BD56D0" w:rsidP="00975FBF">
      <w:pPr>
        <w:pStyle w:val="Prrafodelista"/>
        <w:widowControl/>
        <w:numPr>
          <w:ilvl w:val="0"/>
          <w:numId w:val="48"/>
        </w:numPr>
        <w:autoSpaceDE/>
        <w:autoSpaceDN/>
        <w:spacing w:line="360" w:lineRule="auto"/>
        <w:contextualSpacing/>
        <w:jc w:val="both"/>
        <w:rPr>
          <w:rFonts w:ascii="Times New Roman" w:hAnsi="Times New Roman" w:cs="Times New Roman"/>
          <w:color w:val="000000" w:themeColor="text1"/>
        </w:rPr>
      </w:pPr>
      <w:r w:rsidRPr="00975FBF">
        <w:rPr>
          <w:rFonts w:ascii="Times New Roman" w:hAnsi="Times New Roman" w:cs="Times New Roman"/>
          <w:color w:val="000000" w:themeColor="text1"/>
        </w:rPr>
        <w:t>Copia de Créditos de Bachiller y original para cotejo.</w:t>
      </w:r>
    </w:p>
    <w:p w14:paraId="110971E5" w14:textId="77777777" w:rsidR="00BD56D0" w:rsidRPr="00975FBF" w:rsidRDefault="00BD56D0" w:rsidP="00975FBF">
      <w:pPr>
        <w:pStyle w:val="Prrafodelista"/>
        <w:widowControl/>
        <w:numPr>
          <w:ilvl w:val="0"/>
          <w:numId w:val="48"/>
        </w:numPr>
        <w:autoSpaceDE/>
        <w:autoSpaceDN/>
        <w:spacing w:line="360" w:lineRule="auto"/>
        <w:contextualSpacing/>
        <w:jc w:val="both"/>
        <w:rPr>
          <w:rFonts w:ascii="Times New Roman" w:hAnsi="Times New Roman" w:cs="Times New Roman"/>
          <w:color w:val="000000" w:themeColor="text1"/>
        </w:rPr>
      </w:pPr>
      <w:r w:rsidRPr="00975FBF">
        <w:rPr>
          <w:rFonts w:ascii="Times New Roman" w:hAnsi="Times New Roman" w:cs="Times New Roman"/>
          <w:color w:val="000000" w:themeColor="text1"/>
        </w:rPr>
        <w:t>Certificado de buena salud física y mental expedido por médico idóneo.</w:t>
      </w:r>
    </w:p>
    <w:p w14:paraId="326322C0" w14:textId="77777777" w:rsidR="00BD56D0" w:rsidRPr="00975FBF" w:rsidRDefault="00BD56D0" w:rsidP="00975FBF">
      <w:pPr>
        <w:pStyle w:val="Prrafodelista"/>
        <w:widowControl/>
        <w:numPr>
          <w:ilvl w:val="0"/>
          <w:numId w:val="48"/>
        </w:numPr>
        <w:autoSpaceDE/>
        <w:autoSpaceDN/>
        <w:spacing w:line="360" w:lineRule="auto"/>
        <w:contextualSpacing/>
        <w:jc w:val="both"/>
        <w:rPr>
          <w:rFonts w:ascii="Times New Roman" w:hAnsi="Times New Roman" w:cs="Times New Roman"/>
          <w:color w:val="000000" w:themeColor="text1"/>
        </w:rPr>
      </w:pPr>
      <w:r w:rsidRPr="00975FBF">
        <w:rPr>
          <w:rFonts w:ascii="Times New Roman" w:hAnsi="Times New Roman" w:cs="Times New Roman"/>
          <w:color w:val="000000" w:themeColor="text1"/>
        </w:rPr>
        <w:t>2 fotos tamaño carnet.</w:t>
      </w:r>
    </w:p>
    <w:p w14:paraId="2039014F" w14:textId="77777777" w:rsidR="00BD56D0" w:rsidRPr="00975FBF" w:rsidRDefault="00BD56D0" w:rsidP="00975FBF">
      <w:pPr>
        <w:pStyle w:val="Prrafodelista"/>
        <w:spacing w:line="360" w:lineRule="auto"/>
        <w:jc w:val="both"/>
        <w:rPr>
          <w:rFonts w:ascii="Times New Roman" w:hAnsi="Times New Roman" w:cs="Times New Roman"/>
          <w:color w:val="000000" w:themeColor="text1"/>
        </w:rPr>
      </w:pPr>
    </w:p>
    <w:p w14:paraId="45F3FA35" w14:textId="712B0B19" w:rsidR="00BD56D0" w:rsidRPr="00562664" w:rsidRDefault="00BD56D0" w:rsidP="00E55B2B">
      <w:pPr>
        <w:pStyle w:val="Ttulo1"/>
        <w:numPr>
          <w:ilvl w:val="0"/>
          <w:numId w:val="67"/>
        </w:numPr>
        <w:rPr>
          <w:rFonts w:ascii="Times New Roman" w:hAnsi="Times New Roman" w:cs="Times New Roman"/>
          <w:b/>
          <w:bCs/>
          <w:color w:val="000000" w:themeColor="text1"/>
          <w:sz w:val="28"/>
          <w:szCs w:val="28"/>
        </w:rPr>
      </w:pPr>
      <w:bookmarkStart w:id="92" w:name="_Toc71146554"/>
      <w:bookmarkStart w:id="93" w:name="_Toc100516436"/>
      <w:r w:rsidRPr="00562664">
        <w:rPr>
          <w:rFonts w:ascii="Times New Roman" w:hAnsi="Times New Roman" w:cs="Times New Roman"/>
          <w:b/>
          <w:bCs/>
          <w:color w:val="000000" w:themeColor="text1"/>
          <w:sz w:val="28"/>
          <w:szCs w:val="28"/>
        </w:rPr>
        <w:t>Perfil de egreso de los estudiantes</w:t>
      </w:r>
      <w:bookmarkEnd w:id="92"/>
      <w:bookmarkEnd w:id="93"/>
    </w:p>
    <w:p w14:paraId="3BD29A2C" w14:textId="77777777" w:rsidR="00BD56D0" w:rsidRPr="00975FBF" w:rsidRDefault="00BD56D0"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Los principales cocimientos y experticias que adquiere el estudiante que culmina los estudios de Técnico Superior en Programación Informática, se encuentran las siguientes:</w:t>
      </w:r>
    </w:p>
    <w:p w14:paraId="19715870" w14:textId="77777777" w:rsidR="00BD56D0" w:rsidRPr="00975FBF" w:rsidRDefault="00BD56D0" w:rsidP="00975FBF">
      <w:pPr>
        <w:spacing w:line="360" w:lineRule="auto"/>
        <w:jc w:val="both"/>
        <w:rPr>
          <w:rFonts w:ascii="Times New Roman" w:hAnsi="Times New Roman" w:cs="Times New Roman"/>
          <w:color w:val="000000" w:themeColor="text1"/>
          <w:sz w:val="22"/>
          <w:szCs w:val="22"/>
        </w:rPr>
      </w:pPr>
    </w:p>
    <w:p w14:paraId="2C5A7AFC" w14:textId="77777777" w:rsidR="00BD56D0" w:rsidRPr="00975FBF" w:rsidRDefault="00BD56D0" w:rsidP="00975FBF">
      <w:pPr>
        <w:pStyle w:val="Ttulo3"/>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 xml:space="preserve"> </w:t>
      </w:r>
      <w:bookmarkStart w:id="94" w:name="_Toc71146555"/>
      <w:bookmarkStart w:id="95" w:name="_Toc88576140"/>
      <w:bookmarkStart w:id="96" w:name="_Toc100516437"/>
      <w:r w:rsidRPr="00975FBF">
        <w:rPr>
          <w:rFonts w:ascii="Times New Roman" w:hAnsi="Times New Roman" w:cs="Times New Roman"/>
          <w:color w:val="000000" w:themeColor="text1"/>
          <w:sz w:val="22"/>
          <w:szCs w:val="22"/>
        </w:rPr>
        <w:t>6.1 Capacidad de análisis</w:t>
      </w:r>
      <w:bookmarkEnd w:id="94"/>
      <w:bookmarkEnd w:id="95"/>
      <w:bookmarkEnd w:id="96"/>
    </w:p>
    <w:p w14:paraId="262CD52A" w14:textId="77777777" w:rsidR="00BD56D0" w:rsidRPr="00975FBF" w:rsidRDefault="00BD56D0"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El estudiante al egresar como Técnico Superior en Programación Informática, tendrá la capacidad de analizar, con la destreza para la investigación en diferentes áreas de informática y el desarrollo de sistemas informáticos para la programación, análisis, desarrollo y aplicación.</w:t>
      </w:r>
    </w:p>
    <w:p w14:paraId="20FA67E7" w14:textId="77777777" w:rsidR="00BD56D0" w:rsidRPr="00975FBF" w:rsidRDefault="00BD56D0" w:rsidP="00975FBF">
      <w:pPr>
        <w:pStyle w:val="Ttulo3"/>
        <w:spacing w:line="360" w:lineRule="auto"/>
        <w:jc w:val="both"/>
        <w:rPr>
          <w:rFonts w:ascii="Times New Roman" w:hAnsi="Times New Roman" w:cs="Times New Roman"/>
          <w:color w:val="000000" w:themeColor="text1"/>
          <w:sz w:val="22"/>
          <w:szCs w:val="22"/>
        </w:rPr>
      </w:pPr>
      <w:bookmarkStart w:id="97" w:name="_Toc71146556"/>
      <w:bookmarkStart w:id="98" w:name="_Toc88576141"/>
      <w:bookmarkStart w:id="99" w:name="_Toc100516438"/>
      <w:r w:rsidRPr="00975FBF">
        <w:rPr>
          <w:rFonts w:ascii="Times New Roman" w:hAnsi="Times New Roman" w:cs="Times New Roman"/>
          <w:color w:val="000000" w:themeColor="text1"/>
          <w:sz w:val="22"/>
          <w:szCs w:val="22"/>
        </w:rPr>
        <w:t>6.2 Facilidad de expresión oral</w:t>
      </w:r>
      <w:bookmarkEnd w:id="97"/>
      <w:bookmarkEnd w:id="98"/>
      <w:bookmarkEnd w:id="99"/>
    </w:p>
    <w:p w14:paraId="4170D2DF" w14:textId="77777777" w:rsidR="00BD56D0" w:rsidRPr="00975FBF" w:rsidRDefault="00BD56D0"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El estudiante una vez que egresa del Instituto, tiene la habilidad comunicativa oral, ya que es fundamental para relacionarse con diferentes personas y profesionales de la informática.</w:t>
      </w:r>
    </w:p>
    <w:p w14:paraId="20569991" w14:textId="77777777" w:rsidR="00BD56D0" w:rsidRPr="00975FBF" w:rsidRDefault="00BD56D0" w:rsidP="00975FBF">
      <w:pPr>
        <w:pStyle w:val="Ttulo3"/>
        <w:spacing w:line="360" w:lineRule="auto"/>
        <w:jc w:val="both"/>
        <w:rPr>
          <w:rFonts w:ascii="Times New Roman" w:hAnsi="Times New Roman" w:cs="Times New Roman"/>
          <w:color w:val="000000" w:themeColor="text1"/>
          <w:sz w:val="22"/>
          <w:szCs w:val="22"/>
        </w:rPr>
      </w:pPr>
      <w:bookmarkStart w:id="100" w:name="_Toc71146557"/>
      <w:bookmarkStart w:id="101" w:name="_Toc88576142"/>
      <w:bookmarkStart w:id="102" w:name="_Toc100516439"/>
      <w:r w:rsidRPr="00975FBF">
        <w:rPr>
          <w:rFonts w:ascii="Times New Roman" w:hAnsi="Times New Roman" w:cs="Times New Roman"/>
          <w:color w:val="000000" w:themeColor="text1"/>
          <w:sz w:val="22"/>
          <w:szCs w:val="22"/>
        </w:rPr>
        <w:t>6.3 Facilidad de redacción</w:t>
      </w:r>
      <w:bookmarkEnd w:id="100"/>
      <w:bookmarkEnd w:id="101"/>
      <w:bookmarkEnd w:id="102"/>
    </w:p>
    <w:p w14:paraId="354E2060" w14:textId="77777777" w:rsidR="00BD56D0" w:rsidRPr="00975FBF" w:rsidRDefault="00BD56D0"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Representa una competencia muy importante porque el programador debe redactar diferentes comunicaciones y documentos para diversas instituciones, entes administrativos, clientes entre otros.</w:t>
      </w:r>
    </w:p>
    <w:p w14:paraId="113CCE68" w14:textId="77777777" w:rsidR="00BD56D0" w:rsidRPr="00975FBF" w:rsidRDefault="00BD56D0" w:rsidP="00975FBF">
      <w:pPr>
        <w:pStyle w:val="Ttulo3"/>
        <w:spacing w:line="360" w:lineRule="auto"/>
        <w:jc w:val="both"/>
        <w:rPr>
          <w:rFonts w:ascii="Times New Roman" w:hAnsi="Times New Roman" w:cs="Times New Roman"/>
          <w:color w:val="000000" w:themeColor="text1"/>
          <w:sz w:val="22"/>
          <w:szCs w:val="22"/>
        </w:rPr>
      </w:pPr>
      <w:bookmarkStart w:id="103" w:name="_Toc71146558"/>
      <w:bookmarkStart w:id="104" w:name="_Toc88576143"/>
      <w:bookmarkStart w:id="105" w:name="_Toc100516440"/>
      <w:r w:rsidRPr="00975FBF">
        <w:rPr>
          <w:rFonts w:ascii="Times New Roman" w:hAnsi="Times New Roman" w:cs="Times New Roman"/>
          <w:color w:val="000000" w:themeColor="text1"/>
          <w:sz w:val="22"/>
          <w:szCs w:val="22"/>
        </w:rPr>
        <w:t>6.4 Capacidad de tener una buena atención al cliente</w:t>
      </w:r>
      <w:bookmarkEnd w:id="103"/>
      <w:bookmarkEnd w:id="104"/>
      <w:bookmarkEnd w:id="105"/>
    </w:p>
    <w:p w14:paraId="64C722DA" w14:textId="77777777" w:rsidR="00BD56D0" w:rsidRPr="00975FBF" w:rsidRDefault="00BD56D0"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El técnico programador seguramente tendrá la responsabilidad de atender a las personas que acuden a la empresa ya sea pública o privada y debe tener presentes los principios fundamentales de atención al cliente si desea crear su propia empresa de igual forma.</w:t>
      </w:r>
    </w:p>
    <w:p w14:paraId="4690F271" w14:textId="77777777" w:rsidR="00BD56D0" w:rsidRPr="00975FBF" w:rsidRDefault="00BD56D0" w:rsidP="00975FBF">
      <w:pPr>
        <w:pStyle w:val="Ttulo3"/>
        <w:spacing w:line="360" w:lineRule="auto"/>
        <w:jc w:val="both"/>
        <w:rPr>
          <w:rFonts w:ascii="Times New Roman" w:hAnsi="Times New Roman" w:cs="Times New Roman"/>
          <w:color w:val="000000" w:themeColor="text1"/>
          <w:sz w:val="22"/>
          <w:szCs w:val="22"/>
        </w:rPr>
      </w:pPr>
      <w:bookmarkStart w:id="106" w:name="_Toc71146559"/>
      <w:bookmarkStart w:id="107" w:name="_Toc88576144"/>
      <w:bookmarkStart w:id="108" w:name="_Toc100516441"/>
      <w:r w:rsidRPr="00975FBF">
        <w:rPr>
          <w:rFonts w:ascii="Times New Roman" w:hAnsi="Times New Roman" w:cs="Times New Roman"/>
          <w:color w:val="000000" w:themeColor="text1"/>
          <w:sz w:val="22"/>
          <w:szCs w:val="22"/>
        </w:rPr>
        <w:lastRenderedPageBreak/>
        <w:t>6.5 Capacidad de organización y planificación</w:t>
      </w:r>
      <w:bookmarkEnd w:id="106"/>
      <w:bookmarkEnd w:id="107"/>
      <w:bookmarkEnd w:id="108"/>
    </w:p>
    <w:p w14:paraId="41B1AC72" w14:textId="77777777" w:rsidR="00BD56D0" w:rsidRPr="00975FBF" w:rsidRDefault="00BD56D0"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En el área de programación informática resulta indispensable que exista organización por la cantidad de documentos y programas que se abordan en los sistemas ya sea en instituciones públicas y privadas o empresas propias.</w:t>
      </w:r>
    </w:p>
    <w:p w14:paraId="5831719F" w14:textId="77777777" w:rsidR="00BD56D0" w:rsidRPr="00975FBF" w:rsidRDefault="00BD56D0"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También debe el técnico programador tener la competencia de la planificación que le permita establecer las prioridades que se deben manejar ante los múltiples casos que va a manejar donde labore, así como el control de las fechas que se deben ejecutar las fases del proceso, como son las fechas de mantenimiento y reparación de programas o sistemas informáticos.</w:t>
      </w:r>
    </w:p>
    <w:p w14:paraId="7BE0C34A" w14:textId="77777777" w:rsidR="00BD56D0" w:rsidRPr="00975FBF" w:rsidRDefault="00BD56D0" w:rsidP="00975FBF">
      <w:pPr>
        <w:pStyle w:val="Ttulo3"/>
        <w:spacing w:line="360" w:lineRule="auto"/>
        <w:jc w:val="both"/>
        <w:rPr>
          <w:rFonts w:ascii="Times New Roman" w:hAnsi="Times New Roman" w:cs="Times New Roman"/>
          <w:color w:val="000000" w:themeColor="text1"/>
          <w:sz w:val="22"/>
          <w:szCs w:val="22"/>
        </w:rPr>
      </w:pPr>
      <w:bookmarkStart w:id="109" w:name="_Toc71146560"/>
      <w:bookmarkStart w:id="110" w:name="_Toc88576145"/>
      <w:bookmarkStart w:id="111" w:name="_Toc100516442"/>
      <w:r w:rsidRPr="00975FBF">
        <w:rPr>
          <w:rFonts w:ascii="Times New Roman" w:hAnsi="Times New Roman" w:cs="Times New Roman"/>
          <w:color w:val="000000" w:themeColor="text1"/>
          <w:sz w:val="22"/>
          <w:szCs w:val="22"/>
        </w:rPr>
        <w:t>6.6 Alto nivel de integridad, moralidad, honestidad y responsabilidad</w:t>
      </w:r>
      <w:bookmarkEnd w:id="109"/>
      <w:bookmarkEnd w:id="110"/>
      <w:bookmarkEnd w:id="111"/>
      <w:r w:rsidRPr="00975FBF">
        <w:rPr>
          <w:rFonts w:ascii="Times New Roman" w:hAnsi="Times New Roman" w:cs="Times New Roman"/>
          <w:color w:val="000000" w:themeColor="text1"/>
          <w:sz w:val="22"/>
          <w:szCs w:val="22"/>
        </w:rPr>
        <w:t xml:space="preserve"> </w:t>
      </w:r>
    </w:p>
    <w:p w14:paraId="78B0E89D" w14:textId="77777777" w:rsidR="00BD56D0" w:rsidRPr="00975FBF" w:rsidRDefault="00BD56D0"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El estudiante que egresa del Instituto Superior Tecnológico del Claustro Gómez, debe tener presente entre sus valores la integridad, moralidad, honestidad y responsabilidad, que son valores necesarios para su desempeño como estudiante y futuro profesional.</w:t>
      </w:r>
    </w:p>
    <w:p w14:paraId="35D8BD41" w14:textId="77777777" w:rsidR="00BD56D0" w:rsidRPr="00975FBF" w:rsidRDefault="00BD56D0" w:rsidP="00975FBF">
      <w:pPr>
        <w:pStyle w:val="Ttulo3"/>
        <w:spacing w:line="360" w:lineRule="auto"/>
        <w:jc w:val="both"/>
        <w:rPr>
          <w:rFonts w:ascii="Times New Roman" w:eastAsia="Times New Roman" w:hAnsi="Times New Roman" w:cs="Times New Roman"/>
          <w:color w:val="000000" w:themeColor="text1"/>
          <w:sz w:val="22"/>
          <w:szCs w:val="22"/>
        </w:rPr>
      </w:pPr>
      <w:bookmarkStart w:id="112" w:name="_Toc71146561"/>
      <w:bookmarkStart w:id="113" w:name="_Toc88576146"/>
      <w:bookmarkStart w:id="114" w:name="_Toc100516443"/>
      <w:r w:rsidRPr="00975FBF">
        <w:rPr>
          <w:rFonts w:ascii="Times New Roman" w:hAnsi="Times New Roman" w:cs="Times New Roman"/>
          <w:color w:val="000000" w:themeColor="text1"/>
          <w:sz w:val="22"/>
          <w:szCs w:val="22"/>
        </w:rPr>
        <w:t xml:space="preserve">6.7 </w:t>
      </w:r>
      <w:r w:rsidRPr="00975FBF">
        <w:rPr>
          <w:rFonts w:ascii="Times New Roman" w:eastAsia="Times New Roman" w:hAnsi="Times New Roman" w:cs="Times New Roman"/>
          <w:color w:val="000000" w:themeColor="text1"/>
          <w:sz w:val="22"/>
          <w:szCs w:val="22"/>
        </w:rPr>
        <w:t xml:space="preserve">Habilidades en el área </w:t>
      </w:r>
      <w:bookmarkEnd w:id="112"/>
      <w:r w:rsidRPr="00975FBF">
        <w:rPr>
          <w:rFonts w:ascii="Times New Roman" w:eastAsia="Times New Roman" w:hAnsi="Times New Roman" w:cs="Times New Roman"/>
          <w:color w:val="000000" w:themeColor="text1"/>
          <w:sz w:val="22"/>
          <w:szCs w:val="22"/>
        </w:rPr>
        <w:t>tecnológica</w:t>
      </w:r>
      <w:bookmarkEnd w:id="113"/>
      <w:bookmarkEnd w:id="114"/>
    </w:p>
    <w:p w14:paraId="56E147F2" w14:textId="77777777" w:rsidR="00BD56D0" w:rsidRPr="00975FBF" w:rsidRDefault="00BD56D0" w:rsidP="00975FBF">
      <w:pPr>
        <w:shd w:val="clear" w:color="auto" w:fill="FFFFFF"/>
        <w:spacing w:after="75" w:line="360" w:lineRule="auto"/>
        <w:jc w:val="both"/>
        <w:rPr>
          <w:rFonts w:ascii="Times New Roman" w:eastAsia="Times New Roman" w:hAnsi="Times New Roman" w:cs="Times New Roman"/>
          <w:color w:val="000000" w:themeColor="text1"/>
          <w:sz w:val="22"/>
          <w:szCs w:val="22"/>
        </w:rPr>
      </w:pPr>
      <w:r w:rsidRPr="00975FBF">
        <w:rPr>
          <w:rFonts w:ascii="Times New Roman" w:eastAsia="Times New Roman" w:hAnsi="Times New Roman" w:cs="Times New Roman"/>
          <w:color w:val="000000" w:themeColor="text1"/>
          <w:sz w:val="22"/>
          <w:szCs w:val="22"/>
        </w:rPr>
        <w:t>El egresado debe tener un conocimiento avanzado de la tecnología porque debe emplear las últimas tendencias en aplicaciones de búsqueda de información, así como el manejo de programas informáticos y desarrollo del sistema informático operativo de la empresa o de sus contratantes.</w:t>
      </w:r>
    </w:p>
    <w:p w14:paraId="1B91E6E2" w14:textId="77777777" w:rsidR="00BD56D0" w:rsidRPr="00975FBF" w:rsidRDefault="00BD56D0" w:rsidP="00975FBF">
      <w:pPr>
        <w:shd w:val="clear" w:color="auto" w:fill="FFFFFF"/>
        <w:spacing w:after="75" w:line="360" w:lineRule="auto"/>
        <w:jc w:val="both"/>
        <w:rPr>
          <w:rFonts w:ascii="Times New Roman" w:eastAsia="Times New Roman" w:hAnsi="Times New Roman" w:cs="Times New Roman"/>
          <w:color w:val="000000" w:themeColor="text1"/>
          <w:sz w:val="22"/>
          <w:szCs w:val="22"/>
        </w:rPr>
      </w:pPr>
    </w:p>
    <w:p w14:paraId="47532905" w14:textId="7AFE1A46" w:rsidR="00BD56D0" w:rsidRPr="00E55B2B" w:rsidRDefault="00BD56D0" w:rsidP="00E55B2B">
      <w:pPr>
        <w:pStyle w:val="Ttulo1"/>
        <w:numPr>
          <w:ilvl w:val="0"/>
          <w:numId w:val="67"/>
        </w:numPr>
        <w:rPr>
          <w:rFonts w:ascii="Times New Roman" w:eastAsia="Times New Roman" w:hAnsi="Times New Roman" w:cs="Times New Roman"/>
          <w:b/>
          <w:bCs/>
          <w:color w:val="000000" w:themeColor="text1"/>
        </w:rPr>
      </w:pPr>
      <w:bookmarkStart w:id="115" w:name="_Toc71146562"/>
      <w:bookmarkStart w:id="116" w:name="_Toc100516444"/>
      <w:r w:rsidRPr="00E55B2B">
        <w:rPr>
          <w:rFonts w:ascii="Times New Roman" w:eastAsia="Times New Roman" w:hAnsi="Times New Roman" w:cs="Times New Roman"/>
          <w:b/>
          <w:bCs/>
          <w:color w:val="000000" w:themeColor="text1"/>
        </w:rPr>
        <w:t>Perfil del docente</w:t>
      </w:r>
      <w:bookmarkEnd w:id="115"/>
      <w:bookmarkEnd w:id="116"/>
    </w:p>
    <w:p w14:paraId="5C597224" w14:textId="77777777" w:rsidR="00BD56D0" w:rsidRPr="00975FBF" w:rsidRDefault="00BD56D0" w:rsidP="00975FBF">
      <w:pPr>
        <w:shd w:val="clear" w:color="auto" w:fill="FFFFFF"/>
        <w:spacing w:after="75" w:line="360" w:lineRule="auto"/>
        <w:jc w:val="both"/>
        <w:rPr>
          <w:rFonts w:ascii="Times New Roman" w:hAnsi="Times New Roman" w:cs="Times New Roman"/>
          <w:color w:val="000000" w:themeColor="text1"/>
          <w:sz w:val="22"/>
          <w:szCs w:val="22"/>
        </w:rPr>
      </w:pPr>
      <w:r w:rsidRPr="00975FBF">
        <w:rPr>
          <w:rFonts w:ascii="Times New Roman" w:eastAsia="Times New Roman" w:hAnsi="Times New Roman" w:cs="Times New Roman"/>
          <w:color w:val="000000" w:themeColor="text1"/>
          <w:sz w:val="22"/>
          <w:szCs w:val="22"/>
        </w:rPr>
        <w:t xml:space="preserve">El docente que imparte las clases en el </w:t>
      </w:r>
      <w:r w:rsidRPr="00975FBF">
        <w:rPr>
          <w:rFonts w:ascii="Times New Roman" w:hAnsi="Times New Roman" w:cs="Times New Roman"/>
          <w:color w:val="000000" w:themeColor="text1"/>
          <w:sz w:val="22"/>
          <w:szCs w:val="22"/>
        </w:rPr>
        <w:t>Instituto Superior Tecnológico del Claustro Gómez en la formación de Técnico Superior en Programación Informática, tiene un perfil con las siguientes características:</w:t>
      </w:r>
    </w:p>
    <w:p w14:paraId="6E7CBA4C" w14:textId="6BC15F73" w:rsidR="00BD56D0" w:rsidRPr="00562664" w:rsidRDefault="00BD56D0" w:rsidP="00562664">
      <w:pPr>
        <w:pStyle w:val="Ttulo3"/>
        <w:numPr>
          <w:ilvl w:val="1"/>
          <w:numId w:val="67"/>
        </w:numPr>
        <w:spacing w:line="360" w:lineRule="auto"/>
        <w:jc w:val="both"/>
        <w:rPr>
          <w:rFonts w:ascii="Times New Roman" w:hAnsi="Times New Roman" w:cs="Times New Roman"/>
          <w:b/>
          <w:bCs/>
          <w:color w:val="000000" w:themeColor="text1"/>
          <w:sz w:val="22"/>
          <w:szCs w:val="22"/>
        </w:rPr>
      </w:pPr>
      <w:bookmarkStart w:id="117" w:name="_Toc71146563"/>
      <w:bookmarkStart w:id="118" w:name="_Toc88576148"/>
      <w:bookmarkStart w:id="119" w:name="_Toc100516445"/>
      <w:r w:rsidRPr="00562664">
        <w:rPr>
          <w:rFonts w:ascii="Times New Roman" w:hAnsi="Times New Roman" w:cs="Times New Roman"/>
          <w:b/>
          <w:bCs/>
          <w:color w:val="000000" w:themeColor="text1"/>
          <w:sz w:val="22"/>
          <w:szCs w:val="22"/>
        </w:rPr>
        <w:t>Capacidad en enseñar</w:t>
      </w:r>
      <w:bookmarkEnd w:id="117"/>
      <w:bookmarkEnd w:id="118"/>
      <w:bookmarkEnd w:id="119"/>
    </w:p>
    <w:p w14:paraId="4203F30A" w14:textId="77777777" w:rsidR="00BD56D0" w:rsidRPr="00975FBF" w:rsidRDefault="00BD56D0" w:rsidP="00975FBF">
      <w:pPr>
        <w:shd w:val="clear" w:color="auto" w:fill="FFFFFF"/>
        <w:spacing w:after="75"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El docente del Instituto tiene una gran capacidad de enseñar, de transmitir sus conocimientos y experiencia con claridad y seguridad, que les brinda la oportunidad a los alumnos a adquirir los conocimientos en las materias que conforman el pensum de la formación de Técnico Superior en Programación Informática.</w:t>
      </w:r>
    </w:p>
    <w:p w14:paraId="2C8FA32C" w14:textId="0DC7AE0E" w:rsidR="00BD56D0" w:rsidRPr="00562664" w:rsidRDefault="00BD56D0" w:rsidP="00562664">
      <w:pPr>
        <w:pStyle w:val="Ttulo3"/>
        <w:numPr>
          <w:ilvl w:val="1"/>
          <w:numId w:val="67"/>
        </w:numPr>
        <w:spacing w:line="360" w:lineRule="auto"/>
        <w:jc w:val="both"/>
        <w:rPr>
          <w:rFonts w:ascii="Times New Roman" w:eastAsia="Times New Roman" w:hAnsi="Times New Roman" w:cs="Times New Roman"/>
          <w:b/>
          <w:bCs/>
          <w:color w:val="000000" w:themeColor="text1"/>
          <w:sz w:val="22"/>
          <w:szCs w:val="22"/>
        </w:rPr>
      </w:pPr>
      <w:bookmarkStart w:id="120" w:name="_Toc71146564"/>
      <w:bookmarkStart w:id="121" w:name="_Toc88576149"/>
      <w:bookmarkStart w:id="122" w:name="_Toc100516446"/>
      <w:r w:rsidRPr="00562664">
        <w:rPr>
          <w:rFonts w:ascii="Times New Roman" w:eastAsia="Times New Roman" w:hAnsi="Times New Roman" w:cs="Times New Roman"/>
          <w:b/>
          <w:bCs/>
          <w:color w:val="000000" w:themeColor="text1"/>
          <w:sz w:val="22"/>
          <w:szCs w:val="22"/>
        </w:rPr>
        <w:t>Manejo de la tecnología</w:t>
      </w:r>
      <w:bookmarkEnd w:id="120"/>
      <w:bookmarkEnd w:id="121"/>
      <w:bookmarkEnd w:id="122"/>
    </w:p>
    <w:p w14:paraId="1D738EFA" w14:textId="77777777" w:rsidR="00BD56D0" w:rsidRPr="00975FBF" w:rsidRDefault="00BD56D0" w:rsidP="00975FBF">
      <w:pPr>
        <w:shd w:val="clear" w:color="auto" w:fill="FFFFFF"/>
        <w:spacing w:after="75" w:line="360" w:lineRule="auto"/>
        <w:jc w:val="both"/>
        <w:rPr>
          <w:rFonts w:ascii="Times New Roman" w:eastAsia="Times New Roman" w:hAnsi="Times New Roman" w:cs="Times New Roman"/>
          <w:color w:val="000000" w:themeColor="text1"/>
          <w:sz w:val="22"/>
          <w:szCs w:val="22"/>
        </w:rPr>
      </w:pPr>
      <w:r w:rsidRPr="00975FBF">
        <w:rPr>
          <w:rFonts w:ascii="Times New Roman" w:eastAsia="Times New Roman" w:hAnsi="Times New Roman" w:cs="Times New Roman"/>
          <w:color w:val="000000" w:themeColor="text1"/>
          <w:sz w:val="22"/>
          <w:szCs w:val="22"/>
        </w:rPr>
        <w:t>El docente maneja la tecnología y transmite los conocimientos sobre los nuevos programas y aplicaciones para que los alumnos estén actualizados para su desempeño cuando culminen los estudios.</w:t>
      </w:r>
    </w:p>
    <w:p w14:paraId="7540C4F0" w14:textId="668E9076" w:rsidR="00BD56D0" w:rsidRPr="00562664" w:rsidRDefault="00BD56D0" w:rsidP="00562664">
      <w:pPr>
        <w:pStyle w:val="Ttulo3"/>
        <w:numPr>
          <w:ilvl w:val="1"/>
          <w:numId w:val="67"/>
        </w:numPr>
        <w:spacing w:line="360" w:lineRule="auto"/>
        <w:jc w:val="both"/>
        <w:rPr>
          <w:rFonts w:ascii="Times New Roman" w:eastAsia="Times New Roman" w:hAnsi="Times New Roman" w:cs="Times New Roman"/>
          <w:b/>
          <w:bCs/>
          <w:color w:val="000000" w:themeColor="text1"/>
          <w:sz w:val="22"/>
          <w:szCs w:val="22"/>
        </w:rPr>
      </w:pPr>
      <w:bookmarkStart w:id="123" w:name="_Toc71146565"/>
      <w:bookmarkStart w:id="124" w:name="_Toc88576150"/>
      <w:bookmarkStart w:id="125" w:name="_Toc100516447"/>
      <w:r w:rsidRPr="00562664">
        <w:rPr>
          <w:rFonts w:ascii="Times New Roman" w:eastAsia="Times New Roman" w:hAnsi="Times New Roman" w:cs="Times New Roman"/>
          <w:b/>
          <w:bCs/>
          <w:color w:val="000000" w:themeColor="text1"/>
          <w:sz w:val="22"/>
          <w:szCs w:val="22"/>
        </w:rPr>
        <w:lastRenderedPageBreak/>
        <w:t>Capacidad de liderazgo</w:t>
      </w:r>
      <w:bookmarkEnd w:id="123"/>
      <w:bookmarkEnd w:id="124"/>
      <w:bookmarkEnd w:id="125"/>
    </w:p>
    <w:p w14:paraId="50D02D43" w14:textId="77777777" w:rsidR="00BD56D0" w:rsidRPr="00975FBF" w:rsidRDefault="00BD56D0" w:rsidP="00975FBF">
      <w:pPr>
        <w:shd w:val="clear" w:color="auto" w:fill="FFFFFF"/>
        <w:spacing w:after="75" w:line="360" w:lineRule="auto"/>
        <w:jc w:val="both"/>
        <w:rPr>
          <w:rFonts w:ascii="Times New Roman" w:eastAsia="Times New Roman" w:hAnsi="Times New Roman" w:cs="Times New Roman"/>
          <w:color w:val="000000" w:themeColor="text1"/>
          <w:sz w:val="22"/>
          <w:szCs w:val="22"/>
        </w:rPr>
      </w:pPr>
      <w:r w:rsidRPr="00975FBF">
        <w:rPr>
          <w:rFonts w:ascii="Times New Roman" w:eastAsia="Times New Roman" w:hAnsi="Times New Roman" w:cs="Times New Roman"/>
          <w:color w:val="000000" w:themeColor="text1"/>
          <w:sz w:val="22"/>
          <w:szCs w:val="22"/>
        </w:rPr>
        <w:t>El docente del Instituto es un líder en su forma de impartir las clases y el manejo del grupo de estudiantes, que le permite transmitir los valores de responsabilidad y honestidad, de tal forma que el alumno cuando egresa del Instituto no sólo cuenta con los conocimientos teóricos y la experiencia que le transmite el docente, sino también se lleva los valores que complementarán su excelencia en el ejercicio profesional.</w:t>
      </w:r>
    </w:p>
    <w:p w14:paraId="5D6549C4" w14:textId="7F441632" w:rsidR="00BD56D0" w:rsidRPr="00562664" w:rsidRDefault="00BD56D0" w:rsidP="00562664">
      <w:pPr>
        <w:pStyle w:val="Ttulo3"/>
        <w:numPr>
          <w:ilvl w:val="1"/>
          <w:numId w:val="67"/>
        </w:numPr>
        <w:spacing w:line="360" w:lineRule="auto"/>
        <w:jc w:val="both"/>
        <w:rPr>
          <w:rFonts w:ascii="Times New Roman" w:eastAsia="Times New Roman" w:hAnsi="Times New Roman" w:cs="Times New Roman"/>
          <w:b/>
          <w:bCs/>
          <w:color w:val="000000" w:themeColor="text1"/>
          <w:sz w:val="22"/>
          <w:szCs w:val="22"/>
        </w:rPr>
      </w:pPr>
      <w:bookmarkStart w:id="126" w:name="_Toc71146566"/>
      <w:bookmarkStart w:id="127" w:name="_Toc88576151"/>
      <w:bookmarkStart w:id="128" w:name="_Toc100516448"/>
      <w:r w:rsidRPr="00562664">
        <w:rPr>
          <w:rFonts w:ascii="Times New Roman" w:eastAsia="Times New Roman" w:hAnsi="Times New Roman" w:cs="Times New Roman"/>
          <w:b/>
          <w:bCs/>
          <w:color w:val="000000" w:themeColor="text1"/>
          <w:sz w:val="22"/>
          <w:szCs w:val="22"/>
        </w:rPr>
        <w:t>Conocimientos del área</w:t>
      </w:r>
      <w:bookmarkEnd w:id="126"/>
      <w:bookmarkEnd w:id="127"/>
      <w:bookmarkEnd w:id="128"/>
    </w:p>
    <w:p w14:paraId="11CBC9A9" w14:textId="77777777" w:rsidR="00BD56D0" w:rsidRPr="00975FBF" w:rsidRDefault="00BD56D0" w:rsidP="00975FBF">
      <w:pPr>
        <w:shd w:val="clear" w:color="auto" w:fill="FFFFFF"/>
        <w:spacing w:after="75" w:line="360" w:lineRule="auto"/>
        <w:jc w:val="both"/>
        <w:rPr>
          <w:rFonts w:ascii="Times New Roman" w:eastAsia="Times New Roman" w:hAnsi="Times New Roman" w:cs="Times New Roman"/>
          <w:color w:val="000000" w:themeColor="text1"/>
          <w:sz w:val="22"/>
          <w:szCs w:val="22"/>
        </w:rPr>
      </w:pPr>
      <w:r w:rsidRPr="00975FBF">
        <w:rPr>
          <w:rFonts w:ascii="Times New Roman" w:eastAsia="Times New Roman" w:hAnsi="Times New Roman" w:cs="Times New Roman"/>
          <w:color w:val="000000" w:themeColor="text1"/>
          <w:sz w:val="22"/>
          <w:szCs w:val="22"/>
        </w:rPr>
        <w:t>Los docentes del Instituto son especialistas en el área o materia que imparten, en algunos casos la experiencia les proporciona la profundidad en la materia que dan clases, así como los estudios realizados de cuarto nivel.</w:t>
      </w:r>
    </w:p>
    <w:p w14:paraId="5204099F" w14:textId="77777777" w:rsidR="00BD56D0" w:rsidRPr="00975FBF" w:rsidRDefault="00BD56D0" w:rsidP="00975FBF">
      <w:pPr>
        <w:shd w:val="clear" w:color="auto" w:fill="FFFFFF"/>
        <w:spacing w:after="75" w:line="360" w:lineRule="auto"/>
        <w:jc w:val="both"/>
        <w:rPr>
          <w:rFonts w:ascii="Times New Roman" w:eastAsia="Times New Roman" w:hAnsi="Times New Roman" w:cs="Times New Roman"/>
          <w:color w:val="000000" w:themeColor="text1"/>
          <w:sz w:val="22"/>
          <w:szCs w:val="22"/>
        </w:rPr>
      </w:pPr>
    </w:p>
    <w:p w14:paraId="7FF1FF8F" w14:textId="77777777" w:rsidR="00BD56D0" w:rsidRPr="00975FBF" w:rsidRDefault="00BD56D0" w:rsidP="00975FBF">
      <w:pPr>
        <w:shd w:val="clear" w:color="auto" w:fill="FFFFFF"/>
        <w:spacing w:after="75" w:line="360" w:lineRule="auto"/>
        <w:jc w:val="both"/>
        <w:rPr>
          <w:rFonts w:ascii="Times New Roman" w:eastAsia="Times New Roman" w:hAnsi="Times New Roman" w:cs="Times New Roman"/>
          <w:color w:val="000000" w:themeColor="text1"/>
          <w:sz w:val="22"/>
          <w:szCs w:val="22"/>
        </w:rPr>
      </w:pPr>
    </w:p>
    <w:p w14:paraId="01E6193F" w14:textId="77777777" w:rsidR="00BD56D0" w:rsidRPr="00975FBF" w:rsidRDefault="00BD56D0" w:rsidP="00975FBF">
      <w:pPr>
        <w:shd w:val="clear" w:color="auto" w:fill="FFFFFF"/>
        <w:spacing w:after="75" w:line="360" w:lineRule="auto"/>
        <w:jc w:val="both"/>
        <w:rPr>
          <w:rFonts w:ascii="Times New Roman" w:eastAsia="Times New Roman" w:hAnsi="Times New Roman" w:cs="Times New Roman"/>
          <w:color w:val="000000" w:themeColor="text1"/>
          <w:sz w:val="22"/>
          <w:szCs w:val="22"/>
        </w:rPr>
      </w:pPr>
    </w:p>
    <w:p w14:paraId="736348F2" w14:textId="77777777" w:rsidR="00BD56D0" w:rsidRPr="00975FBF" w:rsidRDefault="00BD56D0" w:rsidP="00975FBF">
      <w:pPr>
        <w:shd w:val="clear" w:color="auto" w:fill="FFFFFF"/>
        <w:spacing w:after="75" w:line="360" w:lineRule="auto"/>
        <w:jc w:val="both"/>
        <w:rPr>
          <w:rFonts w:ascii="Times New Roman" w:eastAsia="Times New Roman" w:hAnsi="Times New Roman" w:cs="Times New Roman"/>
          <w:color w:val="000000" w:themeColor="text1"/>
          <w:sz w:val="22"/>
          <w:szCs w:val="22"/>
        </w:rPr>
      </w:pPr>
    </w:p>
    <w:p w14:paraId="42F25B8F" w14:textId="77777777" w:rsidR="00BD56D0" w:rsidRPr="00975FBF" w:rsidRDefault="00BD56D0" w:rsidP="00975FBF">
      <w:pPr>
        <w:spacing w:line="360" w:lineRule="auto"/>
        <w:jc w:val="both"/>
        <w:rPr>
          <w:rFonts w:ascii="Times New Roman" w:eastAsia="Times New Roman" w:hAnsi="Times New Roman" w:cs="Times New Roman"/>
          <w:color w:val="000000" w:themeColor="text1"/>
          <w:sz w:val="22"/>
          <w:szCs w:val="22"/>
        </w:rPr>
      </w:pPr>
    </w:p>
    <w:p w14:paraId="66AF603A" w14:textId="77777777" w:rsidR="00D3119F" w:rsidRPr="00975FBF" w:rsidRDefault="00D3119F" w:rsidP="00975FBF">
      <w:pPr>
        <w:spacing w:line="360" w:lineRule="auto"/>
        <w:jc w:val="both"/>
        <w:rPr>
          <w:rFonts w:ascii="Times New Roman" w:eastAsia="Times New Roman" w:hAnsi="Times New Roman" w:cs="Times New Roman"/>
          <w:b/>
          <w:color w:val="000000" w:themeColor="text1"/>
          <w:sz w:val="22"/>
          <w:szCs w:val="22"/>
        </w:rPr>
      </w:pPr>
    </w:p>
    <w:p w14:paraId="710B84C2" w14:textId="77777777" w:rsidR="00D3119F" w:rsidRPr="00975FBF" w:rsidRDefault="00D3119F" w:rsidP="00975FBF">
      <w:pPr>
        <w:spacing w:line="360" w:lineRule="auto"/>
        <w:jc w:val="both"/>
        <w:rPr>
          <w:rFonts w:ascii="Times New Roman" w:eastAsia="Times New Roman" w:hAnsi="Times New Roman" w:cs="Times New Roman"/>
          <w:b/>
          <w:color w:val="000000" w:themeColor="text1"/>
          <w:sz w:val="22"/>
          <w:szCs w:val="22"/>
        </w:rPr>
      </w:pPr>
    </w:p>
    <w:p w14:paraId="61F0F1B2" w14:textId="0142EF09" w:rsidR="00E55B2B" w:rsidRDefault="00E55B2B">
      <w:pPr>
        <w:spacing w:after="160" w:line="259" w:lineRule="auto"/>
        <w:rPr>
          <w:rFonts w:ascii="Times New Roman" w:eastAsia="Times New Roman" w:hAnsi="Times New Roman" w:cs="Times New Roman"/>
          <w:b/>
          <w:color w:val="000000" w:themeColor="text1"/>
          <w:sz w:val="22"/>
          <w:szCs w:val="22"/>
        </w:rPr>
      </w:pPr>
      <w:r>
        <w:rPr>
          <w:rFonts w:ascii="Times New Roman" w:eastAsia="Times New Roman" w:hAnsi="Times New Roman" w:cs="Times New Roman"/>
          <w:b/>
          <w:color w:val="000000" w:themeColor="text1"/>
          <w:sz w:val="22"/>
          <w:szCs w:val="22"/>
        </w:rPr>
        <w:br w:type="page"/>
      </w:r>
    </w:p>
    <w:p w14:paraId="2ED0E117" w14:textId="1500D4F5" w:rsidR="00E55B2B" w:rsidRDefault="00E55B2B" w:rsidP="00E55B2B">
      <w:pPr>
        <w:pStyle w:val="Ttulo1"/>
        <w:numPr>
          <w:ilvl w:val="0"/>
          <w:numId w:val="67"/>
        </w:numPr>
        <w:rPr>
          <w:rFonts w:ascii="Times New Roman" w:eastAsia="Times New Roman" w:hAnsi="Times New Roman" w:cs="Times New Roman"/>
          <w:b/>
          <w:bCs/>
          <w:color w:val="000000" w:themeColor="text1"/>
        </w:rPr>
      </w:pPr>
      <w:bookmarkStart w:id="129" w:name="_Toc100516449"/>
      <w:r w:rsidRPr="00E55B2B">
        <w:rPr>
          <w:rFonts w:ascii="Times New Roman" w:eastAsia="Times New Roman" w:hAnsi="Times New Roman" w:cs="Times New Roman"/>
          <w:b/>
          <w:bCs/>
          <w:color w:val="000000" w:themeColor="text1"/>
        </w:rPr>
        <w:lastRenderedPageBreak/>
        <w:t>Descripción de la Estructura del Plan de Estudio</w:t>
      </w:r>
      <w:r>
        <w:rPr>
          <w:rFonts w:ascii="Times New Roman" w:eastAsia="Times New Roman" w:hAnsi="Times New Roman" w:cs="Times New Roman"/>
          <w:b/>
          <w:bCs/>
          <w:color w:val="000000" w:themeColor="text1"/>
        </w:rPr>
        <w:t>:</w:t>
      </w:r>
      <w:bookmarkEnd w:id="129"/>
    </w:p>
    <w:p w14:paraId="3388C327" w14:textId="5BF67B11" w:rsidR="002F5036" w:rsidRDefault="00B44535">
      <w:pPr>
        <w:spacing w:after="160" w:line="259" w:lineRule="auto"/>
        <w:rPr>
          <w:rFonts w:ascii="Times New Roman" w:eastAsiaTheme="majorEastAsia" w:hAnsi="Times New Roman" w:cs="Times New Roman"/>
          <w:b/>
          <w:bCs/>
          <w:color w:val="000000" w:themeColor="text1"/>
          <w:sz w:val="32"/>
          <w:szCs w:val="32"/>
        </w:rPr>
      </w:pPr>
      <w:r w:rsidRPr="00B44535">
        <w:rPr>
          <w:rFonts w:ascii="Times New Roman" w:hAnsi="Times New Roman" w:cs="Times New Roman"/>
          <w:b/>
          <w:bCs/>
          <w:noProof/>
          <w:color w:val="000000" w:themeColor="text1"/>
        </w:rPr>
        <w:drawing>
          <wp:anchor distT="0" distB="0" distL="114300" distR="114300" simplePos="0" relativeHeight="251668480" behindDoc="1" locked="0" layoutInCell="1" allowOverlap="1" wp14:anchorId="3DD3CF9A" wp14:editId="34B83729">
            <wp:simplePos x="0" y="0"/>
            <wp:positionH relativeFrom="column">
              <wp:posOffset>-663752</wp:posOffset>
            </wp:positionH>
            <wp:positionV relativeFrom="paragraph">
              <wp:posOffset>127297</wp:posOffset>
            </wp:positionV>
            <wp:extent cx="6807946" cy="7974957"/>
            <wp:effectExtent l="0" t="0" r="0" b="127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807946" cy="7974957"/>
                    </a:xfrm>
                    <a:prstGeom prst="rect">
                      <a:avLst/>
                    </a:prstGeom>
                  </pic:spPr>
                </pic:pic>
              </a:graphicData>
            </a:graphic>
            <wp14:sizeRelH relativeFrom="page">
              <wp14:pctWidth>0</wp14:pctWidth>
            </wp14:sizeRelH>
            <wp14:sizeRelV relativeFrom="page">
              <wp14:pctHeight>0</wp14:pctHeight>
            </wp14:sizeRelV>
          </wp:anchor>
        </w:drawing>
      </w:r>
      <w:r w:rsidR="00E55B2B">
        <w:rPr>
          <w:rFonts w:ascii="Times New Roman" w:hAnsi="Times New Roman" w:cs="Times New Roman"/>
          <w:b/>
          <w:bCs/>
          <w:color w:val="000000" w:themeColor="text1"/>
        </w:rPr>
        <w:br w:type="page"/>
      </w:r>
    </w:p>
    <w:p w14:paraId="085D4CF2" w14:textId="1C02D3EC" w:rsidR="00E55B2B" w:rsidRPr="00E55B2B" w:rsidRDefault="00E55B2B" w:rsidP="00E55B2B">
      <w:pPr>
        <w:pStyle w:val="Ttulo1"/>
        <w:numPr>
          <w:ilvl w:val="0"/>
          <w:numId w:val="67"/>
        </w:numPr>
        <w:rPr>
          <w:rFonts w:ascii="Times New Roman" w:hAnsi="Times New Roman" w:cs="Times New Roman"/>
          <w:b/>
          <w:bCs/>
          <w:color w:val="000000" w:themeColor="text1"/>
        </w:rPr>
      </w:pPr>
      <w:bookmarkStart w:id="130" w:name="_Toc100516450"/>
      <w:r w:rsidRPr="00E55B2B">
        <w:rPr>
          <w:rFonts w:ascii="Times New Roman" w:hAnsi="Times New Roman" w:cs="Times New Roman"/>
          <w:b/>
          <w:bCs/>
          <w:color w:val="000000" w:themeColor="text1"/>
        </w:rPr>
        <w:lastRenderedPageBreak/>
        <w:t>Descripcion de los Programas de Estudio:</w:t>
      </w:r>
      <w:bookmarkEnd w:id="130"/>
      <w:r w:rsidRPr="00E55B2B">
        <w:rPr>
          <w:rFonts w:ascii="Times New Roman" w:hAnsi="Times New Roman" w:cs="Times New Roman"/>
          <w:b/>
          <w:bCs/>
          <w:color w:val="000000" w:themeColor="text1"/>
        </w:rPr>
        <w:t xml:space="preserve"> </w:t>
      </w:r>
    </w:p>
    <w:p w14:paraId="0952FE45" w14:textId="77777777" w:rsidR="00BD56D0" w:rsidRPr="00975FBF" w:rsidRDefault="00BD56D0" w:rsidP="00975FBF">
      <w:pPr>
        <w:spacing w:line="360" w:lineRule="auto"/>
        <w:jc w:val="both"/>
        <w:rPr>
          <w:rFonts w:ascii="Times New Roman" w:eastAsia="Times New Roman" w:hAnsi="Times New Roman" w:cs="Times New Roman"/>
          <w:color w:val="000000" w:themeColor="text1"/>
          <w:sz w:val="22"/>
          <w:szCs w:val="22"/>
        </w:rPr>
      </w:pPr>
    </w:p>
    <w:p w14:paraId="4FF14574" w14:textId="2595E15F" w:rsidR="00AA6B32" w:rsidRPr="00E55B2B" w:rsidRDefault="00067466" w:rsidP="00E55B2B">
      <w:pPr>
        <w:pStyle w:val="Prrafodelista"/>
        <w:numPr>
          <w:ilvl w:val="0"/>
          <w:numId w:val="70"/>
        </w:numPr>
        <w:spacing w:line="360" w:lineRule="auto"/>
        <w:jc w:val="both"/>
        <w:rPr>
          <w:rFonts w:ascii="Times New Roman" w:hAnsi="Times New Roman" w:cs="Times New Roman"/>
          <w:b/>
          <w:bCs/>
          <w:color w:val="000000" w:themeColor="text1"/>
        </w:rPr>
      </w:pPr>
      <w:r w:rsidRPr="00E55B2B">
        <w:rPr>
          <w:rFonts w:ascii="Times New Roman" w:hAnsi="Times New Roman" w:cs="Times New Roman"/>
          <w:b/>
          <w:bCs/>
          <w:color w:val="000000" w:themeColor="text1"/>
        </w:rPr>
        <w:t>DENOMINACIÓN</w:t>
      </w:r>
      <w:r w:rsidR="00AA6B32" w:rsidRPr="00E55B2B">
        <w:rPr>
          <w:rFonts w:ascii="Times New Roman" w:hAnsi="Times New Roman" w:cs="Times New Roman"/>
          <w:b/>
          <w:bCs/>
          <w:color w:val="000000" w:themeColor="text1"/>
        </w:rPr>
        <w:t xml:space="preserve"> DE LA ASIGNATURA: </w:t>
      </w:r>
      <w:r w:rsidRPr="00E55B2B">
        <w:rPr>
          <w:rFonts w:ascii="Times New Roman" w:hAnsi="Times New Roman" w:cs="Times New Roman"/>
          <w:b/>
          <w:bCs/>
          <w:color w:val="000000" w:themeColor="text1"/>
        </w:rPr>
        <w:t>FUNDAMENTOS DEL LENGUAJE Y  PROGRAMACIÓN</w:t>
      </w:r>
    </w:p>
    <w:p w14:paraId="7602494E" w14:textId="77777777" w:rsidR="00AA6B32" w:rsidRPr="00975FBF" w:rsidRDefault="00AA6B32"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CÓDIGO DE LA ASIGNATURA: MAT03</w:t>
      </w:r>
    </w:p>
    <w:p w14:paraId="50C33131" w14:textId="77777777" w:rsidR="00AA6B32" w:rsidRPr="00975FBF" w:rsidRDefault="00AA6B32"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 xml:space="preserve">CRÉDITOS  </w:t>
      </w:r>
      <w:r w:rsidR="00067466" w:rsidRPr="00975FBF">
        <w:rPr>
          <w:rFonts w:ascii="Times New Roman" w:hAnsi="Times New Roman" w:cs="Times New Roman"/>
          <w:b/>
          <w:bCs/>
          <w:color w:val="000000" w:themeColor="text1"/>
          <w:sz w:val="22"/>
          <w:szCs w:val="22"/>
        </w:rPr>
        <w:t>TEÓRICOS:</w:t>
      </w:r>
      <w:r w:rsidRPr="00975FBF">
        <w:rPr>
          <w:rFonts w:ascii="Times New Roman" w:hAnsi="Times New Roman" w:cs="Times New Roman"/>
          <w:b/>
          <w:bCs/>
          <w:color w:val="000000" w:themeColor="text1"/>
          <w:sz w:val="22"/>
          <w:szCs w:val="22"/>
        </w:rPr>
        <w:t xml:space="preserve"> 2</w:t>
      </w:r>
    </w:p>
    <w:p w14:paraId="6B430861" w14:textId="77777777" w:rsidR="00AA6B32" w:rsidRPr="00975FBF" w:rsidRDefault="00AA6B32"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CRÉDITOS PRÁCTICOS</w:t>
      </w:r>
      <w:r w:rsidR="00067466" w:rsidRPr="00975FBF">
        <w:rPr>
          <w:rFonts w:ascii="Times New Roman" w:hAnsi="Times New Roman" w:cs="Times New Roman"/>
          <w:b/>
          <w:bCs/>
          <w:color w:val="000000" w:themeColor="text1"/>
          <w:sz w:val="22"/>
          <w:szCs w:val="22"/>
        </w:rPr>
        <w:t>: 1</w:t>
      </w:r>
    </w:p>
    <w:p w14:paraId="05A55A71" w14:textId="77777777" w:rsidR="00AA6B32" w:rsidRPr="00975FBF" w:rsidRDefault="00AA6B32"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 xml:space="preserve">INTENSIDAD HORARIA: 64 </w:t>
      </w:r>
      <w:r w:rsidR="00067466" w:rsidRPr="00975FBF">
        <w:rPr>
          <w:rFonts w:ascii="Times New Roman" w:hAnsi="Times New Roman" w:cs="Times New Roman"/>
          <w:b/>
          <w:bCs/>
          <w:color w:val="000000" w:themeColor="text1"/>
          <w:sz w:val="22"/>
          <w:szCs w:val="22"/>
        </w:rPr>
        <w:t>(32</w:t>
      </w:r>
      <w:r w:rsidRPr="00975FBF">
        <w:rPr>
          <w:rFonts w:ascii="Times New Roman" w:hAnsi="Times New Roman" w:cs="Times New Roman"/>
          <w:b/>
          <w:bCs/>
          <w:color w:val="000000" w:themeColor="text1"/>
          <w:sz w:val="22"/>
          <w:szCs w:val="22"/>
        </w:rPr>
        <w:t xml:space="preserve"> TEÓRICAS, 32 PRÁCTICAS)</w:t>
      </w:r>
    </w:p>
    <w:p w14:paraId="338B556D" w14:textId="77777777" w:rsidR="002F58D5" w:rsidRPr="00975FBF" w:rsidRDefault="00AA6B32" w:rsidP="00975FBF">
      <w:pPr>
        <w:spacing w:line="360" w:lineRule="auto"/>
        <w:jc w:val="both"/>
        <w:rPr>
          <w:rFonts w:ascii="Times New Roman" w:hAnsi="Times New Roman" w:cs="Times New Roman"/>
          <w:bCs/>
          <w:color w:val="000000" w:themeColor="text1"/>
          <w:sz w:val="22"/>
          <w:szCs w:val="22"/>
        </w:rPr>
      </w:pPr>
      <w:r w:rsidRPr="00975FBF">
        <w:rPr>
          <w:rFonts w:ascii="Times New Roman" w:hAnsi="Times New Roman" w:cs="Times New Roman"/>
          <w:b/>
          <w:bCs/>
          <w:color w:val="000000" w:themeColor="text1"/>
          <w:sz w:val="22"/>
          <w:szCs w:val="22"/>
        </w:rPr>
        <w:t xml:space="preserve">PREREQUISITO: </w:t>
      </w:r>
      <w:r w:rsidR="002F58D5" w:rsidRPr="00975FBF">
        <w:rPr>
          <w:rFonts w:ascii="Times New Roman" w:hAnsi="Times New Roman" w:cs="Times New Roman"/>
          <w:bCs/>
          <w:color w:val="000000" w:themeColor="text1"/>
          <w:sz w:val="22"/>
          <w:szCs w:val="22"/>
        </w:rPr>
        <w:t>Por ser una asignatura de carácter introductorio, no se requiere ningún requisito previo para su curso sin embargo es indispensable los conocimientos generales que un estudiante debe tener en este nivel de enseñanza y los conocimientos específicos del manejo de un computador personal a nivel de usuario.</w:t>
      </w:r>
    </w:p>
    <w:p w14:paraId="03590F2B" w14:textId="77777777" w:rsidR="00AA6B32" w:rsidRPr="00975FBF" w:rsidRDefault="00AA6B32" w:rsidP="00975FBF">
      <w:pPr>
        <w:spacing w:line="360" w:lineRule="auto"/>
        <w:jc w:val="both"/>
        <w:rPr>
          <w:rFonts w:ascii="Times New Roman" w:hAnsi="Times New Roman" w:cs="Times New Roman"/>
          <w:color w:val="000000" w:themeColor="text1"/>
          <w:sz w:val="22"/>
          <w:szCs w:val="22"/>
        </w:rPr>
      </w:pPr>
    </w:p>
    <w:p w14:paraId="0AA78C90" w14:textId="77777777" w:rsidR="00AA6B32" w:rsidRPr="00975FBF" w:rsidRDefault="00AA6B32" w:rsidP="00975FBF">
      <w:pPr>
        <w:spacing w:before="2" w:line="360" w:lineRule="auto"/>
        <w:jc w:val="both"/>
        <w:rPr>
          <w:rFonts w:ascii="Times New Roman" w:hAnsi="Times New Roman" w:cs="Times New Roman"/>
          <w:b/>
          <w:color w:val="000000" w:themeColor="text1"/>
          <w:sz w:val="22"/>
          <w:szCs w:val="22"/>
        </w:rPr>
      </w:pPr>
      <w:r w:rsidRPr="00975FBF">
        <w:rPr>
          <w:rFonts w:ascii="Times New Roman" w:hAnsi="Times New Roman" w:cs="Times New Roman"/>
          <w:b/>
          <w:color w:val="000000" w:themeColor="text1"/>
          <w:sz w:val="22"/>
          <w:szCs w:val="22"/>
        </w:rPr>
        <w:t>Objetivo General:</w:t>
      </w:r>
    </w:p>
    <w:p w14:paraId="58C81CAB" w14:textId="77777777" w:rsidR="00AA6B32" w:rsidRPr="00975FBF" w:rsidRDefault="00AA6B32" w:rsidP="00975FBF">
      <w:pPr>
        <w:pStyle w:val="Prrafodelista"/>
        <w:numPr>
          <w:ilvl w:val="0"/>
          <w:numId w:val="18"/>
        </w:numPr>
        <w:tabs>
          <w:tab w:val="left" w:pos="1441"/>
        </w:tabs>
        <w:spacing w:before="17" w:line="360" w:lineRule="auto"/>
        <w:ind w:right="563"/>
        <w:jc w:val="both"/>
        <w:rPr>
          <w:rFonts w:ascii="Times New Roman" w:hAnsi="Times New Roman" w:cs="Times New Roman"/>
          <w:color w:val="000000" w:themeColor="text1"/>
        </w:rPr>
      </w:pPr>
      <w:r w:rsidRPr="00975FBF">
        <w:rPr>
          <w:rFonts w:ascii="Times New Roman" w:hAnsi="Times New Roman" w:cs="Times New Roman"/>
          <w:color w:val="000000" w:themeColor="text1"/>
        </w:rPr>
        <w:t>Preparar al estudiante a la adquisición de conocimientos y habilidades requeridas en el área de lenguaje y programación</w:t>
      </w:r>
    </w:p>
    <w:p w14:paraId="1000BA58" w14:textId="77777777" w:rsidR="00067466" w:rsidRPr="00975FBF" w:rsidRDefault="00AA6B32" w:rsidP="00975FBF">
      <w:pPr>
        <w:tabs>
          <w:tab w:val="left" w:pos="1441"/>
        </w:tabs>
        <w:spacing w:before="17" w:line="360" w:lineRule="auto"/>
        <w:ind w:right="563"/>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Objetivos Específicos:</w:t>
      </w:r>
    </w:p>
    <w:p w14:paraId="06F97CDE" w14:textId="77777777" w:rsidR="002F58D5" w:rsidRPr="00975FBF" w:rsidRDefault="002F58D5" w:rsidP="00975FBF">
      <w:pPr>
        <w:pStyle w:val="Prrafodelista"/>
        <w:numPr>
          <w:ilvl w:val="0"/>
          <w:numId w:val="16"/>
        </w:numPr>
        <w:tabs>
          <w:tab w:val="left" w:pos="1441"/>
        </w:tabs>
        <w:spacing w:before="17" w:line="360" w:lineRule="auto"/>
        <w:ind w:right="563"/>
        <w:jc w:val="both"/>
        <w:rPr>
          <w:rFonts w:ascii="Times New Roman" w:eastAsiaTheme="minorHAnsi" w:hAnsi="Times New Roman" w:cs="Times New Roman"/>
          <w:b/>
          <w:bCs/>
          <w:color w:val="000000" w:themeColor="text1"/>
        </w:rPr>
      </w:pPr>
      <w:r w:rsidRPr="00975FBF">
        <w:rPr>
          <w:rFonts w:ascii="Times New Roman" w:eastAsia="Times New Roman" w:hAnsi="Times New Roman" w:cs="Times New Roman"/>
          <w:color w:val="000000" w:themeColor="text1"/>
        </w:rPr>
        <w:t>Adquirir conocimientos del lenguaje de programación de manera significativa, y que el estudiante se envuelva en el mundo de la informática.</w:t>
      </w:r>
    </w:p>
    <w:p w14:paraId="2C37FB49" w14:textId="77777777" w:rsidR="002F58D5" w:rsidRPr="00975FBF" w:rsidRDefault="002F58D5" w:rsidP="00975FBF">
      <w:pPr>
        <w:pStyle w:val="Prrafodelista"/>
        <w:numPr>
          <w:ilvl w:val="0"/>
          <w:numId w:val="17"/>
        </w:numPr>
        <w:tabs>
          <w:tab w:val="left" w:pos="1441"/>
        </w:tabs>
        <w:spacing w:before="17" w:line="360" w:lineRule="auto"/>
        <w:ind w:right="563"/>
        <w:jc w:val="both"/>
        <w:rPr>
          <w:rFonts w:ascii="Times New Roman" w:eastAsia="Times New Roman" w:hAnsi="Times New Roman" w:cs="Times New Roman"/>
          <w:color w:val="000000" w:themeColor="text1"/>
        </w:rPr>
      </w:pPr>
      <w:r w:rsidRPr="00975FBF">
        <w:rPr>
          <w:rFonts w:ascii="Times New Roman" w:hAnsi="Times New Roman" w:cs="Times New Roman"/>
          <w:bCs/>
          <w:color w:val="000000" w:themeColor="text1"/>
        </w:rPr>
        <w:t>Escribir los tipos de datos elementales y las operaciones que actúan sobre ellos (Conocimiento)</w:t>
      </w:r>
    </w:p>
    <w:p w14:paraId="7AAFE08E" w14:textId="77777777" w:rsidR="002F58D5" w:rsidRPr="00975FBF" w:rsidRDefault="002F58D5" w:rsidP="00975FBF">
      <w:pPr>
        <w:pStyle w:val="Prrafodelista"/>
        <w:numPr>
          <w:ilvl w:val="0"/>
          <w:numId w:val="17"/>
        </w:numPr>
        <w:tabs>
          <w:tab w:val="left" w:pos="1441"/>
        </w:tabs>
        <w:spacing w:before="17" w:line="360" w:lineRule="auto"/>
        <w:ind w:right="563"/>
        <w:jc w:val="both"/>
        <w:rPr>
          <w:rFonts w:ascii="Times New Roman" w:hAnsi="Times New Roman" w:cs="Times New Roman"/>
          <w:bCs/>
          <w:color w:val="000000" w:themeColor="text1"/>
        </w:rPr>
      </w:pPr>
      <w:r w:rsidRPr="00975FBF">
        <w:rPr>
          <w:rFonts w:ascii="Times New Roman" w:hAnsi="Times New Roman" w:cs="Times New Roman"/>
          <w:bCs/>
          <w:color w:val="000000" w:themeColor="text1"/>
        </w:rPr>
        <w:t>Adaptar los esquemas de recorrido y búsqueda a una situación convenientemente especificada, identificando con claridad cada uno de los elementos del esquema</w:t>
      </w:r>
    </w:p>
    <w:p w14:paraId="48469AE7" w14:textId="77777777" w:rsidR="00AA6B32" w:rsidRPr="00975FBF" w:rsidRDefault="00AA6B32" w:rsidP="00975FBF">
      <w:pPr>
        <w:pStyle w:val="Prrafodelista"/>
        <w:numPr>
          <w:ilvl w:val="0"/>
          <w:numId w:val="17"/>
        </w:numPr>
        <w:tabs>
          <w:tab w:val="left" w:pos="1440"/>
        </w:tabs>
        <w:spacing w:before="2" w:line="360" w:lineRule="auto"/>
        <w:ind w:right="553"/>
        <w:jc w:val="both"/>
        <w:rPr>
          <w:rFonts w:ascii="Times New Roman" w:hAnsi="Times New Roman" w:cs="Times New Roman"/>
          <w:color w:val="000000" w:themeColor="text1"/>
        </w:rPr>
      </w:pPr>
      <w:r w:rsidRPr="00975FBF">
        <w:rPr>
          <w:rFonts w:ascii="Times New Roman" w:hAnsi="Times New Roman" w:cs="Times New Roman"/>
          <w:color w:val="000000" w:themeColor="text1"/>
        </w:rPr>
        <w:t>Aprender la construcción de un marco teórico que facilite el análisis y la reflexión</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crítica.</w:t>
      </w:r>
    </w:p>
    <w:p w14:paraId="57B1585F" w14:textId="77777777" w:rsidR="00AA6B32" w:rsidRPr="00975FBF" w:rsidRDefault="00AA6B32" w:rsidP="00975FBF">
      <w:pPr>
        <w:pStyle w:val="Prrafodelista"/>
        <w:numPr>
          <w:ilvl w:val="0"/>
          <w:numId w:val="17"/>
        </w:numPr>
        <w:tabs>
          <w:tab w:val="left" w:pos="1440"/>
        </w:tabs>
        <w:spacing w:before="4" w:line="360" w:lineRule="auto"/>
        <w:ind w:right="543"/>
        <w:jc w:val="both"/>
        <w:rPr>
          <w:rFonts w:ascii="Times New Roman" w:hAnsi="Times New Roman" w:cs="Times New Roman"/>
          <w:color w:val="000000" w:themeColor="text1"/>
        </w:rPr>
      </w:pPr>
      <w:r w:rsidRPr="00975FBF">
        <w:rPr>
          <w:rFonts w:ascii="Times New Roman" w:hAnsi="Times New Roman" w:cs="Times New Roman"/>
          <w:color w:val="000000" w:themeColor="text1"/>
        </w:rPr>
        <w:t xml:space="preserve">Favorecer el desarrollo de un pensamiento lógico formal y la capacidad de abstracción que permita la resolución de los problemas que se presentan </w:t>
      </w:r>
      <w:r w:rsidR="002F58D5" w:rsidRPr="00975FBF">
        <w:rPr>
          <w:rFonts w:ascii="Times New Roman" w:hAnsi="Times New Roman" w:cs="Times New Roman"/>
          <w:color w:val="000000" w:themeColor="text1"/>
        </w:rPr>
        <w:t xml:space="preserve">en </w:t>
      </w:r>
      <w:r w:rsidR="002F58D5" w:rsidRPr="00975FBF">
        <w:rPr>
          <w:rFonts w:ascii="Times New Roman" w:eastAsia="Times New Roman" w:hAnsi="Times New Roman" w:cs="Times New Roman"/>
          <w:color w:val="000000" w:themeColor="text1"/>
        </w:rPr>
        <w:t xml:space="preserve">el lenguaje y  </w:t>
      </w:r>
      <w:r w:rsidR="00067466" w:rsidRPr="00975FBF">
        <w:rPr>
          <w:rFonts w:ascii="Times New Roman" w:eastAsia="Times New Roman" w:hAnsi="Times New Roman" w:cs="Times New Roman"/>
          <w:color w:val="000000" w:themeColor="text1"/>
        </w:rPr>
        <w:t xml:space="preserve">la </w:t>
      </w:r>
      <w:r w:rsidR="002F58D5" w:rsidRPr="00975FBF">
        <w:rPr>
          <w:rFonts w:ascii="Times New Roman" w:eastAsia="Times New Roman" w:hAnsi="Times New Roman" w:cs="Times New Roman"/>
          <w:color w:val="000000" w:themeColor="text1"/>
        </w:rPr>
        <w:t>programación</w:t>
      </w:r>
      <w:r w:rsidR="002F58D5" w:rsidRPr="00975FBF">
        <w:rPr>
          <w:rFonts w:ascii="Times New Roman" w:hAnsi="Times New Roman" w:cs="Times New Roman"/>
          <w:color w:val="000000" w:themeColor="text1"/>
        </w:rPr>
        <w:t xml:space="preserve"> </w:t>
      </w:r>
    </w:p>
    <w:p w14:paraId="49982727" w14:textId="77777777" w:rsidR="00AA6B32" w:rsidRPr="00975FBF" w:rsidRDefault="00AA6B32" w:rsidP="00975FBF">
      <w:pPr>
        <w:pStyle w:val="Prrafodelista"/>
        <w:numPr>
          <w:ilvl w:val="0"/>
          <w:numId w:val="17"/>
        </w:numPr>
        <w:tabs>
          <w:tab w:val="left" w:pos="1440"/>
        </w:tabs>
        <w:spacing w:before="16" w:line="360" w:lineRule="auto"/>
        <w:ind w:right="553"/>
        <w:jc w:val="both"/>
        <w:rPr>
          <w:rFonts w:ascii="Times New Roman" w:hAnsi="Times New Roman" w:cs="Times New Roman"/>
          <w:color w:val="000000" w:themeColor="text1"/>
        </w:rPr>
      </w:pPr>
      <w:r w:rsidRPr="00975FBF">
        <w:rPr>
          <w:rFonts w:ascii="Times New Roman" w:hAnsi="Times New Roman" w:cs="Times New Roman"/>
          <w:color w:val="000000" w:themeColor="text1"/>
        </w:rPr>
        <w:t>Analizar, interpretar y resolver los ejercicios enunciados, utilizando los conocimientos</w:t>
      </w:r>
      <w:r w:rsidRPr="00975FBF">
        <w:rPr>
          <w:rFonts w:ascii="Times New Roman" w:hAnsi="Times New Roman" w:cs="Times New Roman"/>
          <w:color w:val="000000" w:themeColor="text1"/>
          <w:spacing w:val="4"/>
        </w:rPr>
        <w:t xml:space="preserve"> </w:t>
      </w:r>
      <w:r w:rsidRPr="00975FBF">
        <w:rPr>
          <w:rFonts w:ascii="Times New Roman" w:hAnsi="Times New Roman" w:cs="Times New Roman"/>
          <w:color w:val="000000" w:themeColor="text1"/>
        </w:rPr>
        <w:t>adquiridos</w:t>
      </w:r>
      <w:r w:rsidRPr="00975FBF">
        <w:rPr>
          <w:rFonts w:ascii="Times New Roman" w:hAnsi="Times New Roman" w:cs="Times New Roman"/>
          <w:color w:val="000000" w:themeColor="text1"/>
          <w:spacing w:val="5"/>
        </w:rPr>
        <w:t xml:space="preserve"> </w:t>
      </w:r>
      <w:r w:rsidRPr="00975FBF">
        <w:rPr>
          <w:rFonts w:ascii="Times New Roman" w:hAnsi="Times New Roman" w:cs="Times New Roman"/>
          <w:color w:val="000000" w:themeColor="text1"/>
        </w:rPr>
        <w:t>con</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un</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lenguaje</w:t>
      </w:r>
      <w:r w:rsidRPr="00975FBF">
        <w:rPr>
          <w:rFonts w:ascii="Times New Roman" w:hAnsi="Times New Roman" w:cs="Times New Roman"/>
          <w:color w:val="000000" w:themeColor="text1"/>
          <w:spacing w:val="21"/>
        </w:rPr>
        <w:t xml:space="preserve"> </w:t>
      </w:r>
      <w:r w:rsidRPr="00975FBF">
        <w:rPr>
          <w:rFonts w:ascii="Times New Roman" w:hAnsi="Times New Roman" w:cs="Times New Roman"/>
          <w:color w:val="000000" w:themeColor="text1"/>
        </w:rPr>
        <w:t>verbal,</w:t>
      </w:r>
      <w:r w:rsidRPr="00975FBF">
        <w:rPr>
          <w:rFonts w:ascii="Times New Roman" w:hAnsi="Times New Roman" w:cs="Times New Roman"/>
          <w:color w:val="000000" w:themeColor="text1"/>
          <w:spacing w:val="9"/>
        </w:rPr>
        <w:t xml:space="preserve"> </w:t>
      </w:r>
      <w:r w:rsidRPr="00975FBF">
        <w:rPr>
          <w:rFonts w:ascii="Times New Roman" w:hAnsi="Times New Roman" w:cs="Times New Roman"/>
          <w:color w:val="000000" w:themeColor="text1"/>
        </w:rPr>
        <w:t>gráfico</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y</w:t>
      </w:r>
      <w:r w:rsidRPr="00975FBF">
        <w:rPr>
          <w:rFonts w:ascii="Times New Roman" w:hAnsi="Times New Roman" w:cs="Times New Roman"/>
          <w:color w:val="000000" w:themeColor="text1"/>
          <w:spacing w:val="5"/>
        </w:rPr>
        <w:t xml:space="preserve"> </w:t>
      </w:r>
      <w:r w:rsidRPr="00975FBF">
        <w:rPr>
          <w:rFonts w:ascii="Times New Roman" w:hAnsi="Times New Roman" w:cs="Times New Roman"/>
          <w:color w:val="000000" w:themeColor="text1"/>
        </w:rPr>
        <w:t>simbólico</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correcto.</w:t>
      </w:r>
    </w:p>
    <w:p w14:paraId="6D22D98F" w14:textId="77777777" w:rsidR="00AA6B32" w:rsidRPr="00975FBF" w:rsidRDefault="00AA6B32" w:rsidP="00975FBF">
      <w:pPr>
        <w:pStyle w:val="Prrafodelista"/>
        <w:tabs>
          <w:tab w:val="left" w:pos="1440"/>
        </w:tabs>
        <w:spacing w:before="4" w:line="360" w:lineRule="auto"/>
        <w:ind w:right="561" w:firstLine="0"/>
        <w:jc w:val="both"/>
        <w:rPr>
          <w:rFonts w:ascii="Times New Roman" w:hAnsi="Times New Roman" w:cs="Times New Roman"/>
          <w:color w:val="000000" w:themeColor="text1"/>
        </w:rPr>
      </w:pPr>
    </w:p>
    <w:p w14:paraId="6D012D58" w14:textId="77777777" w:rsidR="00AA6B32" w:rsidRPr="00975FBF" w:rsidRDefault="006B39DE" w:rsidP="00975FBF">
      <w:pPr>
        <w:tabs>
          <w:tab w:val="left" w:pos="1440"/>
        </w:tabs>
        <w:spacing w:before="4" w:line="360" w:lineRule="auto"/>
        <w:ind w:right="561"/>
        <w:jc w:val="both"/>
        <w:rPr>
          <w:rFonts w:ascii="Times New Roman" w:hAnsi="Times New Roman" w:cs="Times New Roman"/>
          <w:color w:val="000000" w:themeColor="text1"/>
          <w:sz w:val="22"/>
          <w:szCs w:val="22"/>
        </w:rPr>
      </w:pPr>
      <w:r w:rsidRPr="00975FBF">
        <w:rPr>
          <w:rFonts w:ascii="Times New Roman" w:hAnsi="Times New Roman" w:cs="Times New Roman"/>
          <w:b/>
          <w:bCs/>
          <w:color w:val="000000" w:themeColor="text1"/>
          <w:sz w:val="22"/>
          <w:szCs w:val="22"/>
        </w:rPr>
        <w:tab/>
      </w:r>
      <w:r w:rsidR="00AA6B32" w:rsidRPr="00975FBF">
        <w:rPr>
          <w:rFonts w:ascii="Times New Roman" w:hAnsi="Times New Roman" w:cs="Times New Roman"/>
          <w:b/>
          <w:bCs/>
          <w:color w:val="000000" w:themeColor="text1"/>
          <w:sz w:val="22"/>
          <w:szCs w:val="22"/>
        </w:rPr>
        <w:t>Descripción de la Asignatura</w:t>
      </w:r>
      <w:r w:rsidR="002774F9" w:rsidRPr="00975FBF">
        <w:rPr>
          <w:rFonts w:ascii="Times New Roman" w:eastAsia="Times New Roman" w:hAnsi="Times New Roman" w:cs="Times New Roman"/>
          <w:color w:val="000000" w:themeColor="text1"/>
          <w:sz w:val="22"/>
          <w:szCs w:val="22"/>
        </w:rPr>
        <w:t xml:space="preserve"> </w:t>
      </w:r>
      <w:r w:rsidR="002774F9" w:rsidRPr="00975FBF">
        <w:rPr>
          <w:rFonts w:ascii="Times New Roman" w:hAnsi="Times New Roman" w:cs="Times New Roman"/>
          <w:bCs/>
          <w:color w:val="000000" w:themeColor="text1"/>
          <w:sz w:val="22"/>
          <w:szCs w:val="22"/>
        </w:rPr>
        <w:t xml:space="preserve">La asignatura Fundamentos del lenguaje y la Programación se encuentra en el plan de estudios del Técnico Superior en Informática como complemento indispensable de formación, para plantear la solución de problemas susceptibles </w:t>
      </w:r>
      <w:r w:rsidR="002774F9" w:rsidRPr="00975FBF">
        <w:rPr>
          <w:rFonts w:ascii="Times New Roman" w:hAnsi="Times New Roman" w:cs="Times New Roman"/>
          <w:bCs/>
          <w:color w:val="000000" w:themeColor="text1"/>
          <w:sz w:val="22"/>
          <w:szCs w:val="22"/>
        </w:rPr>
        <w:lastRenderedPageBreak/>
        <w:t>computarizados, a través de diagramas de flujo, pseudocódigo, algoritmos y el paradigma de programación orientada a objetos.</w:t>
      </w:r>
      <w:r w:rsidR="00AA6B32" w:rsidRPr="00975FBF">
        <w:rPr>
          <w:rFonts w:ascii="Times New Roman" w:hAnsi="Times New Roman" w:cs="Times New Roman"/>
          <w:color w:val="000000" w:themeColor="text1"/>
          <w:sz w:val="22"/>
          <w:szCs w:val="22"/>
        </w:rPr>
        <w:t>.</w:t>
      </w:r>
    </w:p>
    <w:p w14:paraId="61358679" w14:textId="77777777" w:rsidR="00AA6B32" w:rsidRPr="00975FBF" w:rsidRDefault="00AA6B32" w:rsidP="00975FBF">
      <w:pPr>
        <w:tabs>
          <w:tab w:val="left" w:pos="1440"/>
        </w:tabs>
        <w:spacing w:before="4" w:line="360" w:lineRule="auto"/>
        <w:ind w:right="561"/>
        <w:jc w:val="both"/>
        <w:rPr>
          <w:rFonts w:ascii="Times New Roman" w:hAnsi="Times New Roman" w:cs="Times New Roman"/>
          <w:b/>
          <w:bCs/>
          <w:color w:val="000000" w:themeColor="text1"/>
          <w:sz w:val="22"/>
          <w:szCs w:val="22"/>
        </w:rPr>
      </w:pPr>
    </w:p>
    <w:p w14:paraId="5D74B363" w14:textId="77777777" w:rsidR="002F58D5" w:rsidRPr="00975FBF" w:rsidRDefault="00AA6B32" w:rsidP="00975FBF">
      <w:pPr>
        <w:tabs>
          <w:tab w:val="left" w:pos="1440"/>
        </w:tabs>
        <w:spacing w:before="4" w:line="360" w:lineRule="auto"/>
        <w:ind w:right="561"/>
        <w:jc w:val="both"/>
        <w:rPr>
          <w:rFonts w:ascii="Times New Roman" w:hAnsi="Times New Roman" w:cs="Times New Roman"/>
          <w:color w:val="000000" w:themeColor="text1"/>
          <w:sz w:val="22"/>
          <w:szCs w:val="22"/>
        </w:rPr>
      </w:pPr>
      <w:r w:rsidRPr="00975FBF">
        <w:rPr>
          <w:rFonts w:ascii="Times New Roman" w:hAnsi="Times New Roman" w:cs="Times New Roman"/>
          <w:b/>
          <w:bCs/>
          <w:color w:val="000000" w:themeColor="text1"/>
          <w:sz w:val="22"/>
          <w:szCs w:val="22"/>
        </w:rPr>
        <w:t xml:space="preserve">                    Justificación de la Asignatura</w:t>
      </w:r>
      <w:r w:rsidRPr="00975FBF">
        <w:rPr>
          <w:rFonts w:ascii="Times New Roman" w:hAnsi="Times New Roman" w:cs="Times New Roman"/>
          <w:color w:val="000000" w:themeColor="text1"/>
          <w:sz w:val="22"/>
          <w:szCs w:val="22"/>
        </w:rPr>
        <w:t xml:space="preserve"> </w:t>
      </w:r>
      <w:r w:rsidR="002F58D5" w:rsidRPr="00975FBF">
        <w:rPr>
          <w:rFonts w:ascii="Times New Roman" w:hAnsi="Times New Roman" w:cs="Times New Roman"/>
          <w:color w:val="000000" w:themeColor="text1"/>
          <w:sz w:val="22"/>
          <w:szCs w:val="22"/>
        </w:rPr>
        <w:t>La asignatura Fundamentos del Lenguaje y la Programación introduce al estudiante de forma progresiva y sistemática la metodología de programación. Permitiendo una práctica donde los ejemplos resueltos y los ejercicios propuestos funcionan correctamente además de preparar a los estudiantes a los  contenidos que se ofrecen en el resto de las asignaturas de esta carrera, buscando que desarrollen  sus capacidades de análisis y síntesis de problemas.</w:t>
      </w:r>
    </w:p>
    <w:p w14:paraId="6112B83A" w14:textId="77777777" w:rsidR="00AA6B32" w:rsidRPr="00975FBF" w:rsidRDefault="00AA6B32" w:rsidP="00975FBF">
      <w:pPr>
        <w:tabs>
          <w:tab w:val="left" w:pos="1440"/>
        </w:tabs>
        <w:spacing w:before="4" w:line="360" w:lineRule="auto"/>
        <w:ind w:right="561"/>
        <w:jc w:val="both"/>
        <w:rPr>
          <w:rFonts w:ascii="Times New Roman" w:hAnsi="Times New Roman" w:cs="Times New Roman"/>
          <w:color w:val="000000" w:themeColor="text1"/>
          <w:sz w:val="22"/>
          <w:szCs w:val="22"/>
        </w:rPr>
      </w:pPr>
    </w:p>
    <w:p w14:paraId="26326C0D" w14:textId="77777777" w:rsidR="00AA6B32" w:rsidRPr="00975FBF" w:rsidRDefault="00AA6B32" w:rsidP="00975FBF">
      <w:pPr>
        <w:pStyle w:val="Ttulo2"/>
        <w:spacing w:line="360" w:lineRule="auto"/>
        <w:ind w:left="1094"/>
        <w:jc w:val="both"/>
        <w:rPr>
          <w:rFonts w:ascii="Times New Roman" w:hAnsi="Times New Roman" w:cs="Times New Roman"/>
          <w:color w:val="000000" w:themeColor="text1"/>
        </w:rPr>
      </w:pPr>
      <w:bookmarkStart w:id="131" w:name="_Toc100516451"/>
      <w:r w:rsidRPr="00975FBF">
        <w:rPr>
          <w:rFonts w:ascii="Times New Roman" w:hAnsi="Times New Roman" w:cs="Times New Roman"/>
          <w:color w:val="000000" w:themeColor="text1"/>
        </w:rPr>
        <w:t>Contenidos</w:t>
      </w:r>
      <w:r w:rsidRPr="00975FBF">
        <w:rPr>
          <w:rFonts w:ascii="Times New Roman" w:hAnsi="Times New Roman" w:cs="Times New Roman"/>
          <w:color w:val="000000" w:themeColor="text1"/>
          <w:spacing w:val="-19"/>
        </w:rPr>
        <w:t xml:space="preserve"> </w:t>
      </w:r>
      <w:r w:rsidRPr="00975FBF">
        <w:rPr>
          <w:rFonts w:ascii="Times New Roman" w:hAnsi="Times New Roman" w:cs="Times New Roman"/>
          <w:color w:val="000000" w:themeColor="text1"/>
        </w:rPr>
        <w:t>Mínimos Modulares:</w:t>
      </w:r>
      <w:bookmarkEnd w:id="131"/>
    </w:p>
    <w:p w14:paraId="77680689" w14:textId="77777777" w:rsidR="002F58D5" w:rsidRPr="00975FBF" w:rsidRDefault="002F58D5" w:rsidP="00975FBF">
      <w:pPr>
        <w:pStyle w:val="Prrafodelista"/>
        <w:numPr>
          <w:ilvl w:val="0"/>
          <w:numId w:val="15"/>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 xml:space="preserve">Tipos de datos elementales y sus operaciones (enteros, caracteres y reales) </w:t>
      </w:r>
    </w:p>
    <w:p w14:paraId="6CCFB179" w14:textId="77777777" w:rsidR="002F58D5" w:rsidRPr="00975FBF" w:rsidRDefault="002F58D5" w:rsidP="00975FBF">
      <w:pPr>
        <w:pStyle w:val="Prrafodelista"/>
        <w:numPr>
          <w:ilvl w:val="0"/>
          <w:numId w:val="15"/>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Tipos de datos estructurados (vectores, estructuras, matrices y combinaciones)</w:t>
      </w:r>
    </w:p>
    <w:p w14:paraId="76D86AF6" w14:textId="77777777" w:rsidR="002F58D5" w:rsidRPr="00975FBF" w:rsidRDefault="002F58D5" w:rsidP="00975FBF">
      <w:pPr>
        <w:pStyle w:val="Prrafodelista"/>
        <w:numPr>
          <w:ilvl w:val="0"/>
          <w:numId w:val="15"/>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Esquemas algorítmicos (recorrido y búsqueda)</w:t>
      </w:r>
    </w:p>
    <w:p w14:paraId="678C50E2" w14:textId="77777777" w:rsidR="002F58D5" w:rsidRPr="00975FBF" w:rsidRDefault="002F58D5" w:rsidP="00975FBF">
      <w:pPr>
        <w:pStyle w:val="Prrafodelista"/>
        <w:numPr>
          <w:ilvl w:val="0"/>
          <w:numId w:val="15"/>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Procedimientos y funciones</w:t>
      </w:r>
    </w:p>
    <w:p w14:paraId="0D07CF23" w14:textId="77777777" w:rsidR="002F58D5" w:rsidRPr="00975FBF" w:rsidRDefault="002F58D5" w:rsidP="00975FBF">
      <w:pPr>
        <w:pStyle w:val="Prrafodelista"/>
        <w:numPr>
          <w:ilvl w:val="0"/>
          <w:numId w:val="15"/>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Archivos</w:t>
      </w:r>
    </w:p>
    <w:p w14:paraId="7FA22DCE" w14:textId="77777777" w:rsidR="002F58D5" w:rsidRPr="00975FBF" w:rsidRDefault="002F58D5" w:rsidP="00975FBF">
      <w:pPr>
        <w:pStyle w:val="Prrafodelista"/>
        <w:numPr>
          <w:ilvl w:val="0"/>
          <w:numId w:val="15"/>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Documentación de código</w:t>
      </w:r>
    </w:p>
    <w:p w14:paraId="7FC97ED8" w14:textId="20338F53" w:rsidR="00AA6B32" w:rsidRPr="00E55B2B" w:rsidRDefault="002F58D5" w:rsidP="00975FBF">
      <w:pPr>
        <w:pStyle w:val="Prrafodelista"/>
        <w:numPr>
          <w:ilvl w:val="0"/>
          <w:numId w:val="15"/>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Los proyectos en Dev-C++</w:t>
      </w:r>
    </w:p>
    <w:p w14:paraId="701424BE" w14:textId="77777777" w:rsidR="00AA6B32" w:rsidRPr="00975FBF" w:rsidRDefault="00AA6B32"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b/>
          <w:bCs/>
          <w:color w:val="000000" w:themeColor="text1"/>
          <w:sz w:val="22"/>
          <w:szCs w:val="22"/>
        </w:rPr>
        <w:t>METODOLOGÍA O ESTRATÉGICAS METODOLÓGICAS</w:t>
      </w:r>
      <w:r w:rsidRPr="00975FBF">
        <w:rPr>
          <w:rFonts w:ascii="Times New Roman" w:hAnsi="Times New Roman" w:cs="Times New Roman"/>
          <w:color w:val="000000" w:themeColor="text1"/>
          <w:sz w:val="22"/>
          <w:szCs w:val="22"/>
        </w:rPr>
        <w:t xml:space="preserve">: </w:t>
      </w:r>
    </w:p>
    <w:p w14:paraId="4FD28C07" w14:textId="77777777" w:rsidR="002F58D5" w:rsidRPr="00975FBF" w:rsidRDefault="002F58D5"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La metodología involucra la explicación práctica de cómo funcionan los lenguajes de programación que se pueden emplear como herramienta fundamental en el mundo de la informática, con la finalidad de que el estudiante pueda tener la competencia de aplicarlos en su trabajo profesional, el alcance de los objetivos se realiza mediante la asignación de prácticas y proyectos digitales a elaborar relacionados a temas de lenguajes de la programación. Comprende evaluaciones diagnósticas, evaluaciones prácticas y evaluaciones sumativas.</w:t>
      </w:r>
    </w:p>
    <w:p w14:paraId="5B52BDE3" w14:textId="77777777" w:rsidR="006B39DE" w:rsidRPr="00975FBF" w:rsidRDefault="006B39DE" w:rsidP="00975FBF">
      <w:pPr>
        <w:spacing w:line="360" w:lineRule="auto"/>
        <w:jc w:val="both"/>
        <w:rPr>
          <w:rFonts w:ascii="Times New Roman" w:hAnsi="Times New Roman" w:cs="Times New Roman"/>
          <w:b/>
          <w:bCs/>
          <w:color w:val="000000" w:themeColor="text1"/>
          <w:sz w:val="22"/>
          <w:szCs w:val="22"/>
        </w:rPr>
      </w:pPr>
    </w:p>
    <w:p w14:paraId="104B8309" w14:textId="77777777" w:rsidR="00AA6B32" w:rsidRPr="00975FBF" w:rsidRDefault="00AA6B32"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BIBLIOGRAFÍA ACTUALIZADA:</w:t>
      </w:r>
    </w:p>
    <w:p w14:paraId="3BEEB461" w14:textId="77777777" w:rsidR="002F58D5" w:rsidRPr="00975FBF" w:rsidRDefault="002F58D5" w:rsidP="00975FBF">
      <w:pPr>
        <w:numPr>
          <w:ilvl w:val="0"/>
          <w:numId w:val="14"/>
        </w:numPr>
        <w:spacing w:line="360" w:lineRule="auto"/>
        <w:jc w:val="both"/>
        <w:rPr>
          <w:rFonts w:ascii="Times New Roman" w:hAnsi="Times New Roman" w:cs="Times New Roman"/>
          <w:color w:val="000000" w:themeColor="text1"/>
          <w:sz w:val="22"/>
          <w:szCs w:val="22"/>
          <w:lang w:val="en-US"/>
        </w:rPr>
      </w:pPr>
      <w:r w:rsidRPr="00975FBF">
        <w:rPr>
          <w:rFonts w:ascii="Times New Roman" w:hAnsi="Times New Roman" w:cs="Times New Roman"/>
          <w:color w:val="000000" w:themeColor="text1"/>
          <w:sz w:val="22"/>
          <w:szCs w:val="22"/>
          <w:lang w:val="en-US"/>
        </w:rPr>
        <w:t>Robert Martin. Clean Code: A Handbook of Agile Software Craftsmanship, Prentice Hall, 2008</w:t>
      </w:r>
    </w:p>
    <w:p w14:paraId="4F8ACB59" w14:textId="77777777" w:rsidR="002F58D5" w:rsidRPr="00975FBF" w:rsidRDefault="002F58D5" w:rsidP="00975FBF">
      <w:pPr>
        <w:numPr>
          <w:ilvl w:val="0"/>
          <w:numId w:val="14"/>
        </w:numPr>
        <w:spacing w:line="360" w:lineRule="auto"/>
        <w:jc w:val="both"/>
        <w:rPr>
          <w:rFonts w:ascii="Times New Roman" w:hAnsi="Times New Roman" w:cs="Times New Roman"/>
          <w:color w:val="000000" w:themeColor="text1"/>
          <w:sz w:val="22"/>
          <w:szCs w:val="22"/>
          <w:lang w:val="en-US"/>
        </w:rPr>
      </w:pPr>
      <w:r w:rsidRPr="00975FBF">
        <w:rPr>
          <w:rFonts w:ascii="Times New Roman" w:hAnsi="Times New Roman" w:cs="Times New Roman"/>
          <w:color w:val="000000" w:themeColor="text1"/>
          <w:sz w:val="22"/>
          <w:szCs w:val="22"/>
          <w:lang w:val="es-ES"/>
        </w:rPr>
        <w:t>Deitel &amp; Deitel. C++ Cómo Programar. Sexta edición, Prentice Hall-Pearson, 2008</w:t>
      </w:r>
    </w:p>
    <w:p w14:paraId="1AA7F492" w14:textId="77777777" w:rsidR="002F58D5" w:rsidRPr="00975FBF" w:rsidRDefault="002F58D5" w:rsidP="00975FBF">
      <w:pPr>
        <w:numPr>
          <w:ilvl w:val="0"/>
          <w:numId w:val="14"/>
        </w:numPr>
        <w:spacing w:line="360" w:lineRule="auto"/>
        <w:jc w:val="both"/>
        <w:rPr>
          <w:rFonts w:ascii="Times New Roman" w:hAnsi="Times New Roman" w:cs="Times New Roman"/>
          <w:color w:val="000000" w:themeColor="text1"/>
          <w:sz w:val="22"/>
          <w:szCs w:val="22"/>
          <w:lang w:val="en-US"/>
        </w:rPr>
      </w:pPr>
      <w:r w:rsidRPr="00975FBF">
        <w:rPr>
          <w:rFonts w:ascii="Times New Roman" w:hAnsi="Times New Roman" w:cs="Times New Roman"/>
          <w:color w:val="000000" w:themeColor="text1"/>
          <w:sz w:val="22"/>
          <w:szCs w:val="22"/>
          <w:lang w:val="en-US"/>
        </w:rPr>
        <w:t xml:space="preserve">Steve McConnell. Code Complete: A Practical Handbook of Software Construction. </w:t>
      </w:r>
      <w:r w:rsidRPr="00975FBF">
        <w:rPr>
          <w:rFonts w:ascii="Times New Roman" w:hAnsi="Times New Roman" w:cs="Times New Roman"/>
          <w:color w:val="000000" w:themeColor="text1"/>
          <w:sz w:val="22"/>
          <w:szCs w:val="22"/>
          <w:lang w:val="es-ES"/>
        </w:rPr>
        <w:t>Microsoft Press; 2da  edition, 2004</w:t>
      </w:r>
    </w:p>
    <w:p w14:paraId="385E3358" w14:textId="77777777" w:rsidR="002F58D5" w:rsidRPr="00975FBF" w:rsidRDefault="002F58D5" w:rsidP="00975FBF">
      <w:pPr>
        <w:numPr>
          <w:ilvl w:val="0"/>
          <w:numId w:val="14"/>
        </w:numPr>
        <w:spacing w:line="360" w:lineRule="auto"/>
        <w:jc w:val="both"/>
        <w:rPr>
          <w:rFonts w:ascii="Times New Roman" w:hAnsi="Times New Roman" w:cs="Times New Roman"/>
          <w:color w:val="000000" w:themeColor="text1"/>
          <w:sz w:val="22"/>
          <w:szCs w:val="22"/>
          <w:lang w:val="en-US"/>
        </w:rPr>
      </w:pPr>
      <w:r w:rsidRPr="00975FBF">
        <w:rPr>
          <w:rFonts w:ascii="Times New Roman" w:hAnsi="Times New Roman" w:cs="Times New Roman"/>
          <w:color w:val="000000" w:themeColor="text1"/>
          <w:sz w:val="22"/>
          <w:szCs w:val="22"/>
          <w:lang w:val="es-ES"/>
        </w:rPr>
        <w:t xml:space="preserve">Garrido, A. Fundamentos de Programación en C++. </w:t>
      </w:r>
      <w:r w:rsidRPr="00975FBF">
        <w:rPr>
          <w:rFonts w:ascii="Times New Roman" w:hAnsi="Times New Roman" w:cs="Times New Roman"/>
          <w:color w:val="000000" w:themeColor="text1"/>
          <w:sz w:val="22"/>
          <w:szCs w:val="22"/>
          <w:lang w:val="en-US"/>
        </w:rPr>
        <w:t>Delta Publicaciones, 2005.</w:t>
      </w:r>
    </w:p>
    <w:p w14:paraId="7E661AA4" w14:textId="77777777" w:rsidR="00E55B2B" w:rsidRDefault="002F58D5" w:rsidP="00975FBF">
      <w:pPr>
        <w:numPr>
          <w:ilvl w:val="0"/>
          <w:numId w:val="14"/>
        </w:numPr>
        <w:spacing w:line="360" w:lineRule="auto"/>
        <w:jc w:val="both"/>
        <w:rPr>
          <w:rFonts w:ascii="Times New Roman" w:hAnsi="Times New Roman" w:cs="Times New Roman"/>
          <w:color w:val="000000" w:themeColor="text1"/>
          <w:sz w:val="22"/>
          <w:szCs w:val="22"/>
          <w:lang w:val="en-US"/>
        </w:rPr>
      </w:pPr>
      <w:r w:rsidRPr="00975FBF">
        <w:rPr>
          <w:rFonts w:ascii="Times New Roman" w:hAnsi="Times New Roman" w:cs="Times New Roman"/>
          <w:color w:val="000000" w:themeColor="text1"/>
          <w:sz w:val="22"/>
          <w:szCs w:val="22"/>
          <w:lang w:val="es-ES"/>
        </w:rPr>
        <w:t>Bjarne Stroustrup. El Lenguaje de Programación C++. Addison Wesley, 200</w:t>
      </w:r>
    </w:p>
    <w:p w14:paraId="457FC074" w14:textId="47F59811" w:rsidR="003742D0" w:rsidRPr="00E55B2B" w:rsidRDefault="00E55B2B" w:rsidP="00E55B2B">
      <w:pPr>
        <w:pStyle w:val="Prrafodelista"/>
        <w:numPr>
          <w:ilvl w:val="0"/>
          <w:numId w:val="70"/>
        </w:numPr>
        <w:spacing w:after="160" w:line="259" w:lineRule="auto"/>
        <w:rPr>
          <w:rFonts w:ascii="Times New Roman" w:hAnsi="Times New Roman" w:cs="Times New Roman"/>
          <w:color w:val="000000" w:themeColor="text1"/>
          <w:lang w:val="es-PA"/>
        </w:rPr>
      </w:pPr>
      <w:r w:rsidRPr="00E55B2B">
        <w:rPr>
          <w:rFonts w:ascii="Times New Roman" w:hAnsi="Times New Roman" w:cs="Times New Roman"/>
          <w:color w:val="000000" w:themeColor="text1"/>
          <w:lang w:val="es-PA"/>
        </w:rPr>
        <w:br w:type="page"/>
      </w:r>
      <w:r w:rsidR="003742D0" w:rsidRPr="00E55B2B">
        <w:rPr>
          <w:rFonts w:ascii="Times New Roman" w:hAnsi="Times New Roman" w:cs="Times New Roman"/>
          <w:b/>
          <w:bCs/>
          <w:color w:val="000000" w:themeColor="text1"/>
        </w:rPr>
        <w:lastRenderedPageBreak/>
        <w:t>DENOMINACIÓN DE LA ASIGNATURA: ESPAÑOL</w:t>
      </w:r>
    </w:p>
    <w:p w14:paraId="51070B1D" w14:textId="77777777" w:rsidR="003742D0" w:rsidRPr="00975FBF" w:rsidRDefault="003742D0"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 xml:space="preserve">CÓDIGO DE LA ASIGNATURA: </w:t>
      </w:r>
    </w:p>
    <w:p w14:paraId="164243BC" w14:textId="77777777" w:rsidR="003742D0" w:rsidRPr="00975FBF" w:rsidRDefault="003742D0"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CRÉDITOS  TEÓRICOS: 2</w:t>
      </w:r>
    </w:p>
    <w:p w14:paraId="072D41DE" w14:textId="77777777" w:rsidR="003742D0" w:rsidRPr="00975FBF" w:rsidRDefault="003742D0"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CRÉDITOS PRÁCTICOS: 0</w:t>
      </w:r>
    </w:p>
    <w:p w14:paraId="6E448875" w14:textId="77777777" w:rsidR="003742D0" w:rsidRPr="00975FBF" w:rsidRDefault="003742D0"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INTENSIDAD HORARIA: 32 (32 TEÓRICAS, 0 PRÁCTICAS)</w:t>
      </w:r>
    </w:p>
    <w:p w14:paraId="5633F427" w14:textId="77777777" w:rsidR="003742D0" w:rsidRPr="00975FBF" w:rsidRDefault="003742D0"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PREREQUISITO: N/A</w:t>
      </w:r>
    </w:p>
    <w:p w14:paraId="222A5B8E" w14:textId="77777777" w:rsidR="003742D0" w:rsidRPr="00975FBF" w:rsidRDefault="003742D0" w:rsidP="00975FBF">
      <w:pPr>
        <w:spacing w:line="360" w:lineRule="auto"/>
        <w:jc w:val="both"/>
        <w:rPr>
          <w:rFonts w:ascii="Times New Roman" w:hAnsi="Times New Roman" w:cs="Times New Roman"/>
          <w:color w:val="000000" w:themeColor="text1"/>
          <w:sz w:val="22"/>
          <w:szCs w:val="22"/>
        </w:rPr>
      </w:pPr>
    </w:p>
    <w:p w14:paraId="4E0712D4" w14:textId="77777777" w:rsidR="003742D0" w:rsidRPr="00975FBF" w:rsidRDefault="003742D0" w:rsidP="00975FBF">
      <w:pPr>
        <w:spacing w:before="2" w:line="360" w:lineRule="auto"/>
        <w:jc w:val="both"/>
        <w:rPr>
          <w:rFonts w:ascii="Times New Roman" w:hAnsi="Times New Roman" w:cs="Times New Roman"/>
          <w:b/>
          <w:color w:val="000000" w:themeColor="text1"/>
          <w:sz w:val="22"/>
          <w:szCs w:val="22"/>
        </w:rPr>
      </w:pPr>
      <w:r w:rsidRPr="00975FBF">
        <w:rPr>
          <w:rFonts w:ascii="Times New Roman" w:hAnsi="Times New Roman" w:cs="Times New Roman"/>
          <w:b/>
          <w:color w:val="000000" w:themeColor="text1"/>
          <w:sz w:val="22"/>
          <w:szCs w:val="22"/>
        </w:rPr>
        <w:t>Objetivo General:</w:t>
      </w:r>
    </w:p>
    <w:p w14:paraId="006A2A5B" w14:textId="77777777" w:rsidR="003742D0" w:rsidRPr="00975FBF" w:rsidRDefault="003742D0" w:rsidP="00975FBF">
      <w:pPr>
        <w:pStyle w:val="Prrafodelista"/>
        <w:numPr>
          <w:ilvl w:val="0"/>
          <w:numId w:val="5"/>
        </w:numPr>
        <w:tabs>
          <w:tab w:val="left" w:pos="1441"/>
        </w:tabs>
        <w:spacing w:before="17" w:line="360" w:lineRule="auto"/>
        <w:ind w:right="563"/>
        <w:jc w:val="both"/>
        <w:rPr>
          <w:rFonts w:ascii="Times New Roman" w:hAnsi="Times New Roman" w:cs="Times New Roman"/>
          <w:b/>
          <w:bCs/>
          <w:color w:val="000000" w:themeColor="text1"/>
        </w:rPr>
      </w:pPr>
      <w:r w:rsidRPr="00975FBF">
        <w:rPr>
          <w:rFonts w:ascii="Times New Roman" w:hAnsi="Times New Roman" w:cs="Times New Roman"/>
          <w:color w:val="000000" w:themeColor="text1"/>
        </w:rPr>
        <w:t>Afianzar el conocimiento del idioma español, en cuanto a la gramática y ortografía.</w:t>
      </w:r>
    </w:p>
    <w:p w14:paraId="03E7A8A6" w14:textId="77777777" w:rsidR="003742D0" w:rsidRPr="00975FBF" w:rsidRDefault="003742D0" w:rsidP="00975FBF">
      <w:pPr>
        <w:tabs>
          <w:tab w:val="left" w:pos="1441"/>
        </w:tabs>
        <w:spacing w:before="17" w:line="360" w:lineRule="auto"/>
        <w:ind w:right="563"/>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Objetivos Específicos:</w:t>
      </w:r>
    </w:p>
    <w:p w14:paraId="693D95A3" w14:textId="77777777" w:rsidR="003742D0" w:rsidRPr="00975FBF" w:rsidRDefault="003742D0" w:rsidP="00975FBF">
      <w:pPr>
        <w:pStyle w:val="Prrafodelista"/>
        <w:numPr>
          <w:ilvl w:val="0"/>
          <w:numId w:val="1"/>
        </w:numPr>
        <w:tabs>
          <w:tab w:val="left" w:pos="1440"/>
        </w:tabs>
        <w:spacing w:before="16" w:line="360" w:lineRule="auto"/>
        <w:ind w:left="1454" w:right="553" w:hanging="360"/>
        <w:jc w:val="both"/>
        <w:rPr>
          <w:rFonts w:ascii="Times New Roman" w:hAnsi="Times New Roman" w:cs="Times New Roman"/>
          <w:color w:val="000000" w:themeColor="text1"/>
        </w:rPr>
      </w:pPr>
      <w:r w:rsidRPr="00975FBF">
        <w:rPr>
          <w:rFonts w:ascii="Times New Roman" w:hAnsi="Times New Roman" w:cs="Times New Roman"/>
          <w:color w:val="000000" w:themeColor="text1"/>
        </w:rPr>
        <w:t>Analizar, interpretar y resolver los ejercicios enunciados, utilizando los conocimientos</w:t>
      </w:r>
      <w:r w:rsidRPr="00975FBF">
        <w:rPr>
          <w:rFonts w:ascii="Times New Roman" w:hAnsi="Times New Roman" w:cs="Times New Roman"/>
          <w:color w:val="000000" w:themeColor="text1"/>
          <w:spacing w:val="4"/>
        </w:rPr>
        <w:t xml:space="preserve"> </w:t>
      </w:r>
      <w:r w:rsidRPr="00975FBF">
        <w:rPr>
          <w:rFonts w:ascii="Times New Roman" w:hAnsi="Times New Roman" w:cs="Times New Roman"/>
          <w:color w:val="000000" w:themeColor="text1"/>
        </w:rPr>
        <w:t>adquiridos</w:t>
      </w:r>
      <w:r w:rsidRPr="00975FBF">
        <w:rPr>
          <w:rFonts w:ascii="Times New Roman" w:hAnsi="Times New Roman" w:cs="Times New Roman"/>
          <w:color w:val="000000" w:themeColor="text1"/>
          <w:spacing w:val="5"/>
        </w:rPr>
        <w:t xml:space="preserve"> </w:t>
      </w:r>
      <w:r w:rsidRPr="00975FBF">
        <w:rPr>
          <w:rFonts w:ascii="Times New Roman" w:hAnsi="Times New Roman" w:cs="Times New Roman"/>
          <w:color w:val="000000" w:themeColor="text1"/>
        </w:rPr>
        <w:t>con</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un</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lenguaje</w:t>
      </w:r>
      <w:r w:rsidRPr="00975FBF">
        <w:rPr>
          <w:rFonts w:ascii="Times New Roman" w:hAnsi="Times New Roman" w:cs="Times New Roman"/>
          <w:color w:val="000000" w:themeColor="text1"/>
          <w:spacing w:val="21"/>
        </w:rPr>
        <w:t xml:space="preserve"> </w:t>
      </w:r>
      <w:r w:rsidRPr="00975FBF">
        <w:rPr>
          <w:rFonts w:ascii="Times New Roman" w:hAnsi="Times New Roman" w:cs="Times New Roman"/>
          <w:color w:val="000000" w:themeColor="text1"/>
        </w:rPr>
        <w:t>verbal,</w:t>
      </w:r>
      <w:r w:rsidRPr="00975FBF">
        <w:rPr>
          <w:rFonts w:ascii="Times New Roman" w:hAnsi="Times New Roman" w:cs="Times New Roman"/>
          <w:color w:val="000000" w:themeColor="text1"/>
          <w:spacing w:val="9"/>
        </w:rPr>
        <w:t xml:space="preserve"> </w:t>
      </w:r>
      <w:r w:rsidRPr="00975FBF">
        <w:rPr>
          <w:rFonts w:ascii="Times New Roman" w:hAnsi="Times New Roman" w:cs="Times New Roman"/>
          <w:color w:val="000000" w:themeColor="text1"/>
        </w:rPr>
        <w:t>gráfico</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y</w:t>
      </w:r>
      <w:r w:rsidRPr="00975FBF">
        <w:rPr>
          <w:rFonts w:ascii="Times New Roman" w:hAnsi="Times New Roman" w:cs="Times New Roman"/>
          <w:color w:val="000000" w:themeColor="text1"/>
          <w:spacing w:val="5"/>
        </w:rPr>
        <w:t xml:space="preserve"> </w:t>
      </w:r>
      <w:r w:rsidRPr="00975FBF">
        <w:rPr>
          <w:rFonts w:ascii="Times New Roman" w:hAnsi="Times New Roman" w:cs="Times New Roman"/>
          <w:color w:val="000000" w:themeColor="text1"/>
        </w:rPr>
        <w:t>ortografía</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correcta.</w:t>
      </w:r>
    </w:p>
    <w:p w14:paraId="7AA26F6D" w14:textId="77777777" w:rsidR="003742D0" w:rsidRPr="00975FBF" w:rsidRDefault="003742D0" w:rsidP="00975FBF">
      <w:pPr>
        <w:pStyle w:val="Prrafodelista"/>
        <w:numPr>
          <w:ilvl w:val="0"/>
          <w:numId w:val="1"/>
        </w:numPr>
        <w:tabs>
          <w:tab w:val="left" w:pos="1440"/>
        </w:tabs>
        <w:spacing w:before="4" w:line="360" w:lineRule="auto"/>
        <w:ind w:left="1454" w:right="561" w:hanging="360"/>
        <w:jc w:val="both"/>
        <w:rPr>
          <w:rFonts w:ascii="Times New Roman" w:hAnsi="Times New Roman" w:cs="Times New Roman"/>
          <w:color w:val="000000" w:themeColor="text1"/>
        </w:rPr>
      </w:pPr>
      <w:r w:rsidRPr="00975FBF">
        <w:rPr>
          <w:rFonts w:ascii="Times New Roman" w:hAnsi="Times New Roman" w:cs="Times New Roman"/>
          <w:color w:val="000000" w:themeColor="text1"/>
        </w:rPr>
        <w:t xml:space="preserve"> </w:t>
      </w:r>
      <w:r w:rsidRPr="00975FBF">
        <w:rPr>
          <w:rFonts w:ascii="Times New Roman" w:eastAsia="Times New Roman" w:hAnsi="Times New Roman" w:cs="Times New Roman"/>
          <w:color w:val="000000" w:themeColor="text1"/>
        </w:rPr>
        <w:t>Desarrollar la capacidad de redacción, de acuerdo a las normas establecidas por el idioma español para el mismo.</w:t>
      </w:r>
    </w:p>
    <w:p w14:paraId="4499A80D" w14:textId="77777777" w:rsidR="003742D0" w:rsidRPr="00975FBF" w:rsidRDefault="003742D0" w:rsidP="00975FBF">
      <w:pPr>
        <w:pStyle w:val="Prrafodelista"/>
        <w:numPr>
          <w:ilvl w:val="0"/>
          <w:numId w:val="1"/>
        </w:numPr>
        <w:tabs>
          <w:tab w:val="left" w:pos="1440"/>
        </w:tabs>
        <w:spacing w:before="4" w:line="360" w:lineRule="auto"/>
        <w:ind w:left="1454" w:right="561" w:hanging="360"/>
        <w:jc w:val="both"/>
        <w:rPr>
          <w:rFonts w:ascii="Times New Roman" w:hAnsi="Times New Roman" w:cs="Times New Roman"/>
          <w:color w:val="000000" w:themeColor="text1"/>
        </w:rPr>
      </w:pPr>
      <w:r w:rsidRPr="00975FBF">
        <w:rPr>
          <w:rFonts w:ascii="Times New Roman" w:eastAsia="Times New Roman" w:hAnsi="Times New Roman" w:cs="Times New Roman"/>
          <w:color w:val="000000" w:themeColor="text1"/>
        </w:rPr>
        <w:t>Comprensión y aplicación de las normas básicas de ortografía para lograr escritos sin errores</w:t>
      </w:r>
    </w:p>
    <w:p w14:paraId="55D0D383" w14:textId="77777777" w:rsidR="003742D0" w:rsidRPr="00975FBF" w:rsidRDefault="003742D0" w:rsidP="00975FBF">
      <w:pPr>
        <w:pStyle w:val="Prrafodelista"/>
        <w:tabs>
          <w:tab w:val="left" w:pos="1440"/>
        </w:tabs>
        <w:spacing w:before="4" w:line="360" w:lineRule="auto"/>
        <w:ind w:right="561" w:firstLine="0"/>
        <w:jc w:val="both"/>
        <w:rPr>
          <w:rFonts w:ascii="Times New Roman" w:hAnsi="Times New Roman" w:cs="Times New Roman"/>
          <w:color w:val="000000" w:themeColor="text1"/>
        </w:rPr>
      </w:pPr>
    </w:p>
    <w:p w14:paraId="474F2BCB" w14:textId="77777777" w:rsidR="003742D0" w:rsidRPr="00975FBF" w:rsidRDefault="003742D0" w:rsidP="00975FBF">
      <w:pPr>
        <w:spacing w:after="75" w:line="360" w:lineRule="auto"/>
        <w:ind w:firstLine="708"/>
        <w:jc w:val="both"/>
        <w:rPr>
          <w:rFonts w:ascii="Times New Roman" w:eastAsia="Times New Roman" w:hAnsi="Times New Roman" w:cs="Times New Roman"/>
          <w:color w:val="000000" w:themeColor="text1"/>
          <w:sz w:val="22"/>
          <w:szCs w:val="22"/>
        </w:rPr>
      </w:pPr>
      <w:r w:rsidRPr="00975FBF">
        <w:rPr>
          <w:rFonts w:ascii="Times New Roman" w:hAnsi="Times New Roman" w:cs="Times New Roman"/>
          <w:b/>
          <w:bCs/>
          <w:color w:val="000000" w:themeColor="text1"/>
          <w:sz w:val="22"/>
          <w:szCs w:val="22"/>
        </w:rPr>
        <w:t xml:space="preserve">Descripción de la Asignatura: </w:t>
      </w:r>
      <w:r w:rsidRPr="00975FBF">
        <w:rPr>
          <w:rFonts w:ascii="Times New Roman" w:hAnsi="Times New Roman" w:cs="Times New Roman"/>
          <w:bCs/>
          <w:color w:val="000000" w:themeColor="text1"/>
          <w:sz w:val="22"/>
          <w:szCs w:val="22"/>
        </w:rPr>
        <w:t>El</w:t>
      </w:r>
      <w:r w:rsidRPr="00975FBF">
        <w:rPr>
          <w:rFonts w:ascii="Times New Roman" w:eastAsia="Times New Roman" w:hAnsi="Times New Roman" w:cs="Times New Roman"/>
          <w:color w:val="000000" w:themeColor="text1"/>
          <w:sz w:val="22"/>
          <w:szCs w:val="22"/>
        </w:rPr>
        <w:t xml:space="preserve"> aporte de la materia es proporcionar los elementos fundamentales en la forma de escribir y hablar del idioma español</w:t>
      </w:r>
    </w:p>
    <w:p w14:paraId="434FF778" w14:textId="77777777" w:rsidR="003742D0" w:rsidRPr="00975FBF" w:rsidRDefault="003742D0" w:rsidP="00975FBF">
      <w:pPr>
        <w:tabs>
          <w:tab w:val="left" w:pos="1440"/>
        </w:tabs>
        <w:spacing w:before="4" w:line="360" w:lineRule="auto"/>
        <w:ind w:right="561"/>
        <w:jc w:val="both"/>
        <w:rPr>
          <w:rFonts w:ascii="Times New Roman" w:eastAsia="Times New Roman" w:hAnsi="Times New Roman" w:cs="Times New Roman"/>
          <w:color w:val="000000" w:themeColor="text1"/>
          <w:sz w:val="22"/>
          <w:szCs w:val="22"/>
        </w:rPr>
      </w:pPr>
      <w:r w:rsidRPr="00975FBF">
        <w:rPr>
          <w:rFonts w:ascii="Times New Roman" w:eastAsia="Times New Roman" w:hAnsi="Times New Roman" w:cs="Times New Roman"/>
          <w:color w:val="000000" w:themeColor="text1"/>
          <w:sz w:val="22"/>
          <w:szCs w:val="22"/>
        </w:rPr>
        <w:t>El propósito de la asignatura es que el estudiante pueda expresarse correctamente en cualquier área o ámbitos donde se desenvuelva</w:t>
      </w:r>
    </w:p>
    <w:p w14:paraId="6DD57F92" w14:textId="77777777" w:rsidR="003742D0" w:rsidRPr="00975FBF" w:rsidRDefault="003742D0" w:rsidP="00975FBF">
      <w:pPr>
        <w:tabs>
          <w:tab w:val="left" w:pos="1440"/>
        </w:tabs>
        <w:spacing w:before="4" w:line="360" w:lineRule="auto"/>
        <w:ind w:right="561"/>
        <w:jc w:val="both"/>
        <w:rPr>
          <w:rFonts w:ascii="Times New Roman" w:hAnsi="Times New Roman" w:cs="Times New Roman"/>
          <w:b/>
          <w:bCs/>
          <w:color w:val="000000" w:themeColor="text1"/>
          <w:sz w:val="22"/>
          <w:szCs w:val="22"/>
        </w:rPr>
      </w:pPr>
    </w:p>
    <w:p w14:paraId="328C0118" w14:textId="77777777" w:rsidR="003742D0" w:rsidRPr="00975FBF" w:rsidRDefault="003742D0" w:rsidP="00975FBF">
      <w:pPr>
        <w:tabs>
          <w:tab w:val="left" w:pos="1440"/>
        </w:tabs>
        <w:spacing w:before="4" w:line="360" w:lineRule="auto"/>
        <w:ind w:right="561"/>
        <w:jc w:val="both"/>
        <w:rPr>
          <w:rFonts w:ascii="Times New Roman" w:hAnsi="Times New Roman" w:cs="Times New Roman"/>
          <w:color w:val="000000" w:themeColor="text1"/>
          <w:sz w:val="22"/>
          <w:szCs w:val="22"/>
        </w:rPr>
      </w:pPr>
      <w:r w:rsidRPr="00975FBF">
        <w:rPr>
          <w:rFonts w:ascii="Times New Roman" w:hAnsi="Times New Roman" w:cs="Times New Roman"/>
          <w:b/>
          <w:bCs/>
          <w:color w:val="000000" w:themeColor="text1"/>
          <w:sz w:val="22"/>
          <w:szCs w:val="22"/>
        </w:rPr>
        <w:t xml:space="preserve">                    Justificación de la Asignatura: </w:t>
      </w:r>
      <w:r w:rsidRPr="00975FBF">
        <w:rPr>
          <w:rFonts w:ascii="Times New Roman" w:hAnsi="Times New Roman" w:cs="Times New Roman"/>
          <w:bCs/>
          <w:color w:val="000000" w:themeColor="text1"/>
          <w:sz w:val="22"/>
          <w:szCs w:val="22"/>
        </w:rPr>
        <w:t>En</w:t>
      </w:r>
      <w:r w:rsidRPr="00975FBF">
        <w:rPr>
          <w:rFonts w:ascii="Times New Roman" w:hAnsi="Times New Roman" w:cs="Times New Roman"/>
          <w:color w:val="000000" w:themeColor="text1"/>
          <w:sz w:val="22"/>
          <w:szCs w:val="22"/>
        </w:rPr>
        <w:t xml:space="preserve"> nuestro diario vivir la lengua española   es  un factor necesario para brindar   elementos   que fortalezcan   y  desarrollen   en   los   estudiantes   las   cuatro   habilidades comunicativas: hablar, escuchar, leer y escribir,  así mismo, el desarrollo de  los procesos de pensamiento tales como: analizar, crear, describir y demás. Ya   que   el   lenguaje   es   parte   vital   de   la   constitución   del   sujeto,   del pensamiento,  de  la  imaginación,  de  la  interacción    y  de  la  adquisición  del conocimiento.</w:t>
      </w:r>
    </w:p>
    <w:p w14:paraId="4012D5B4" w14:textId="77777777" w:rsidR="003742D0" w:rsidRPr="00975FBF" w:rsidRDefault="003742D0" w:rsidP="00975FBF">
      <w:pPr>
        <w:tabs>
          <w:tab w:val="left" w:pos="1440"/>
        </w:tabs>
        <w:spacing w:before="4" w:line="360" w:lineRule="auto"/>
        <w:ind w:right="561"/>
        <w:jc w:val="both"/>
        <w:rPr>
          <w:rFonts w:ascii="Times New Roman" w:hAnsi="Times New Roman" w:cs="Times New Roman"/>
          <w:color w:val="000000" w:themeColor="text1"/>
          <w:sz w:val="22"/>
          <w:szCs w:val="22"/>
        </w:rPr>
      </w:pPr>
    </w:p>
    <w:p w14:paraId="2D9D2805" w14:textId="77777777" w:rsidR="003742D0" w:rsidRPr="00975FBF" w:rsidRDefault="003742D0" w:rsidP="00975FBF">
      <w:pPr>
        <w:pStyle w:val="Ttulo2"/>
        <w:spacing w:line="360" w:lineRule="auto"/>
        <w:ind w:left="1094"/>
        <w:jc w:val="both"/>
        <w:rPr>
          <w:rFonts w:ascii="Times New Roman" w:hAnsi="Times New Roman" w:cs="Times New Roman"/>
          <w:color w:val="000000" w:themeColor="text1"/>
        </w:rPr>
      </w:pPr>
      <w:bookmarkStart w:id="132" w:name="_Toc100516452"/>
      <w:r w:rsidRPr="00975FBF">
        <w:rPr>
          <w:rFonts w:ascii="Times New Roman" w:hAnsi="Times New Roman" w:cs="Times New Roman"/>
          <w:color w:val="000000" w:themeColor="text1"/>
        </w:rPr>
        <w:t>Contenidos</w:t>
      </w:r>
      <w:r w:rsidRPr="00975FBF">
        <w:rPr>
          <w:rFonts w:ascii="Times New Roman" w:hAnsi="Times New Roman" w:cs="Times New Roman"/>
          <w:color w:val="000000" w:themeColor="text1"/>
          <w:spacing w:val="-19"/>
        </w:rPr>
        <w:t xml:space="preserve"> </w:t>
      </w:r>
      <w:r w:rsidRPr="00975FBF">
        <w:rPr>
          <w:rFonts w:ascii="Times New Roman" w:hAnsi="Times New Roman" w:cs="Times New Roman"/>
          <w:color w:val="000000" w:themeColor="text1"/>
        </w:rPr>
        <w:t>Mínimos Modulares:</w:t>
      </w:r>
      <w:bookmarkEnd w:id="132"/>
    </w:p>
    <w:p w14:paraId="01150231" w14:textId="77777777" w:rsidR="003742D0" w:rsidRPr="00975FBF" w:rsidRDefault="003742D0" w:rsidP="00975FBF">
      <w:pPr>
        <w:pStyle w:val="Ttulo2"/>
        <w:numPr>
          <w:ilvl w:val="0"/>
          <w:numId w:val="7"/>
        </w:numPr>
        <w:spacing w:line="360" w:lineRule="auto"/>
        <w:jc w:val="both"/>
        <w:rPr>
          <w:rFonts w:ascii="Times New Roman" w:hAnsi="Times New Roman" w:cs="Times New Roman"/>
          <w:b w:val="0"/>
          <w:bCs w:val="0"/>
          <w:color w:val="000000" w:themeColor="text1"/>
        </w:rPr>
      </w:pPr>
      <w:bookmarkStart w:id="133" w:name="_Toc100516453"/>
      <w:r w:rsidRPr="00975FBF">
        <w:rPr>
          <w:rFonts w:ascii="Times New Roman" w:eastAsia="Times New Roman" w:hAnsi="Times New Roman" w:cs="Times New Roman"/>
          <w:b w:val="0"/>
          <w:bCs w:val="0"/>
          <w:color w:val="000000" w:themeColor="text1"/>
        </w:rPr>
        <w:t>Normas de ortografía, para el manejo correcto del idioma español</w:t>
      </w:r>
      <w:bookmarkEnd w:id="133"/>
    </w:p>
    <w:p w14:paraId="1E01B206" w14:textId="77777777" w:rsidR="003742D0" w:rsidRPr="00975FBF" w:rsidRDefault="003742D0" w:rsidP="00975FBF">
      <w:pPr>
        <w:pStyle w:val="Ttulo2"/>
        <w:numPr>
          <w:ilvl w:val="0"/>
          <w:numId w:val="7"/>
        </w:numPr>
        <w:spacing w:line="360" w:lineRule="auto"/>
        <w:jc w:val="both"/>
        <w:rPr>
          <w:rFonts w:ascii="Times New Roman" w:hAnsi="Times New Roman" w:cs="Times New Roman"/>
          <w:b w:val="0"/>
          <w:bCs w:val="0"/>
          <w:color w:val="000000" w:themeColor="text1"/>
        </w:rPr>
      </w:pPr>
      <w:bookmarkStart w:id="134" w:name="_Toc100516454"/>
      <w:r w:rsidRPr="00975FBF">
        <w:rPr>
          <w:rFonts w:ascii="Times New Roman" w:eastAsia="Times New Roman" w:hAnsi="Times New Roman" w:cs="Times New Roman"/>
          <w:b w:val="0"/>
          <w:bCs w:val="0"/>
          <w:color w:val="000000" w:themeColor="text1"/>
        </w:rPr>
        <w:t>Elementos que componen el circuito del habla.</w:t>
      </w:r>
      <w:bookmarkEnd w:id="134"/>
    </w:p>
    <w:p w14:paraId="421747B4" w14:textId="77777777" w:rsidR="003742D0" w:rsidRPr="00975FBF" w:rsidRDefault="003742D0" w:rsidP="00975FBF">
      <w:pPr>
        <w:pStyle w:val="Ttulo2"/>
        <w:numPr>
          <w:ilvl w:val="0"/>
          <w:numId w:val="7"/>
        </w:numPr>
        <w:spacing w:line="360" w:lineRule="auto"/>
        <w:jc w:val="both"/>
        <w:rPr>
          <w:rFonts w:ascii="Times New Roman" w:hAnsi="Times New Roman" w:cs="Times New Roman"/>
          <w:b w:val="0"/>
          <w:bCs w:val="0"/>
          <w:color w:val="000000" w:themeColor="text1"/>
        </w:rPr>
      </w:pPr>
      <w:bookmarkStart w:id="135" w:name="_Toc100516455"/>
      <w:r w:rsidRPr="00975FBF">
        <w:rPr>
          <w:rFonts w:ascii="Times New Roman" w:eastAsia="Times New Roman" w:hAnsi="Times New Roman" w:cs="Times New Roman"/>
          <w:b w:val="0"/>
          <w:bCs w:val="0"/>
          <w:color w:val="000000" w:themeColor="text1"/>
        </w:rPr>
        <w:t>Ortografía</w:t>
      </w:r>
      <w:bookmarkEnd w:id="135"/>
    </w:p>
    <w:p w14:paraId="12269A39" w14:textId="77777777" w:rsidR="003742D0" w:rsidRPr="00975FBF" w:rsidRDefault="003742D0" w:rsidP="00975FBF">
      <w:pPr>
        <w:pStyle w:val="Ttulo2"/>
        <w:numPr>
          <w:ilvl w:val="0"/>
          <w:numId w:val="7"/>
        </w:numPr>
        <w:spacing w:line="360" w:lineRule="auto"/>
        <w:jc w:val="both"/>
        <w:rPr>
          <w:rFonts w:ascii="Times New Roman" w:hAnsi="Times New Roman" w:cs="Times New Roman"/>
          <w:b w:val="0"/>
          <w:bCs w:val="0"/>
          <w:color w:val="000000" w:themeColor="text1"/>
        </w:rPr>
      </w:pPr>
      <w:bookmarkStart w:id="136" w:name="_Toc100516456"/>
      <w:r w:rsidRPr="00975FBF">
        <w:rPr>
          <w:rFonts w:ascii="Times New Roman" w:eastAsia="Times New Roman" w:hAnsi="Times New Roman" w:cs="Times New Roman"/>
          <w:b w:val="0"/>
          <w:bCs w:val="0"/>
          <w:color w:val="000000" w:themeColor="text1"/>
        </w:rPr>
        <w:lastRenderedPageBreak/>
        <w:t>Clasificación de las palabras según su acento</w:t>
      </w:r>
      <w:bookmarkEnd w:id="136"/>
    </w:p>
    <w:p w14:paraId="6DF745FC" w14:textId="77777777" w:rsidR="003742D0" w:rsidRPr="00975FBF" w:rsidRDefault="003742D0" w:rsidP="00975FBF">
      <w:pPr>
        <w:pStyle w:val="Ttulo2"/>
        <w:numPr>
          <w:ilvl w:val="0"/>
          <w:numId w:val="7"/>
        </w:numPr>
        <w:spacing w:line="360" w:lineRule="auto"/>
        <w:jc w:val="both"/>
        <w:rPr>
          <w:rFonts w:ascii="Times New Roman" w:hAnsi="Times New Roman" w:cs="Times New Roman"/>
          <w:b w:val="0"/>
          <w:bCs w:val="0"/>
          <w:color w:val="000000" w:themeColor="text1"/>
        </w:rPr>
      </w:pPr>
      <w:bookmarkStart w:id="137" w:name="_Toc100516457"/>
      <w:r w:rsidRPr="00975FBF">
        <w:rPr>
          <w:rFonts w:ascii="Times New Roman" w:eastAsia="Times New Roman" w:hAnsi="Times New Roman" w:cs="Times New Roman"/>
          <w:b w:val="0"/>
          <w:bCs w:val="0"/>
          <w:color w:val="000000" w:themeColor="text1"/>
        </w:rPr>
        <w:t>Signos de puntuación.</w:t>
      </w:r>
      <w:bookmarkEnd w:id="137"/>
    </w:p>
    <w:p w14:paraId="4244C71D" w14:textId="77777777" w:rsidR="003742D0" w:rsidRPr="00975FBF" w:rsidRDefault="003742D0" w:rsidP="00975FBF">
      <w:pPr>
        <w:pStyle w:val="Prrafodelista"/>
        <w:numPr>
          <w:ilvl w:val="0"/>
          <w:numId w:val="7"/>
        </w:numPr>
        <w:spacing w:after="75" w:line="360" w:lineRule="auto"/>
        <w:jc w:val="both"/>
        <w:rPr>
          <w:rFonts w:ascii="Times New Roman" w:eastAsia="Times New Roman" w:hAnsi="Times New Roman" w:cs="Times New Roman"/>
          <w:color w:val="000000" w:themeColor="text1"/>
        </w:rPr>
      </w:pPr>
      <w:r w:rsidRPr="00975FBF">
        <w:rPr>
          <w:rFonts w:ascii="Times New Roman" w:eastAsia="Times New Roman" w:hAnsi="Times New Roman" w:cs="Times New Roman"/>
          <w:color w:val="000000" w:themeColor="text1"/>
        </w:rPr>
        <w:t>Normas de gramática, para el manejo correcto del idioma español.</w:t>
      </w:r>
    </w:p>
    <w:p w14:paraId="63977308" w14:textId="77777777" w:rsidR="003742D0" w:rsidRPr="00975FBF" w:rsidRDefault="003742D0" w:rsidP="00975FBF">
      <w:pPr>
        <w:pStyle w:val="Prrafodelista"/>
        <w:numPr>
          <w:ilvl w:val="0"/>
          <w:numId w:val="7"/>
        </w:numPr>
        <w:spacing w:after="75" w:line="360" w:lineRule="auto"/>
        <w:jc w:val="both"/>
        <w:rPr>
          <w:rFonts w:ascii="Times New Roman" w:eastAsia="Times New Roman" w:hAnsi="Times New Roman" w:cs="Times New Roman"/>
          <w:color w:val="000000" w:themeColor="text1"/>
        </w:rPr>
      </w:pPr>
      <w:r w:rsidRPr="00975FBF">
        <w:rPr>
          <w:rFonts w:ascii="Times New Roman" w:eastAsia="Times New Roman" w:hAnsi="Times New Roman" w:cs="Times New Roman"/>
          <w:color w:val="000000" w:themeColor="text1"/>
        </w:rPr>
        <w:t>Partes de la oración.</w:t>
      </w:r>
    </w:p>
    <w:p w14:paraId="4424EF65" w14:textId="77777777" w:rsidR="003742D0" w:rsidRPr="00975FBF" w:rsidRDefault="003742D0" w:rsidP="00975FBF">
      <w:pPr>
        <w:pStyle w:val="Prrafodelista"/>
        <w:numPr>
          <w:ilvl w:val="0"/>
          <w:numId w:val="7"/>
        </w:numPr>
        <w:spacing w:after="75" w:line="360" w:lineRule="auto"/>
        <w:jc w:val="both"/>
        <w:rPr>
          <w:rFonts w:ascii="Times New Roman" w:eastAsia="Times New Roman" w:hAnsi="Times New Roman" w:cs="Times New Roman"/>
          <w:color w:val="000000" w:themeColor="text1"/>
        </w:rPr>
      </w:pPr>
      <w:r w:rsidRPr="00975FBF">
        <w:rPr>
          <w:rFonts w:ascii="Times New Roman" w:eastAsia="Times New Roman" w:hAnsi="Times New Roman" w:cs="Times New Roman"/>
          <w:color w:val="000000" w:themeColor="text1"/>
        </w:rPr>
        <w:t>Partes variables de la oración</w:t>
      </w:r>
    </w:p>
    <w:p w14:paraId="5800C856" w14:textId="77777777" w:rsidR="003742D0" w:rsidRPr="00975FBF" w:rsidRDefault="003742D0" w:rsidP="00975FBF">
      <w:pPr>
        <w:pStyle w:val="Prrafodelista"/>
        <w:numPr>
          <w:ilvl w:val="0"/>
          <w:numId w:val="7"/>
        </w:numPr>
        <w:spacing w:after="75" w:line="360" w:lineRule="auto"/>
        <w:jc w:val="both"/>
        <w:rPr>
          <w:rFonts w:ascii="Times New Roman" w:eastAsia="Times New Roman" w:hAnsi="Times New Roman" w:cs="Times New Roman"/>
          <w:color w:val="000000" w:themeColor="text1"/>
        </w:rPr>
      </w:pPr>
      <w:r w:rsidRPr="00975FBF">
        <w:rPr>
          <w:rFonts w:ascii="Times New Roman" w:eastAsia="Times New Roman" w:hAnsi="Times New Roman" w:cs="Times New Roman"/>
          <w:color w:val="000000" w:themeColor="text1"/>
        </w:rPr>
        <w:t>Clasificación de la oración según la actitud del hablante</w:t>
      </w:r>
    </w:p>
    <w:p w14:paraId="3112727F" w14:textId="77777777" w:rsidR="003742D0" w:rsidRPr="00975FBF" w:rsidRDefault="003742D0" w:rsidP="00975FBF">
      <w:pPr>
        <w:pStyle w:val="Prrafodelista"/>
        <w:numPr>
          <w:ilvl w:val="0"/>
          <w:numId w:val="7"/>
        </w:numPr>
        <w:spacing w:after="75" w:line="360" w:lineRule="auto"/>
        <w:ind w:left="1814"/>
        <w:jc w:val="both"/>
        <w:rPr>
          <w:rFonts w:ascii="Times New Roman" w:eastAsia="Times New Roman" w:hAnsi="Times New Roman" w:cs="Times New Roman"/>
          <w:color w:val="000000" w:themeColor="text1"/>
        </w:rPr>
      </w:pPr>
      <w:r w:rsidRPr="00975FBF">
        <w:rPr>
          <w:rFonts w:ascii="Times New Roman" w:eastAsia="Times New Roman" w:hAnsi="Times New Roman" w:cs="Times New Roman"/>
          <w:color w:val="000000" w:themeColor="text1"/>
        </w:rPr>
        <w:t>Definiciones de la oración gramatical</w:t>
      </w:r>
    </w:p>
    <w:p w14:paraId="2BBF3127" w14:textId="77777777" w:rsidR="003742D0" w:rsidRPr="00975FBF" w:rsidRDefault="003742D0" w:rsidP="00975FBF">
      <w:pPr>
        <w:spacing w:line="360" w:lineRule="auto"/>
        <w:jc w:val="both"/>
        <w:rPr>
          <w:rFonts w:ascii="Times New Roman" w:hAnsi="Times New Roman" w:cs="Times New Roman"/>
          <w:color w:val="000000" w:themeColor="text1"/>
          <w:sz w:val="22"/>
          <w:szCs w:val="22"/>
        </w:rPr>
      </w:pPr>
    </w:p>
    <w:p w14:paraId="60CD75CA" w14:textId="77777777" w:rsidR="003742D0" w:rsidRPr="00975FBF" w:rsidRDefault="003742D0"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b/>
          <w:bCs/>
          <w:color w:val="000000" w:themeColor="text1"/>
          <w:sz w:val="22"/>
          <w:szCs w:val="22"/>
        </w:rPr>
        <w:t>METODOLOGÍA O ESTRATÉGICAS METODOLÓGICAS</w:t>
      </w:r>
      <w:r w:rsidRPr="00975FBF">
        <w:rPr>
          <w:rFonts w:ascii="Times New Roman" w:hAnsi="Times New Roman" w:cs="Times New Roman"/>
          <w:color w:val="000000" w:themeColor="text1"/>
          <w:sz w:val="22"/>
          <w:szCs w:val="22"/>
        </w:rPr>
        <w:t xml:space="preserve">: </w:t>
      </w:r>
    </w:p>
    <w:p w14:paraId="452CB14E" w14:textId="77777777" w:rsidR="003742D0" w:rsidRPr="00975FBF" w:rsidRDefault="003742D0" w:rsidP="00975FBF">
      <w:pPr>
        <w:shd w:val="clear" w:color="auto" w:fill="FFFFFF"/>
        <w:spacing w:after="75" w:line="360" w:lineRule="auto"/>
        <w:jc w:val="both"/>
        <w:rPr>
          <w:rFonts w:ascii="Times New Roman" w:eastAsia="Times New Roman" w:hAnsi="Times New Roman" w:cs="Times New Roman"/>
          <w:color w:val="000000" w:themeColor="text1"/>
          <w:sz w:val="22"/>
          <w:szCs w:val="22"/>
        </w:rPr>
      </w:pPr>
      <w:r w:rsidRPr="00975FBF">
        <w:rPr>
          <w:rFonts w:ascii="Times New Roman" w:eastAsia="Times New Roman" w:hAnsi="Times New Roman" w:cs="Times New Roman"/>
          <w:color w:val="000000" w:themeColor="text1"/>
          <w:sz w:val="22"/>
          <w:szCs w:val="22"/>
        </w:rPr>
        <w:t>La metodología involucra una cantidad de modelos, ejemplos y ejercicios que permitan afianzar en el estudiante las normas de ortografía y gramática y determinar donde se presentan los posibles errores más comunes y corregirlos, con la finalidad de que el estudiante pueda escribir documentos de forma correcta con el buen uso del español, tanto en la forma de escribir como en el manejo adecuado de las palabras, el alcance de los objetivos se realiza mediante dinámicas de grupo con textos para analizar, actividades de escribir diversos tipos de documentos y cuadros comparativos de palabras que determinen los posibles errores. Comprende evaluaciones diagnósticas, evaluaciones formativas y evaluaciones sumativas.</w:t>
      </w:r>
    </w:p>
    <w:p w14:paraId="5E9ADEE4" w14:textId="77777777" w:rsidR="00C3658F" w:rsidRPr="00975FBF" w:rsidRDefault="00C3658F" w:rsidP="00975FBF">
      <w:pPr>
        <w:spacing w:line="360" w:lineRule="auto"/>
        <w:jc w:val="both"/>
        <w:rPr>
          <w:rFonts w:ascii="Times New Roman" w:hAnsi="Times New Roman" w:cs="Times New Roman"/>
          <w:color w:val="000000" w:themeColor="text1"/>
          <w:sz w:val="22"/>
          <w:szCs w:val="22"/>
        </w:rPr>
      </w:pPr>
    </w:p>
    <w:p w14:paraId="7665BDB2" w14:textId="77777777" w:rsidR="003742D0" w:rsidRPr="00975FBF" w:rsidRDefault="003742D0"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BIBLIOGRAFÍA ACTUALIZADA:</w:t>
      </w:r>
    </w:p>
    <w:p w14:paraId="382B52F2" w14:textId="77777777" w:rsidR="003742D0" w:rsidRPr="00975FBF" w:rsidRDefault="003742D0" w:rsidP="00975FBF">
      <w:pPr>
        <w:pStyle w:val="Prrafodelista"/>
        <w:widowControl/>
        <w:numPr>
          <w:ilvl w:val="0"/>
          <w:numId w:val="6"/>
        </w:numPr>
        <w:autoSpaceDE/>
        <w:autoSpaceDN/>
        <w:spacing w:after="200" w:line="360" w:lineRule="auto"/>
        <w:contextualSpacing/>
        <w:jc w:val="both"/>
        <w:rPr>
          <w:rFonts w:ascii="Times New Roman" w:hAnsi="Times New Roman" w:cs="Times New Roman"/>
          <w:color w:val="000000" w:themeColor="text1"/>
        </w:rPr>
      </w:pPr>
      <w:r w:rsidRPr="00975FBF">
        <w:rPr>
          <w:rFonts w:ascii="Times New Roman" w:hAnsi="Times New Roman" w:cs="Times New Roman"/>
          <w:color w:val="000000" w:themeColor="text1"/>
        </w:rPr>
        <w:t>PONS RODRÍGUEZ, Más de cien historias curiosas sobre el español. Lola  Editorial: Arpa Editores, España, 2021.</w:t>
      </w:r>
    </w:p>
    <w:p w14:paraId="7119DC5C" w14:textId="77777777" w:rsidR="003742D0" w:rsidRPr="00975FBF" w:rsidRDefault="003742D0" w:rsidP="00975FBF">
      <w:pPr>
        <w:pStyle w:val="Prrafodelista"/>
        <w:widowControl/>
        <w:numPr>
          <w:ilvl w:val="0"/>
          <w:numId w:val="6"/>
        </w:numPr>
        <w:autoSpaceDE/>
        <w:autoSpaceDN/>
        <w:spacing w:after="200" w:line="360" w:lineRule="auto"/>
        <w:contextualSpacing/>
        <w:jc w:val="both"/>
        <w:rPr>
          <w:rFonts w:ascii="Times New Roman" w:hAnsi="Times New Roman" w:cs="Times New Roman"/>
          <w:color w:val="000000" w:themeColor="text1"/>
        </w:rPr>
      </w:pPr>
      <w:r w:rsidRPr="00975FBF">
        <w:rPr>
          <w:rFonts w:ascii="Times New Roman" w:hAnsi="Times New Roman" w:cs="Times New Roman"/>
          <w:color w:val="000000" w:themeColor="text1"/>
        </w:rPr>
        <w:t>PONS RODRÍGUEZ,  El árbol de la lengua Lola. Editorial: Arpa Editores, España, 2020.</w:t>
      </w:r>
    </w:p>
    <w:p w14:paraId="0827BC72" w14:textId="77777777" w:rsidR="003742D0" w:rsidRPr="00975FBF" w:rsidRDefault="003742D0" w:rsidP="00975FBF">
      <w:pPr>
        <w:pStyle w:val="Prrafodelista"/>
        <w:widowControl/>
        <w:numPr>
          <w:ilvl w:val="0"/>
          <w:numId w:val="6"/>
        </w:numPr>
        <w:autoSpaceDE/>
        <w:autoSpaceDN/>
        <w:spacing w:after="200" w:line="360" w:lineRule="auto"/>
        <w:contextualSpacing/>
        <w:jc w:val="both"/>
        <w:rPr>
          <w:rFonts w:ascii="Times New Roman" w:hAnsi="Times New Roman" w:cs="Times New Roman"/>
          <w:color w:val="000000" w:themeColor="text1"/>
        </w:rPr>
      </w:pPr>
      <w:r w:rsidRPr="00975FBF">
        <w:rPr>
          <w:rFonts w:ascii="Times New Roman" w:hAnsi="Times New Roman" w:cs="Times New Roman"/>
          <w:color w:val="000000" w:themeColor="text1"/>
        </w:rPr>
        <w:t>MORENO OTERO, Ricardo, Palabrario, locuciones, dichos y consejas, Editorial: CELYA, España, 2019.</w:t>
      </w:r>
    </w:p>
    <w:p w14:paraId="7775212D" w14:textId="77777777" w:rsidR="003742D0" w:rsidRPr="00975FBF" w:rsidRDefault="003742D0" w:rsidP="00975FBF">
      <w:pPr>
        <w:spacing w:line="360" w:lineRule="auto"/>
        <w:jc w:val="both"/>
        <w:rPr>
          <w:rFonts w:ascii="Times New Roman" w:hAnsi="Times New Roman" w:cs="Times New Roman"/>
          <w:b/>
          <w:bCs/>
          <w:color w:val="000000" w:themeColor="text1"/>
          <w:sz w:val="22"/>
          <w:szCs w:val="22"/>
          <w:lang w:val="es-ES"/>
        </w:rPr>
      </w:pPr>
    </w:p>
    <w:p w14:paraId="6386AB4A" w14:textId="77777777" w:rsidR="00C3658F" w:rsidRPr="00975FBF" w:rsidRDefault="00C3658F" w:rsidP="00975FBF">
      <w:pPr>
        <w:spacing w:line="360" w:lineRule="auto"/>
        <w:jc w:val="both"/>
        <w:rPr>
          <w:rFonts w:ascii="Times New Roman" w:hAnsi="Times New Roman" w:cs="Times New Roman"/>
          <w:b/>
          <w:bCs/>
          <w:color w:val="000000" w:themeColor="text1"/>
          <w:sz w:val="22"/>
          <w:szCs w:val="22"/>
          <w:lang w:val="es-ES"/>
        </w:rPr>
      </w:pPr>
    </w:p>
    <w:p w14:paraId="40661E1C" w14:textId="77777777" w:rsidR="00C3658F" w:rsidRPr="00975FBF" w:rsidRDefault="00C3658F" w:rsidP="00975FBF">
      <w:pPr>
        <w:spacing w:line="360" w:lineRule="auto"/>
        <w:jc w:val="both"/>
        <w:rPr>
          <w:rFonts w:ascii="Times New Roman" w:hAnsi="Times New Roman" w:cs="Times New Roman"/>
          <w:b/>
          <w:bCs/>
          <w:color w:val="000000" w:themeColor="text1"/>
          <w:sz w:val="22"/>
          <w:szCs w:val="22"/>
          <w:lang w:val="es-ES"/>
        </w:rPr>
      </w:pPr>
    </w:p>
    <w:p w14:paraId="289DE50D" w14:textId="77777777" w:rsidR="00C3658F" w:rsidRPr="00975FBF" w:rsidRDefault="00C3658F" w:rsidP="00975FBF">
      <w:pPr>
        <w:spacing w:line="360" w:lineRule="auto"/>
        <w:jc w:val="both"/>
        <w:rPr>
          <w:rFonts w:ascii="Times New Roman" w:hAnsi="Times New Roman" w:cs="Times New Roman"/>
          <w:b/>
          <w:bCs/>
          <w:color w:val="000000" w:themeColor="text1"/>
          <w:sz w:val="22"/>
          <w:szCs w:val="22"/>
          <w:lang w:val="es-ES"/>
        </w:rPr>
      </w:pPr>
    </w:p>
    <w:p w14:paraId="4C68E522" w14:textId="77777777" w:rsidR="00C3658F" w:rsidRPr="00975FBF" w:rsidRDefault="00C3658F" w:rsidP="00975FBF">
      <w:pPr>
        <w:spacing w:line="360" w:lineRule="auto"/>
        <w:jc w:val="both"/>
        <w:rPr>
          <w:rFonts w:ascii="Times New Roman" w:hAnsi="Times New Roman" w:cs="Times New Roman"/>
          <w:b/>
          <w:bCs/>
          <w:color w:val="000000" w:themeColor="text1"/>
          <w:sz w:val="22"/>
          <w:szCs w:val="22"/>
          <w:lang w:val="es-ES"/>
        </w:rPr>
      </w:pPr>
    </w:p>
    <w:p w14:paraId="6F2B3924" w14:textId="77777777" w:rsidR="00C3658F" w:rsidRPr="00975FBF" w:rsidRDefault="00C3658F" w:rsidP="00975FBF">
      <w:pPr>
        <w:spacing w:line="360" w:lineRule="auto"/>
        <w:jc w:val="both"/>
        <w:rPr>
          <w:rFonts w:ascii="Times New Roman" w:hAnsi="Times New Roman" w:cs="Times New Roman"/>
          <w:b/>
          <w:bCs/>
          <w:color w:val="000000" w:themeColor="text1"/>
          <w:sz w:val="22"/>
          <w:szCs w:val="22"/>
          <w:lang w:val="es-ES"/>
        </w:rPr>
      </w:pPr>
    </w:p>
    <w:p w14:paraId="683C1A94" w14:textId="77777777" w:rsidR="00C3658F" w:rsidRPr="00975FBF" w:rsidRDefault="00C3658F" w:rsidP="00975FBF">
      <w:pPr>
        <w:spacing w:line="360" w:lineRule="auto"/>
        <w:jc w:val="both"/>
        <w:rPr>
          <w:rFonts w:ascii="Times New Roman" w:hAnsi="Times New Roman" w:cs="Times New Roman"/>
          <w:b/>
          <w:bCs/>
          <w:color w:val="000000" w:themeColor="text1"/>
          <w:sz w:val="22"/>
          <w:szCs w:val="22"/>
          <w:lang w:val="es-ES"/>
        </w:rPr>
      </w:pPr>
    </w:p>
    <w:p w14:paraId="122207A4" w14:textId="77777777" w:rsidR="00E55B2B" w:rsidRDefault="00E55B2B">
      <w:pPr>
        <w:spacing w:after="160" w:line="259" w:lineRule="auto"/>
        <w:rPr>
          <w:rFonts w:ascii="Times New Roman" w:hAnsi="Times New Roman" w:cs="Times New Roman"/>
          <w:b/>
          <w:bCs/>
          <w:color w:val="000000" w:themeColor="text1"/>
          <w:sz w:val="22"/>
          <w:szCs w:val="22"/>
          <w:lang w:val="es-ES"/>
        </w:rPr>
      </w:pPr>
      <w:r>
        <w:rPr>
          <w:rFonts w:ascii="Times New Roman" w:hAnsi="Times New Roman" w:cs="Times New Roman"/>
          <w:b/>
          <w:bCs/>
          <w:color w:val="000000" w:themeColor="text1"/>
          <w:sz w:val="22"/>
          <w:szCs w:val="22"/>
          <w:lang w:val="es-ES"/>
        </w:rPr>
        <w:br w:type="page"/>
      </w:r>
    </w:p>
    <w:p w14:paraId="23C5F8FC" w14:textId="2289F742" w:rsidR="00C3658F" w:rsidRPr="00E55B2B" w:rsidRDefault="00C3658F" w:rsidP="00E55B2B">
      <w:pPr>
        <w:pStyle w:val="Prrafodelista"/>
        <w:numPr>
          <w:ilvl w:val="0"/>
          <w:numId w:val="70"/>
        </w:numPr>
        <w:spacing w:line="360" w:lineRule="auto"/>
        <w:jc w:val="both"/>
        <w:rPr>
          <w:rFonts w:ascii="Times New Roman" w:hAnsi="Times New Roman" w:cs="Times New Roman"/>
          <w:b/>
          <w:bCs/>
          <w:color w:val="000000" w:themeColor="text1"/>
        </w:rPr>
      </w:pPr>
      <w:r w:rsidRPr="00E55B2B">
        <w:rPr>
          <w:rFonts w:ascii="Times New Roman" w:hAnsi="Times New Roman" w:cs="Times New Roman"/>
          <w:b/>
          <w:bCs/>
          <w:color w:val="000000" w:themeColor="text1"/>
        </w:rPr>
        <w:lastRenderedPageBreak/>
        <w:t>DENOMINACIÓN DE LA ASIGNATURA: HISTORIA DE PANAMÁ</w:t>
      </w:r>
    </w:p>
    <w:p w14:paraId="7CED9E61" w14:textId="77777777" w:rsidR="00C3658F" w:rsidRPr="00975FBF" w:rsidRDefault="00C3658F"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CÓDIGO DE LA ASIGNATURA: HPA001</w:t>
      </w:r>
    </w:p>
    <w:p w14:paraId="42E1F057" w14:textId="77777777" w:rsidR="00C3658F" w:rsidRPr="00975FBF" w:rsidRDefault="00C3658F"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CRÉDITOS  TEÓRICOS: 2</w:t>
      </w:r>
    </w:p>
    <w:p w14:paraId="70CE123E" w14:textId="77777777" w:rsidR="00C3658F" w:rsidRPr="00975FBF" w:rsidRDefault="00C3658F"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CRÉDITOS PRÁCTICOS: 0</w:t>
      </w:r>
    </w:p>
    <w:p w14:paraId="2C9ED028" w14:textId="77777777" w:rsidR="00C3658F" w:rsidRPr="00975FBF" w:rsidRDefault="00C3658F"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INTENSIDAD HORARIA: 32 (32 TEÓRICAS, 0 PRÁCTICAS)</w:t>
      </w:r>
    </w:p>
    <w:p w14:paraId="63A45D47" w14:textId="77777777" w:rsidR="00C3658F" w:rsidRPr="00975FBF" w:rsidRDefault="00C3658F"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PREREQUISITO: N/A</w:t>
      </w:r>
    </w:p>
    <w:p w14:paraId="339B6953" w14:textId="77777777" w:rsidR="00C3658F" w:rsidRPr="00975FBF" w:rsidRDefault="00C3658F" w:rsidP="00975FBF">
      <w:pPr>
        <w:spacing w:line="360" w:lineRule="auto"/>
        <w:jc w:val="both"/>
        <w:rPr>
          <w:rFonts w:ascii="Times New Roman" w:hAnsi="Times New Roman" w:cs="Times New Roman"/>
          <w:color w:val="000000" w:themeColor="text1"/>
          <w:sz w:val="22"/>
          <w:szCs w:val="22"/>
        </w:rPr>
      </w:pPr>
    </w:p>
    <w:p w14:paraId="6C246AA5" w14:textId="77777777" w:rsidR="00C3658F" w:rsidRPr="00975FBF" w:rsidRDefault="00C3658F" w:rsidP="00975FBF">
      <w:pPr>
        <w:spacing w:before="2" w:line="360" w:lineRule="auto"/>
        <w:jc w:val="both"/>
        <w:rPr>
          <w:rFonts w:ascii="Times New Roman" w:hAnsi="Times New Roman" w:cs="Times New Roman"/>
          <w:b/>
          <w:color w:val="000000" w:themeColor="text1"/>
          <w:sz w:val="22"/>
          <w:szCs w:val="22"/>
        </w:rPr>
      </w:pPr>
      <w:r w:rsidRPr="00975FBF">
        <w:rPr>
          <w:rFonts w:ascii="Times New Roman" w:hAnsi="Times New Roman" w:cs="Times New Roman"/>
          <w:b/>
          <w:color w:val="000000" w:themeColor="text1"/>
          <w:sz w:val="22"/>
          <w:szCs w:val="22"/>
        </w:rPr>
        <w:t>Objetivo General:</w:t>
      </w:r>
    </w:p>
    <w:p w14:paraId="4C1C1F72" w14:textId="77777777" w:rsidR="00C3658F" w:rsidRPr="00975FBF" w:rsidRDefault="00C3658F" w:rsidP="00975FBF">
      <w:pPr>
        <w:pStyle w:val="Prrafodelista"/>
        <w:numPr>
          <w:ilvl w:val="0"/>
          <w:numId w:val="19"/>
        </w:numPr>
        <w:tabs>
          <w:tab w:val="left" w:pos="1441"/>
        </w:tabs>
        <w:spacing w:before="17" w:line="360" w:lineRule="auto"/>
        <w:ind w:right="563"/>
        <w:jc w:val="both"/>
        <w:rPr>
          <w:rFonts w:ascii="Times New Roman" w:hAnsi="Times New Roman" w:cs="Times New Roman"/>
          <w:b/>
          <w:bCs/>
          <w:color w:val="000000" w:themeColor="text1"/>
        </w:rPr>
      </w:pPr>
      <w:r w:rsidRPr="00975FBF">
        <w:rPr>
          <w:rFonts w:ascii="Times New Roman" w:hAnsi="Times New Roman" w:cs="Times New Roman"/>
          <w:color w:val="000000" w:themeColor="text1"/>
        </w:rPr>
        <w:t>Profundizar en los hechos históricos que describen a Panamá a lo largo de los años, que permiten al estudiante tener una visión de cómo ha sido el desenvolvimiento de la sociedad.</w:t>
      </w:r>
    </w:p>
    <w:p w14:paraId="6DEF3AA4" w14:textId="77777777" w:rsidR="00C3658F" w:rsidRPr="00975FBF" w:rsidRDefault="00C3658F" w:rsidP="00975FBF">
      <w:pPr>
        <w:tabs>
          <w:tab w:val="left" w:pos="1441"/>
        </w:tabs>
        <w:spacing w:before="17" w:line="360" w:lineRule="auto"/>
        <w:ind w:right="563"/>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Objetivos Específicos:</w:t>
      </w:r>
    </w:p>
    <w:p w14:paraId="0DA9AACE" w14:textId="77777777" w:rsidR="00C3658F" w:rsidRPr="00975FBF" w:rsidRDefault="00C3658F" w:rsidP="00975FBF">
      <w:pPr>
        <w:pStyle w:val="Prrafodelista"/>
        <w:numPr>
          <w:ilvl w:val="0"/>
          <w:numId w:val="1"/>
        </w:numPr>
        <w:tabs>
          <w:tab w:val="left" w:pos="1440"/>
        </w:tabs>
        <w:spacing w:before="4" w:line="360" w:lineRule="auto"/>
        <w:ind w:left="1454" w:right="561" w:hanging="360"/>
        <w:jc w:val="both"/>
        <w:rPr>
          <w:rFonts w:ascii="Times New Roman" w:hAnsi="Times New Roman" w:cs="Times New Roman"/>
          <w:color w:val="000000" w:themeColor="text1"/>
        </w:rPr>
      </w:pPr>
      <w:r w:rsidRPr="00975FBF">
        <w:rPr>
          <w:rFonts w:ascii="Times New Roman" w:hAnsi="Times New Roman" w:cs="Times New Roman"/>
          <w:color w:val="000000" w:themeColor="text1"/>
        </w:rPr>
        <w:t xml:space="preserve"> Determinar los hechos históricos más relevantes que han incidido en el desarrollo de la justicia en Panamá, en relación con el ámbito legal.</w:t>
      </w:r>
    </w:p>
    <w:p w14:paraId="410A52D0" w14:textId="77777777" w:rsidR="00C3658F" w:rsidRPr="00975FBF" w:rsidRDefault="00C3658F" w:rsidP="00975FBF">
      <w:pPr>
        <w:pStyle w:val="Prrafodelista"/>
        <w:numPr>
          <w:ilvl w:val="0"/>
          <w:numId w:val="1"/>
        </w:numPr>
        <w:tabs>
          <w:tab w:val="left" w:pos="1440"/>
        </w:tabs>
        <w:spacing w:before="4" w:line="360" w:lineRule="auto"/>
        <w:ind w:left="1454" w:right="561" w:hanging="360"/>
        <w:jc w:val="both"/>
        <w:rPr>
          <w:rFonts w:ascii="Times New Roman" w:hAnsi="Times New Roman" w:cs="Times New Roman"/>
          <w:color w:val="000000" w:themeColor="text1"/>
        </w:rPr>
      </w:pPr>
      <w:r w:rsidRPr="00975FBF">
        <w:rPr>
          <w:rFonts w:ascii="Times New Roman" w:hAnsi="Times New Roman" w:cs="Times New Roman"/>
          <w:color w:val="000000" w:themeColor="text1"/>
        </w:rPr>
        <w:t>Comprensión sobre los hechos que identifican la historia de Panamá.</w:t>
      </w:r>
    </w:p>
    <w:p w14:paraId="4417D552" w14:textId="77777777" w:rsidR="00C3658F" w:rsidRPr="00975FBF" w:rsidRDefault="00C3658F" w:rsidP="00975FBF">
      <w:pPr>
        <w:pStyle w:val="Prrafodelista"/>
        <w:numPr>
          <w:ilvl w:val="0"/>
          <w:numId w:val="1"/>
        </w:numPr>
        <w:tabs>
          <w:tab w:val="left" w:pos="1440"/>
        </w:tabs>
        <w:spacing w:before="4" w:line="360" w:lineRule="auto"/>
        <w:ind w:left="1454" w:right="561" w:hanging="360"/>
        <w:jc w:val="both"/>
        <w:rPr>
          <w:rFonts w:ascii="Times New Roman" w:hAnsi="Times New Roman" w:cs="Times New Roman"/>
          <w:color w:val="000000" w:themeColor="text1"/>
        </w:rPr>
      </w:pPr>
      <w:r w:rsidRPr="00975FBF">
        <w:rPr>
          <w:rFonts w:ascii="Times New Roman" w:eastAsia="Times New Roman" w:hAnsi="Times New Roman" w:cs="Times New Roman"/>
          <w:color w:val="000000" w:themeColor="text1"/>
        </w:rPr>
        <w:t>Conocimiento de los acontecimientos que se presentaron a lo largo de los años y cómo afectaron el desenvolvimiento de los Panameños en cuanto a sus derechos como ciudadanos.</w:t>
      </w:r>
    </w:p>
    <w:p w14:paraId="615F89DF" w14:textId="77777777" w:rsidR="00C3658F" w:rsidRPr="00975FBF" w:rsidRDefault="00C3658F" w:rsidP="00975FBF">
      <w:pPr>
        <w:pStyle w:val="Prrafodelista"/>
        <w:tabs>
          <w:tab w:val="left" w:pos="1440"/>
        </w:tabs>
        <w:spacing w:before="4" w:line="360" w:lineRule="auto"/>
        <w:ind w:right="561" w:firstLine="0"/>
        <w:jc w:val="both"/>
        <w:rPr>
          <w:rFonts w:ascii="Times New Roman" w:hAnsi="Times New Roman" w:cs="Times New Roman"/>
          <w:color w:val="000000" w:themeColor="text1"/>
        </w:rPr>
      </w:pPr>
    </w:p>
    <w:p w14:paraId="29391D1C" w14:textId="77777777" w:rsidR="00C3658F" w:rsidRPr="00975FBF" w:rsidRDefault="00C3658F" w:rsidP="00975FBF">
      <w:pPr>
        <w:spacing w:after="75" w:line="360" w:lineRule="auto"/>
        <w:ind w:firstLine="708"/>
        <w:jc w:val="both"/>
        <w:rPr>
          <w:rFonts w:ascii="Times New Roman" w:eastAsia="Times New Roman" w:hAnsi="Times New Roman" w:cs="Times New Roman"/>
          <w:color w:val="000000" w:themeColor="text1"/>
          <w:sz w:val="22"/>
          <w:szCs w:val="22"/>
        </w:rPr>
      </w:pPr>
      <w:r w:rsidRPr="00975FBF">
        <w:rPr>
          <w:rFonts w:ascii="Times New Roman" w:hAnsi="Times New Roman" w:cs="Times New Roman"/>
          <w:b/>
          <w:bCs/>
          <w:color w:val="000000" w:themeColor="text1"/>
          <w:sz w:val="22"/>
          <w:szCs w:val="22"/>
        </w:rPr>
        <w:t xml:space="preserve">Descripción de la Asignatura: </w:t>
      </w:r>
      <w:r w:rsidRPr="00975FBF">
        <w:rPr>
          <w:rFonts w:ascii="Times New Roman" w:eastAsia="Times New Roman" w:hAnsi="Times New Roman" w:cs="Times New Roman"/>
          <w:color w:val="000000" w:themeColor="text1"/>
          <w:sz w:val="22"/>
          <w:szCs w:val="22"/>
        </w:rPr>
        <w:t xml:space="preserve">El aporte de la materia es proporcionar al estudiante los memorables, de lugares memorables, de símbolos y de mitos memorables. </w:t>
      </w:r>
    </w:p>
    <w:p w14:paraId="0F1E80A2" w14:textId="77777777" w:rsidR="00C3658F" w:rsidRPr="00975FBF" w:rsidRDefault="00C3658F" w:rsidP="00975FBF">
      <w:pPr>
        <w:spacing w:after="75" w:line="360" w:lineRule="auto"/>
        <w:jc w:val="both"/>
        <w:rPr>
          <w:rFonts w:ascii="Times New Roman" w:hAnsi="Times New Roman" w:cs="Times New Roman"/>
          <w:b/>
          <w:bCs/>
          <w:color w:val="000000" w:themeColor="text1"/>
          <w:sz w:val="22"/>
          <w:szCs w:val="22"/>
        </w:rPr>
      </w:pPr>
      <w:r w:rsidRPr="00975FBF">
        <w:rPr>
          <w:rFonts w:ascii="Times New Roman" w:eastAsia="Times New Roman" w:hAnsi="Times New Roman" w:cs="Times New Roman"/>
          <w:color w:val="000000" w:themeColor="text1"/>
          <w:sz w:val="22"/>
          <w:szCs w:val="22"/>
        </w:rPr>
        <w:t>El propósito de la asignatura es que el estudiante afiance su  identidad nacional, conociendo a profundidad la gloria, el honor y el ejemplo de los grandes hombres y hechos de la historia, que han incidido en el desarrollo jurídico legal del país</w:t>
      </w:r>
    </w:p>
    <w:p w14:paraId="203988F1" w14:textId="77777777" w:rsidR="00C3658F" w:rsidRPr="00975FBF" w:rsidRDefault="00C3658F" w:rsidP="00975FBF">
      <w:pPr>
        <w:spacing w:after="75" w:line="360" w:lineRule="auto"/>
        <w:ind w:firstLine="708"/>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 xml:space="preserve">Justificación de la Asignatura: </w:t>
      </w:r>
      <w:r w:rsidRPr="00975FBF">
        <w:rPr>
          <w:rFonts w:ascii="Times New Roman" w:hAnsi="Times New Roman" w:cs="Times New Roman"/>
          <w:color w:val="000000" w:themeColor="text1"/>
          <w:sz w:val="22"/>
          <w:szCs w:val="22"/>
        </w:rPr>
        <w:t xml:space="preserve">Para el alumno los contenidos </w:t>
      </w:r>
      <w:r w:rsidR="007D0120" w:rsidRPr="00975FBF">
        <w:rPr>
          <w:rFonts w:ascii="Times New Roman" w:hAnsi="Times New Roman" w:cs="Times New Roman"/>
          <w:color w:val="000000" w:themeColor="text1"/>
          <w:sz w:val="22"/>
          <w:szCs w:val="22"/>
        </w:rPr>
        <w:t>históricos</w:t>
      </w:r>
      <w:r w:rsidRPr="00975FBF">
        <w:rPr>
          <w:rFonts w:ascii="Times New Roman" w:hAnsi="Times New Roman" w:cs="Times New Roman"/>
          <w:color w:val="000000" w:themeColor="text1"/>
          <w:sz w:val="22"/>
          <w:szCs w:val="22"/>
        </w:rPr>
        <w:t xml:space="preserve">, tienen un rol </w:t>
      </w:r>
      <w:r w:rsidR="007D0120" w:rsidRPr="00975FBF">
        <w:rPr>
          <w:rFonts w:ascii="Times New Roman" w:hAnsi="Times New Roman" w:cs="Times New Roman"/>
          <w:color w:val="000000" w:themeColor="text1"/>
          <w:sz w:val="22"/>
          <w:szCs w:val="22"/>
        </w:rPr>
        <w:t>memorístico</w:t>
      </w:r>
      <w:r w:rsidRPr="00975FBF">
        <w:rPr>
          <w:rFonts w:ascii="Times New Roman" w:hAnsi="Times New Roman" w:cs="Times New Roman"/>
          <w:color w:val="000000" w:themeColor="text1"/>
          <w:sz w:val="22"/>
          <w:szCs w:val="22"/>
        </w:rPr>
        <w:t xml:space="preserve"> por la </w:t>
      </w:r>
      <w:r w:rsidR="007D0120" w:rsidRPr="00975FBF">
        <w:rPr>
          <w:rFonts w:ascii="Times New Roman" w:hAnsi="Times New Roman" w:cs="Times New Roman"/>
          <w:color w:val="000000" w:themeColor="text1"/>
          <w:sz w:val="22"/>
          <w:szCs w:val="22"/>
        </w:rPr>
        <w:t>acumulación</w:t>
      </w:r>
      <w:r w:rsidRPr="00975FBF">
        <w:rPr>
          <w:rFonts w:ascii="Times New Roman" w:hAnsi="Times New Roman" w:cs="Times New Roman"/>
          <w:color w:val="000000" w:themeColor="text1"/>
          <w:sz w:val="22"/>
          <w:szCs w:val="22"/>
        </w:rPr>
        <w:t xml:space="preserve"> de fechas y nombres en forma progresiva. Por eso, se busca que internalicen los contenidos utilizando las herramientas formativas adecuadas.</w:t>
      </w:r>
    </w:p>
    <w:p w14:paraId="5A4740F8" w14:textId="77777777" w:rsidR="00C3658F" w:rsidRPr="00975FBF" w:rsidRDefault="007D0120" w:rsidP="00975FBF">
      <w:pPr>
        <w:tabs>
          <w:tab w:val="left" w:pos="1440"/>
        </w:tabs>
        <w:spacing w:before="4" w:line="360" w:lineRule="auto"/>
        <w:ind w:right="561"/>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Según</w:t>
      </w:r>
      <w:r w:rsidR="00C3658F" w:rsidRPr="00975FBF">
        <w:rPr>
          <w:rFonts w:ascii="Times New Roman" w:hAnsi="Times New Roman" w:cs="Times New Roman"/>
          <w:color w:val="000000" w:themeColor="text1"/>
          <w:sz w:val="22"/>
          <w:szCs w:val="22"/>
        </w:rPr>
        <w:t xml:space="preserve"> la </w:t>
      </w:r>
      <w:r w:rsidRPr="00975FBF">
        <w:rPr>
          <w:rFonts w:ascii="Times New Roman" w:hAnsi="Times New Roman" w:cs="Times New Roman"/>
          <w:color w:val="000000" w:themeColor="text1"/>
          <w:sz w:val="22"/>
          <w:szCs w:val="22"/>
        </w:rPr>
        <w:t>mayoría</w:t>
      </w:r>
      <w:r w:rsidR="00C3658F" w:rsidRPr="00975FBF">
        <w:rPr>
          <w:rFonts w:ascii="Times New Roman" w:hAnsi="Times New Roman" w:cs="Times New Roman"/>
          <w:color w:val="000000" w:themeColor="text1"/>
          <w:sz w:val="22"/>
          <w:szCs w:val="22"/>
        </w:rPr>
        <w:t xml:space="preserve"> de los educandos, no se necesita razonamiento o habilidades de conocimientos complejos para manejar conceptos, sino tener una memoria muy amplia.</w:t>
      </w:r>
    </w:p>
    <w:p w14:paraId="7A944581" w14:textId="77777777" w:rsidR="00C3658F" w:rsidRPr="00975FBF" w:rsidRDefault="00C3658F" w:rsidP="00975FBF">
      <w:pPr>
        <w:pStyle w:val="Ttulo2"/>
        <w:spacing w:line="360" w:lineRule="auto"/>
        <w:ind w:left="0" w:firstLine="360"/>
        <w:jc w:val="both"/>
        <w:rPr>
          <w:rFonts w:ascii="Times New Roman" w:hAnsi="Times New Roman" w:cs="Times New Roman"/>
          <w:color w:val="000000" w:themeColor="text1"/>
        </w:rPr>
      </w:pPr>
      <w:bookmarkStart w:id="138" w:name="_Toc100516458"/>
      <w:r w:rsidRPr="00975FBF">
        <w:rPr>
          <w:rFonts w:ascii="Times New Roman" w:hAnsi="Times New Roman" w:cs="Times New Roman"/>
          <w:color w:val="000000" w:themeColor="text1"/>
        </w:rPr>
        <w:t>Contenidos</w:t>
      </w:r>
      <w:r w:rsidRPr="00975FBF">
        <w:rPr>
          <w:rFonts w:ascii="Times New Roman" w:hAnsi="Times New Roman" w:cs="Times New Roman"/>
          <w:color w:val="000000" w:themeColor="text1"/>
          <w:spacing w:val="-19"/>
        </w:rPr>
        <w:t xml:space="preserve"> </w:t>
      </w:r>
      <w:r w:rsidRPr="00975FBF">
        <w:rPr>
          <w:rFonts w:ascii="Times New Roman" w:hAnsi="Times New Roman" w:cs="Times New Roman"/>
          <w:color w:val="000000" w:themeColor="text1"/>
        </w:rPr>
        <w:t>Mínimos Modulares:</w:t>
      </w:r>
      <w:bookmarkEnd w:id="138"/>
    </w:p>
    <w:p w14:paraId="253B56C8" w14:textId="77777777" w:rsidR="00C3658F" w:rsidRPr="00975FBF" w:rsidRDefault="00C3658F" w:rsidP="00975FBF">
      <w:pPr>
        <w:pStyle w:val="Prrafodelista"/>
        <w:numPr>
          <w:ilvl w:val="0"/>
          <w:numId w:val="8"/>
        </w:numPr>
        <w:spacing w:after="75" w:line="360" w:lineRule="auto"/>
        <w:jc w:val="both"/>
        <w:rPr>
          <w:rFonts w:ascii="Times New Roman" w:eastAsia="Times New Roman" w:hAnsi="Times New Roman" w:cs="Times New Roman"/>
          <w:color w:val="000000" w:themeColor="text1"/>
        </w:rPr>
      </w:pPr>
      <w:r w:rsidRPr="00975FBF">
        <w:rPr>
          <w:rFonts w:ascii="Times New Roman" w:eastAsia="Times New Roman" w:hAnsi="Times New Roman" w:cs="Times New Roman"/>
          <w:color w:val="000000" w:themeColor="text1"/>
        </w:rPr>
        <w:t>-Desarrollo conceptual de las acciones de  los habitantes del territorio panameño que han ejecutado a lo largo de los años hacia la libertad, el progreso.</w:t>
      </w:r>
    </w:p>
    <w:p w14:paraId="707D064D" w14:textId="77777777" w:rsidR="00C3658F" w:rsidRPr="00975FBF" w:rsidRDefault="00C3658F" w:rsidP="00975FBF">
      <w:pPr>
        <w:pStyle w:val="Prrafodelista"/>
        <w:numPr>
          <w:ilvl w:val="0"/>
          <w:numId w:val="8"/>
        </w:numPr>
        <w:spacing w:after="75" w:line="360" w:lineRule="auto"/>
        <w:jc w:val="both"/>
        <w:rPr>
          <w:rFonts w:ascii="Times New Roman" w:eastAsia="Times New Roman" w:hAnsi="Times New Roman" w:cs="Times New Roman"/>
          <w:color w:val="000000" w:themeColor="text1"/>
        </w:rPr>
      </w:pPr>
      <w:r w:rsidRPr="00975FBF">
        <w:rPr>
          <w:rFonts w:ascii="Times New Roman" w:eastAsia="Times New Roman" w:hAnsi="Times New Roman" w:cs="Times New Roman"/>
          <w:color w:val="000000" w:themeColor="text1"/>
        </w:rPr>
        <w:t>Orígenes</w:t>
      </w:r>
    </w:p>
    <w:p w14:paraId="0767BB67" w14:textId="77777777" w:rsidR="00C3658F" w:rsidRPr="00975FBF" w:rsidRDefault="00C3658F" w:rsidP="00975FBF">
      <w:pPr>
        <w:pStyle w:val="Prrafodelista"/>
        <w:numPr>
          <w:ilvl w:val="0"/>
          <w:numId w:val="8"/>
        </w:numPr>
        <w:spacing w:after="75" w:line="360" w:lineRule="auto"/>
        <w:jc w:val="both"/>
        <w:rPr>
          <w:rFonts w:ascii="Times New Roman" w:eastAsia="Times New Roman" w:hAnsi="Times New Roman" w:cs="Times New Roman"/>
          <w:color w:val="000000" w:themeColor="text1"/>
        </w:rPr>
      </w:pPr>
      <w:r w:rsidRPr="00975FBF">
        <w:rPr>
          <w:rFonts w:ascii="Times New Roman" w:eastAsia="Times New Roman" w:hAnsi="Times New Roman" w:cs="Times New Roman"/>
          <w:color w:val="000000" w:themeColor="text1"/>
        </w:rPr>
        <w:lastRenderedPageBreak/>
        <w:t>Las conquistas espirituales y materiales.</w:t>
      </w:r>
    </w:p>
    <w:p w14:paraId="318D029C" w14:textId="77777777" w:rsidR="00C3658F" w:rsidRPr="00975FBF" w:rsidRDefault="00C3658F" w:rsidP="00975FBF">
      <w:pPr>
        <w:pStyle w:val="Prrafodelista"/>
        <w:numPr>
          <w:ilvl w:val="0"/>
          <w:numId w:val="8"/>
        </w:numPr>
        <w:spacing w:after="75" w:line="360" w:lineRule="auto"/>
        <w:jc w:val="both"/>
        <w:rPr>
          <w:rFonts w:ascii="Times New Roman" w:eastAsia="Times New Roman" w:hAnsi="Times New Roman" w:cs="Times New Roman"/>
          <w:color w:val="000000" w:themeColor="text1"/>
        </w:rPr>
      </w:pPr>
      <w:r w:rsidRPr="00975FBF">
        <w:rPr>
          <w:rFonts w:ascii="Times New Roman" w:eastAsia="Times New Roman" w:hAnsi="Times New Roman" w:cs="Times New Roman"/>
          <w:color w:val="000000" w:themeColor="text1"/>
        </w:rPr>
        <w:t xml:space="preserve">La </w:t>
      </w:r>
      <w:r w:rsidRPr="00975FBF">
        <w:rPr>
          <w:rFonts w:ascii="Times New Roman" w:hAnsi="Times New Roman" w:cs="Times New Roman"/>
          <w:color w:val="000000" w:themeColor="text1"/>
        </w:rPr>
        <w:t>Etnia afrodescendiente.</w:t>
      </w:r>
    </w:p>
    <w:p w14:paraId="09A9EA40" w14:textId="77777777" w:rsidR="00C3658F" w:rsidRPr="00975FBF" w:rsidRDefault="00C3658F" w:rsidP="00975FBF">
      <w:pPr>
        <w:pStyle w:val="Prrafodelista"/>
        <w:numPr>
          <w:ilvl w:val="0"/>
          <w:numId w:val="8"/>
        </w:numPr>
        <w:spacing w:after="75" w:line="360" w:lineRule="auto"/>
        <w:jc w:val="both"/>
        <w:rPr>
          <w:rFonts w:ascii="Times New Roman" w:eastAsia="Times New Roman" w:hAnsi="Times New Roman" w:cs="Times New Roman"/>
          <w:color w:val="000000" w:themeColor="text1"/>
        </w:rPr>
      </w:pPr>
      <w:r w:rsidRPr="00975FBF">
        <w:rPr>
          <w:rFonts w:ascii="Times New Roman" w:eastAsia="Times New Roman" w:hAnsi="Times New Roman" w:cs="Times New Roman"/>
          <w:color w:val="000000" w:themeColor="text1"/>
        </w:rPr>
        <w:t xml:space="preserve">Desarrollo de los principales acontecimientos relacionados con los derechos de los Panameños a lo largo de los años </w:t>
      </w:r>
    </w:p>
    <w:p w14:paraId="568C48FA" w14:textId="77777777" w:rsidR="00C3658F" w:rsidRPr="00975FBF" w:rsidRDefault="00C3658F" w:rsidP="00975FBF">
      <w:pPr>
        <w:pStyle w:val="Prrafodelista"/>
        <w:numPr>
          <w:ilvl w:val="0"/>
          <w:numId w:val="8"/>
        </w:numPr>
        <w:spacing w:after="75" w:line="360" w:lineRule="auto"/>
        <w:jc w:val="both"/>
        <w:rPr>
          <w:rFonts w:ascii="Times New Roman" w:eastAsia="Times New Roman" w:hAnsi="Times New Roman" w:cs="Times New Roman"/>
          <w:color w:val="000000" w:themeColor="text1"/>
        </w:rPr>
      </w:pPr>
      <w:r w:rsidRPr="00975FBF">
        <w:rPr>
          <w:rFonts w:ascii="Times New Roman" w:eastAsia="Times New Roman" w:hAnsi="Times New Roman" w:cs="Times New Roman"/>
          <w:color w:val="000000" w:themeColor="text1"/>
        </w:rPr>
        <w:t>Derechos de los ciudadanos.</w:t>
      </w:r>
    </w:p>
    <w:p w14:paraId="5ED893B5" w14:textId="77777777" w:rsidR="00C3658F" w:rsidRPr="00975FBF" w:rsidRDefault="00C3658F" w:rsidP="00975FBF">
      <w:pPr>
        <w:pStyle w:val="Prrafodelista"/>
        <w:numPr>
          <w:ilvl w:val="0"/>
          <w:numId w:val="8"/>
        </w:numPr>
        <w:spacing w:after="75" w:line="360" w:lineRule="auto"/>
        <w:jc w:val="both"/>
        <w:rPr>
          <w:rFonts w:ascii="Times New Roman" w:eastAsia="Times New Roman" w:hAnsi="Times New Roman" w:cs="Times New Roman"/>
          <w:color w:val="000000" w:themeColor="text1"/>
        </w:rPr>
      </w:pPr>
      <w:r w:rsidRPr="00975FBF">
        <w:rPr>
          <w:rFonts w:ascii="Times New Roman" w:hAnsi="Times New Roman" w:cs="Times New Roman"/>
          <w:color w:val="000000" w:themeColor="text1"/>
        </w:rPr>
        <w:t>Aportes realizados por la sociedad civil.</w:t>
      </w:r>
    </w:p>
    <w:p w14:paraId="35A76E61" w14:textId="77777777" w:rsidR="00C3658F" w:rsidRPr="00975FBF" w:rsidRDefault="00C3658F" w:rsidP="00975FBF">
      <w:pPr>
        <w:pStyle w:val="Prrafodelista"/>
        <w:numPr>
          <w:ilvl w:val="0"/>
          <w:numId w:val="8"/>
        </w:numPr>
        <w:spacing w:after="75"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Independencia de Panamá</w:t>
      </w:r>
    </w:p>
    <w:p w14:paraId="73426118" w14:textId="77777777" w:rsidR="00C3658F" w:rsidRPr="00975FBF" w:rsidRDefault="00C3658F" w:rsidP="00975FBF">
      <w:pPr>
        <w:spacing w:line="360" w:lineRule="auto"/>
        <w:jc w:val="both"/>
        <w:rPr>
          <w:rFonts w:ascii="Times New Roman" w:hAnsi="Times New Roman" w:cs="Times New Roman"/>
          <w:color w:val="000000" w:themeColor="text1"/>
          <w:sz w:val="22"/>
          <w:szCs w:val="22"/>
        </w:rPr>
      </w:pPr>
    </w:p>
    <w:p w14:paraId="5493B819" w14:textId="77777777" w:rsidR="00C3658F" w:rsidRPr="00975FBF" w:rsidRDefault="00C3658F" w:rsidP="00975FBF">
      <w:pPr>
        <w:spacing w:line="360" w:lineRule="auto"/>
        <w:jc w:val="both"/>
        <w:rPr>
          <w:rFonts w:ascii="Times New Roman" w:eastAsia="Arial MT" w:hAnsi="Times New Roman" w:cs="Times New Roman"/>
          <w:color w:val="000000" w:themeColor="text1"/>
          <w:sz w:val="22"/>
          <w:szCs w:val="22"/>
          <w:lang w:val="es-ES"/>
        </w:rPr>
      </w:pPr>
      <w:r w:rsidRPr="00975FBF">
        <w:rPr>
          <w:rFonts w:ascii="Times New Roman" w:hAnsi="Times New Roman" w:cs="Times New Roman"/>
          <w:b/>
          <w:bCs/>
          <w:color w:val="000000" w:themeColor="text1"/>
          <w:sz w:val="22"/>
          <w:szCs w:val="22"/>
        </w:rPr>
        <w:t>METODOLOGÍA O ESTRATÉGICAS METODOLÓGICAS</w:t>
      </w:r>
      <w:r w:rsidRPr="00975FBF">
        <w:rPr>
          <w:rFonts w:ascii="Times New Roman" w:hAnsi="Times New Roman" w:cs="Times New Roman"/>
          <w:color w:val="000000" w:themeColor="text1"/>
          <w:sz w:val="22"/>
          <w:szCs w:val="22"/>
        </w:rPr>
        <w:t xml:space="preserve">: </w:t>
      </w:r>
    </w:p>
    <w:p w14:paraId="420A83F4" w14:textId="77777777" w:rsidR="00C3658F" w:rsidRPr="00975FBF" w:rsidRDefault="00C3658F" w:rsidP="00975FBF">
      <w:pPr>
        <w:shd w:val="clear" w:color="auto" w:fill="FFFFFF"/>
        <w:spacing w:after="75" w:line="360" w:lineRule="auto"/>
        <w:jc w:val="both"/>
        <w:rPr>
          <w:rFonts w:ascii="Times New Roman" w:eastAsia="Times New Roman" w:hAnsi="Times New Roman" w:cs="Times New Roman"/>
          <w:color w:val="000000" w:themeColor="text1"/>
          <w:sz w:val="22"/>
          <w:szCs w:val="22"/>
        </w:rPr>
      </w:pPr>
      <w:r w:rsidRPr="00975FBF">
        <w:rPr>
          <w:rFonts w:ascii="Times New Roman" w:eastAsia="Times New Roman" w:hAnsi="Times New Roman" w:cs="Times New Roman"/>
          <w:color w:val="000000" w:themeColor="text1"/>
          <w:sz w:val="22"/>
          <w:szCs w:val="22"/>
        </w:rPr>
        <w:t>La metodología involucra la explicación teórica de las bases que conforman la historia de Panamá con la investigación de los hechos a profundidad para completar el espectro de la materia,  con la finalidad de que el estudiante pueda entender y analizar los principales acontecimientos que llevaron al país a su existencia actual, el alcance de los objetivos se realiza a través de trabajos de investigación y reuniones de discusión de grupos de estudiantes para comprender la importancia de los hechos que sucedieron desde la antigüedad en Panamá. Comprende evaluaciones diagnósticas, evaluaciones formativas y evaluaciones sumativas.</w:t>
      </w:r>
    </w:p>
    <w:p w14:paraId="2874FE8F" w14:textId="77777777" w:rsidR="00C3658F" w:rsidRPr="00975FBF" w:rsidRDefault="00C3658F" w:rsidP="00975FBF">
      <w:pPr>
        <w:spacing w:line="360" w:lineRule="auto"/>
        <w:jc w:val="both"/>
        <w:rPr>
          <w:rFonts w:ascii="Times New Roman" w:hAnsi="Times New Roman" w:cs="Times New Roman"/>
          <w:color w:val="000000" w:themeColor="text1"/>
          <w:sz w:val="22"/>
          <w:szCs w:val="22"/>
        </w:rPr>
      </w:pPr>
    </w:p>
    <w:p w14:paraId="2B568267" w14:textId="77777777" w:rsidR="00C3658F" w:rsidRPr="00975FBF" w:rsidRDefault="00C3658F"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BIBLIOGRAFÍA ACTUALIZADA:</w:t>
      </w:r>
    </w:p>
    <w:p w14:paraId="30D563B7" w14:textId="77777777" w:rsidR="00C3658F" w:rsidRPr="00975FBF" w:rsidRDefault="00C3658F" w:rsidP="00975FBF">
      <w:pPr>
        <w:pStyle w:val="Prrafodelista"/>
        <w:widowControl/>
        <w:numPr>
          <w:ilvl w:val="0"/>
          <w:numId w:val="9"/>
        </w:numPr>
        <w:autoSpaceDE/>
        <w:autoSpaceDN/>
        <w:spacing w:after="200" w:line="360" w:lineRule="auto"/>
        <w:contextualSpacing/>
        <w:jc w:val="both"/>
        <w:rPr>
          <w:rFonts w:ascii="Times New Roman" w:hAnsi="Times New Roman" w:cs="Times New Roman"/>
          <w:color w:val="000000" w:themeColor="text1"/>
        </w:rPr>
      </w:pPr>
      <w:r w:rsidRPr="00975FBF">
        <w:rPr>
          <w:rFonts w:ascii="Times New Roman" w:hAnsi="Times New Roman" w:cs="Times New Roman"/>
          <w:color w:val="000000" w:themeColor="text1"/>
        </w:rPr>
        <w:t>NUÑEZ CASTILLERO, Manuelita, Nuestra Señora de la Antigua, Primera Devoción Mariana en Panamá, Taller Senda, Panamá, 2021.</w:t>
      </w:r>
    </w:p>
    <w:p w14:paraId="055F2319" w14:textId="77777777" w:rsidR="00C3658F" w:rsidRPr="00975FBF" w:rsidRDefault="00C3658F" w:rsidP="00975FBF">
      <w:pPr>
        <w:pStyle w:val="Prrafodelista"/>
        <w:widowControl/>
        <w:numPr>
          <w:ilvl w:val="0"/>
          <w:numId w:val="9"/>
        </w:numPr>
        <w:autoSpaceDE/>
        <w:autoSpaceDN/>
        <w:spacing w:after="200" w:line="360" w:lineRule="auto"/>
        <w:contextualSpacing/>
        <w:jc w:val="both"/>
        <w:rPr>
          <w:rFonts w:ascii="Times New Roman" w:hAnsi="Times New Roman" w:cs="Times New Roman"/>
          <w:color w:val="000000" w:themeColor="text1"/>
        </w:rPr>
      </w:pPr>
      <w:r w:rsidRPr="00975FBF">
        <w:rPr>
          <w:rFonts w:ascii="Times New Roman" w:hAnsi="Times New Roman" w:cs="Times New Roman"/>
          <w:color w:val="000000" w:themeColor="text1"/>
        </w:rPr>
        <w:t>RUILOBA, Rafael, Vienen de Panamá, Premio de Cuento del Concurso Ricardo Miró de 1990, Editorial Mariano Arosemana, Panamá, 2020.</w:t>
      </w:r>
    </w:p>
    <w:p w14:paraId="2DD231BA" w14:textId="77777777" w:rsidR="00C3658F" w:rsidRPr="00975FBF" w:rsidRDefault="00C3658F" w:rsidP="00975FBF">
      <w:pPr>
        <w:pStyle w:val="Prrafodelista"/>
        <w:widowControl/>
        <w:numPr>
          <w:ilvl w:val="0"/>
          <w:numId w:val="9"/>
        </w:numPr>
        <w:autoSpaceDE/>
        <w:autoSpaceDN/>
        <w:spacing w:after="200" w:line="360" w:lineRule="auto"/>
        <w:contextualSpacing/>
        <w:jc w:val="both"/>
        <w:rPr>
          <w:rFonts w:ascii="Times New Roman" w:hAnsi="Times New Roman" w:cs="Times New Roman"/>
          <w:color w:val="000000" w:themeColor="text1"/>
        </w:rPr>
      </w:pPr>
      <w:r w:rsidRPr="00975FBF">
        <w:rPr>
          <w:rFonts w:ascii="Times New Roman" w:hAnsi="Times New Roman" w:cs="Times New Roman"/>
          <w:color w:val="000000" w:themeColor="text1"/>
        </w:rPr>
        <w:t>OCHARAN, Mauro, Notas Histórico-Religiosas sobre el Darién Sur, Taller de Evangelización de la Diócesis de Colón y Kuna Yala, Colón.2017</w:t>
      </w:r>
    </w:p>
    <w:p w14:paraId="73CA7686" w14:textId="77777777" w:rsidR="00C3658F" w:rsidRPr="00975FBF" w:rsidRDefault="00C3658F" w:rsidP="00975FBF">
      <w:pPr>
        <w:spacing w:line="360" w:lineRule="auto"/>
        <w:jc w:val="both"/>
        <w:rPr>
          <w:rFonts w:ascii="Times New Roman" w:hAnsi="Times New Roman" w:cs="Times New Roman"/>
          <w:b/>
          <w:bCs/>
          <w:color w:val="000000" w:themeColor="text1"/>
          <w:sz w:val="22"/>
          <w:szCs w:val="22"/>
          <w:lang w:val="es-ES"/>
        </w:rPr>
      </w:pPr>
    </w:p>
    <w:p w14:paraId="3931D73C" w14:textId="77777777" w:rsidR="00C3658F" w:rsidRPr="00975FBF" w:rsidRDefault="00C3658F" w:rsidP="00975FBF">
      <w:pPr>
        <w:spacing w:line="360" w:lineRule="auto"/>
        <w:jc w:val="both"/>
        <w:rPr>
          <w:rFonts w:ascii="Times New Roman" w:hAnsi="Times New Roman" w:cs="Times New Roman"/>
          <w:b/>
          <w:bCs/>
          <w:color w:val="000000" w:themeColor="text1"/>
          <w:sz w:val="22"/>
          <w:szCs w:val="22"/>
          <w:lang w:val="es-ES"/>
        </w:rPr>
      </w:pPr>
    </w:p>
    <w:p w14:paraId="481AE9A5" w14:textId="77777777" w:rsidR="007D0120" w:rsidRPr="00975FBF" w:rsidRDefault="007D0120" w:rsidP="00975FBF">
      <w:pPr>
        <w:spacing w:line="360" w:lineRule="auto"/>
        <w:jc w:val="both"/>
        <w:rPr>
          <w:rFonts w:ascii="Times New Roman" w:hAnsi="Times New Roman" w:cs="Times New Roman"/>
          <w:b/>
          <w:bCs/>
          <w:color w:val="000000" w:themeColor="text1"/>
          <w:sz w:val="22"/>
          <w:szCs w:val="22"/>
          <w:lang w:val="es-ES"/>
        </w:rPr>
      </w:pPr>
    </w:p>
    <w:p w14:paraId="4B823868" w14:textId="77777777" w:rsidR="007D0120" w:rsidRPr="00975FBF" w:rsidRDefault="007D0120" w:rsidP="00975FBF">
      <w:pPr>
        <w:spacing w:line="360" w:lineRule="auto"/>
        <w:jc w:val="both"/>
        <w:rPr>
          <w:rFonts w:ascii="Times New Roman" w:hAnsi="Times New Roman" w:cs="Times New Roman"/>
          <w:b/>
          <w:bCs/>
          <w:color w:val="000000" w:themeColor="text1"/>
          <w:sz w:val="22"/>
          <w:szCs w:val="22"/>
          <w:lang w:val="es-ES"/>
        </w:rPr>
      </w:pPr>
    </w:p>
    <w:p w14:paraId="759B8BA7" w14:textId="77777777" w:rsidR="007D0120" w:rsidRPr="00975FBF" w:rsidRDefault="007D0120" w:rsidP="00975FBF">
      <w:pPr>
        <w:spacing w:line="360" w:lineRule="auto"/>
        <w:jc w:val="both"/>
        <w:rPr>
          <w:rFonts w:ascii="Times New Roman" w:hAnsi="Times New Roman" w:cs="Times New Roman"/>
          <w:b/>
          <w:bCs/>
          <w:color w:val="000000" w:themeColor="text1"/>
          <w:sz w:val="22"/>
          <w:szCs w:val="22"/>
          <w:lang w:val="es-ES"/>
        </w:rPr>
      </w:pPr>
    </w:p>
    <w:p w14:paraId="6B49833F" w14:textId="77777777" w:rsidR="00457146" w:rsidRPr="00975FBF" w:rsidRDefault="00457146" w:rsidP="00975FBF">
      <w:pPr>
        <w:spacing w:line="360" w:lineRule="auto"/>
        <w:jc w:val="both"/>
        <w:rPr>
          <w:rFonts w:ascii="Times New Roman" w:hAnsi="Times New Roman" w:cs="Times New Roman"/>
          <w:b/>
          <w:bCs/>
          <w:color w:val="000000" w:themeColor="text1"/>
          <w:sz w:val="22"/>
          <w:szCs w:val="22"/>
          <w:lang w:val="es-ES"/>
        </w:rPr>
      </w:pPr>
    </w:p>
    <w:p w14:paraId="7E3CF235" w14:textId="77777777" w:rsidR="007D0120" w:rsidRPr="00975FBF" w:rsidRDefault="007D0120" w:rsidP="00975FBF">
      <w:pPr>
        <w:spacing w:line="360" w:lineRule="auto"/>
        <w:jc w:val="both"/>
        <w:rPr>
          <w:rFonts w:ascii="Times New Roman" w:hAnsi="Times New Roman" w:cs="Times New Roman"/>
          <w:b/>
          <w:bCs/>
          <w:color w:val="000000" w:themeColor="text1"/>
          <w:sz w:val="22"/>
          <w:szCs w:val="22"/>
          <w:lang w:val="es-ES"/>
        </w:rPr>
      </w:pPr>
    </w:p>
    <w:p w14:paraId="1116A657" w14:textId="77777777" w:rsidR="00E55B2B" w:rsidRDefault="00E55B2B">
      <w:pPr>
        <w:spacing w:after="160" w:line="259" w:lineRule="auto"/>
        <w:rPr>
          <w:rFonts w:ascii="Times New Roman" w:eastAsia="Arial MT" w:hAnsi="Times New Roman" w:cs="Times New Roman"/>
          <w:b/>
          <w:bCs/>
          <w:color w:val="000000" w:themeColor="text1"/>
          <w:sz w:val="22"/>
          <w:szCs w:val="22"/>
          <w:lang w:val="es-ES"/>
        </w:rPr>
      </w:pPr>
      <w:r>
        <w:rPr>
          <w:rFonts w:ascii="Times New Roman" w:hAnsi="Times New Roman" w:cs="Times New Roman"/>
          <w:b/>
          <w:bCs/>
          <w:color w:val="000000" w:themeColor="text1"/>
        </w:rPr>
        <w:br w:type="page"/>
      </w:r>
    </w:p>
    <w:p w14:paraId="0324D1DF" w14:textId="392665A8" w:rsidR="007D0120" w:rsidRPr="00E55B2B" w:rsidRDefault="007D0120" w:rsidP="00E55B2B">
      <w:pPr>
        <w:pStyle w:val="Prrafodelista"/>
        <w:numPr>
          <w:ilvl w:val="0"/>
          <w:numId w:val="70"/>
        </w:numPr>
        <w:spacing w:line="360" w:lineRule="auto"/>
        <w:jc w:val="both"/>
        <w:rPr>
          <w:rFonts w:ascii="Times New Roman" w:hAnsi="Times New Roman" w:cs="Times New Roman"/>
          <w:b/>
          <w:bCs/>
          <w:color w:val="000000" w:themeColor="text1"/>
        </w:rPr>
      </w:pPr>
      <w:r w:rsidRPr="00E55B2B">
        <w:rPr>
          <w:rFonts w:ascii="Times New Roman" w:hAnsi="Times New Roman" w:cs="Times New Roman"/>
          <w:b/>
          <w:bCs/>
          <w:color w:val="000000" w:themeColor="text1"/>
        </w:rPr>
        <w:lastRenderedPageBreak/>
        <w:t xml:space="preserve"> DENOMINACIÓN DE LA ASIGNATURA: GEOGRAFÍA DE PANAMÁ</w:t>
      </w:r>
    </w:p>
    <w:p w14:paraId="3693F9CE" w14:textId="77777777" w:rsidR="007D0120" w:rsidRPr="00975FBF" w:rsidRDefault="007D0120"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CÓDIGO DE LA ASIGNATURA: GEO01</w:t>
      </w:r>
    </w:p>
    <w:p w14:paraId="65E32A9A" w14:textId="77777777" w:rsidR="007D0120" w:rsidRPr="00975FBF" w:rsidRDefault="007D0120"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CRÉDITOS  TEÓRICOS: 2</w:t>
      </w:r>
    </w:p>
    <w:p w14:paraId="56E653D3" w14:textId="77777777" w:rsidR="007D0120" w:rsidRPr="00975FBF" w:rsidRDefault="007D0120"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CRÉDITOS PRÁCTICOS: 0</w:t>
      </w:r>
    </w:p>
    <w:p w14:paraId="5D2AA57C" w14:textId="77777777" w:rsidR="007D0120" w:rsidRPr="00975FBF" w:rsidRDefault="007D0120"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INTENSIDAD HORARIA: 32 (32 TEÓRICAS)</w:t>
      </w:r>
    </w:p>
    <w:p w14:paraId="481B6C19" w14:textId="77777777" w:rsidR="007D0120" w:rsidRPr="00975FBF" w:rsidRDefault="007D0120"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PREREQUISITO: N/A</w:t>
      </w:r>
    </w:p>
    <w:p w14:paraId="5F0EE40E" w14:textId="77777777" w:rsidR="007D0120" w:rsidRPr="00975FBF" w:rsidRDefault="007D0120" w:rsidP="00975FBF">
      <w:pPr>
        <w:spacing w:line="360" w:lineRule="auto"/>
        <w:jc w:val="both"/>
        <w:rPr>
          <w:rFonts w:ascii="Times New Roman" w:hAnsi="Times New Roman" w:cs="Times New Roman"/>
          <w:color w:val="000000" w:themeColor="text1"/>
          <w:sz w:val="22"/>
          <w:szCs w:val="22"/>
        </w:rPr>
      </w:pPr>
    </w:p>
    <w:p w14:paraId="594FD948" w14:textId="77777777" w:rsidR="007D0120" w:rsidRPr="00975FBF" w:rsidRDefault="007D0120" w:rsidP="00975FBF">
      <w:pPr>
        <w:spacing w:line="360" w:lineRule="auto"/>
        <w:ind w:left="1095"/>
        <w:jc w:val="both"/>
        <w:rPr>
          <w:rFonts w:ascii="Times New Roman" w:hAnsi="Times New Roman" w:cs="Times New Roman"/>
          <w:b/>
          <w:color w:val="000000" w:themeColor="text1"/>
          <w:sz w:val="22"/>
          <w:szCs w:val="22"/>
        </w:rPr>
      </w:pPr>
      <w:r w:rsidRPr="00975FBF">
        <w:rPr>
          <w:rFonts w:ascii="Times New Roman" w:hAnsi="Times New Roman" w:cs="Times New Roman"/>
          <w:b/>
          <w:color w:val="000000" w:themeColor="text1"/>
          <w:sz w:val="22"/>
          <w:szCs w:val="22"/>
        </w:rPr>
        <w:t>Objetivo</w:t>
      </w:r>
      <w:r w:rsidRPr="00975FBF">
        <w:rPr>
          <w:rFonts w:ascii="Times New Roman" w:hAnsi="Times New Roman" w:cs="Times New Roman"/>
          <w:b/>
          <w:color w:val="000000" w:themeColor="text1"/>
          <w:spacing w:val="-2"/>
          <w:sz w:val="22"/>
          <w:szCs w:val="22"/>
        </w:rPr>
        <w:t xml:space="preserve"> </w:t>
      </w:r>
      <w:r w:rsidRPr="00975FBF">
        <w:rPr>
          <w:rFonts w:ascii="Times New Roman" w:hAnsi="Times New Roman" w:cs="Times New Roman"/>
          <w:b/>
          <w:color w:val="000000" w:themeColor="text1"/>
          <w:sz w:val="22"/>
          <w:szCs w:val="22"/>
        </w:rPr>
        <w:t>General:</w:t>
      </w:r>
    </w:p>
    <w:p w14:paraId="674F8415" w14:textId="77777777" w:rsidR="007D0120" w:rsidRPr="00975FBF" w:rsidRDefault="007D0120" w:rsidP="00975FBF">
      <w:pPr>
        <w:pStyle w:val="Prrafodelista"/>
        <w:numPr>
          <w:ilvl w:val="0"/>
          <w:numId w:val="1"/>
        </w:numPr>
        <w:tabs>
          <w:tab w:val="left" w:pos="1455"/>
        </w:tabs>
        <w:spacing w:before="17" w:line="360" w:lineRule="auto"/>
        <w:ind w:hanging="360"/>
        <w:jc w:val="both"/>
        <w:rPr>
          <w:rFonts w:ascii="Times New Roman" w:hAnsi="Times New Roman" w:cs="Times New Roman"/>
          <w:color w:val="000000" w:themeColor="text1"/>
        </w:rPr>
      </w:pPr>
      <w:r w:rsidRPr="00975FBF">
        <w:rPr>
          <w:rFonts w:ascii="Times New Roman" w:hAnsi="Times New Roman" w:cs="Times New Roman"/>
          <w:color w:val="000000" w:themeColor="text1"/>
        </w:rPr>
        <w:t>Que todos los estudiantes conozcan la distribución geográfica correcta del istmo de Panamá al igual que sus accidentes geográficos y costeros.</w:t>
      </w:r>
    </w:p>
    <w:p w14:paraId="708B0D2A" w14:textId="77777777" w:rsidR="007D0120" w:rsidRPr="00975FBF" w:rsidRDefault="007D0120" w:rsidP="00975FBF">
      <w:pPr>
        <w:tabs>
          <w:tab w:val="left" w:pos="1455"/>
        </w:tabs>
        <w:spacing w:before="17" w:line="360" w:lineRule="auto"/>
        <w:ind w:left="1095"/>
        <w:jc w:val="both"/>
        <w:rPr>
          <w:rFonts w:ascii="Times New Roman" w:hAnsi="Times New Roman" w:cs="Times New Roman"/>
          <w:b/>
          <w:bCs/>
          <w:color w:val="000000" w:themeColor="text1"/>
          <w:sz w:val="22"/>
          <w:szCs w:val="22"/>
        </w:rPr>
      </w:pPr>
    </w:p>
    <w:p w14:paraId="218507E9" w14:textId="77777777" w:rsidR="007D0120" w:rsidRPr="00975FBF" w:rsidRDefault="007D0120" w:rsidP="00975FBF">
      <w:pPr>
        <w:tabs>
          <w:tab w:val="left" w:pos="1455"/>
        </w:tabs>
        <w:spacing w:before="17" w:line="360" w:lineRule="auto"/>
        <w:ind w:left="1095"/>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Objetivos Específicos</w:t>
      </w:r>
    </w:p>
    <w:p w14:paraId="078D2EAB" w14:textId="77777777" w:rsidR="007D0120" w:rsidRPr="00975FBF" w:rsidRDefault="007D0120" w:rsidP="00975FBF">
      <w:pPr>
        <w:pStyle w:val="Prrafodelista"/>
        <w:numPr>
          <w:ilvl w:val="0"/>
          <w:numId w:val="3"/>
        </w:numPr>
        <w:tabs>
          <w:tab w:val="left" w:pos="1455"/>
        </w:tabs>
        <w:spacing w:before="17"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Comprender el significado de conceptos y términos básicos que conforman el lenguaje geográfico, estableciendo analogías y diferencias respecto a otras disciplinas y al uso popular del mismo.</w:t>
      </w:r>
    </w:p>
    <w:p w14:paraId="4E44125D" w14:textId="77777777" w:rsidR="007D0120" w:rsidRPr="00975FBF" w:rsidRDefault="007D0120" w:rsidP="00975FBF">
      <w:pPr>
        <w:pStyle w:val="Prrafodelista"/>
        <w:numPr>
          <w:ilvl w:val="0"/>
          <w:numId w:val="3"/>
        </w:numPr>
        <w:tabs>
          <w:tab w:val="left" w:pos="1455"/>
        </w:tabs>
        <w:spacing w:before="17"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Comprender e interpretar la evolución que ha experimentado la teoría y la praxis geográfica, especialmente de Panamá.</w:t>
      </w:r>
    </w:p>
    <w:p w14:paraId="24815520" w14:textId="77777777" w:rsidR="007D0120" w:rsidRPr="00975FBF" w:rsidRDefault="007D0120" w:rsidP="00975FBF">
      <w:pPr>
        <w:pStyle w:val="Prrafodelista"/>
        <w:numPr>
          <w:ilvl w:val="0"/>
          <w:numId w:val="3"/>
        </w:numPr>
        <w:tabs>
          <w:tab w:val="left" w:pos="1455"/>
        </w:tabs>
        <w:spacing w:before="17"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Conocer la heterogeneidad de formas de análisis y aplicación de la Geografía vinculados a formas distintas de entender las relaciones ser humano-entorno y el concepto de espacio geográfico en Panamá.</w:t>
      </w:r>
    </w:p>
    <w:p w14:paraId="10AB7037" w14:textId="77777777" w:rsidR="007D0120" w:rsidRPr="00975FBF" w:rsidRDefault="007D0120" w:rsidP="00975FBF">
      <w:pPr>
        <w:pStyle w:val="Prrafodelista"/>
        <w:numPr>
          <w:ilvl w:val="0"/>
          <w:numId w:val="3"/>
        </w:numPr>
        <w:tabs>
          <w:tab w:val="left" w:pos="1455"/>
        </w:tabs>
        <w:spacing w:before="17"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Situar a la Geografía de Panamá en el contexto científico y cultural actual .</w:t>
      </w:r>
    </w:p>
    <w:p w14:paraId="1BFC9B51" w14:textId="77777777" w:rsidR="007D0120" w:rsidRPr="00975FBF" w:rsidRDefault="007D0120" w:rsidP="00975FBF">
      <w:pPr>
        <w:pStyle w:val="Prrafodelista"/>
        <w:numPr>
          <w:ilvl w:val="0"/>
          <w:numId w:val="3"/>
        </w:numPr>
        <w:tabs>
          <w:tab w:val="left" w:pos="1455"/>
        </w:tabs>
        <w:spacing w:before="17"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Reflexionar de forma crítica acerca del papel que juega la Geografía en Panamá conociendo su división geográfica.</w:t>
      </w:r>
    </w:p>
    <w:p w14:paraId="44DF21C8" w14:textId="77777777" w:rsidR="007D0120" w:rsidRPr="00975FBF" w:rsidRDefault="007D0120" w:rsidP="00975FBF">
      <w:pPr>
        <w:spacing w:line="360" w:lineRule="auto"/>
        <w:jc w:val="both"/>
        <w:rPr>
          <w:rFonts w:ascii="Times New Roman" w:hAnsi="Times New Roman" w:cs="Times New Roman"/>
          <w:color w:val="000000" w:themeColor="text1"/>
          <w:sz w:val="22"/>
          <w:szCs w:val="22"/>
        </w:rPr>
      </w:pPr>
    </w:p>
    <w:p w14:paraId="3F1FC7B4" w14:textId="77777777" w:rsidR="007D0120" w:rsidRPr="00975FBF" w:rsidRDefault="007D0120" w:rsidP="00975FBF">
      <w:pPr>
        <w:tabs>
          <w:tab w:val="left" w:pos="1440"/>
        </w:tabs>
        <w:spacing w:before="4" w:line="360" w:lineRule="auto"/>
        <w:ind w:right="561"/>
        <w:jc w:val="both"/>
        <w:rPr>
          <w:rFonts w:ascii="Times New Roman" w:hAnsi="Times New Roman" w:cs="Times New Roman"/>
          <w:b/>
          <w:bCs/>
          <w:color w:val="000000" w:themeColor="text1"/>
          <w:sz w:val="22"/>
          <w:szCs w:val="22"/>
        </w:rPr>
      </w:pPr>
      <w:r w:rsidRPr="00975FBF">
        <w:rPr>
          <w:rFonts w:ascii="Times New Roman" w:hAnsi="Times New Roman" w:cs="Times New Roman"/>
          <w:color w:val="000000" w:themeColor="text1"/>
          <w:sz w:val="22"/>
          <w:szCs w:val="22"/>
        </w:rPr>
        <w:t xml:space="preserve">                    </w:t>
      </w:r>
      <w:r w:rsidRPr="00975FBF">
        <w:rPr>
          <w:rFonts w:ascii="Times New Roman" w:hAnsi="Times New Roman" w:cs="Times New Roman"/>
          <w:b/>
          <w:bCs/>
          <w:color w:val="000000" w:themeColor="text1"/>
          <w:sz w:val="22"/>
          <w:szCs w:val="22"/>
        </w:rPr>
        <w:t xml:space="preserve">Descripción de la Asignatura: </w:t>
      </w:r>
      <w:r w:rsidRPr="00975FBF">
        <w:rPr>
          <w:rFonts w:ascii="Times New Roman" w:hAnsi="Times New Roman" w:cs="Times New Roman"/>
          <w:color w:val="000000" w:themeColor="text1"/>
          <w:sz w:val="22"/>
          <w:szCs w:val="22"/>
        </w:rPr>
        <w:t xml:space="preserve">Esta asignatura está regulada por ley como obligatoria en la formación académica en la República de Panamá por lo cual es importante el desarrollo de la misma para propiciar el conocimiento sobre la distribución y divición geográfica de la nación con los estudiantes ya sean los mismos nacionales o extranjeros. </w:t>
      </w:r>
    </w:p>
    <w:p w14:paraId="413D1A42" w14:textId="77777777" w:rsidR="007D0120" w:rsidRPr="00975FBF" w:rsidRDefault="007D0120" w:rsidP="00975FBF">
      <w:pPr>
        <w:tabs>
          <w:tab w:val="left" w:pos="1440"/>
        </w:tabs>
        <w:spacing w:before="4" w:line="360" w:lineRule="auto"/>
        <w:ind w:right="561"/>
        <w:jc w:val="both"/>
        <w:rPr>
          <w:rFonts w:ascii="Times New Roman" w:hAnsi="Times New Roman" w:cs="Times New Roman"/>
          <w:color w:val="000000" w:themeColor="text1"/>
          <w:sz w:val="22"/>
          <w:szCs w:val="22"/>
        </w:rPr>
      </w:pPr>
      <w:r w:rsidRPr="00975FBF">
        <w:rPr>
          <w:rFonts w:ascii="Times New Roman" w:hAnsi="Times New Roman" w:cs="Times New Roman"/>
          <w:b/>
          <w:bCs/>
          <w:color w:val="000000" w:themeColor="text1"/>
          <w:sz w:val="22"/>
          <w:szCs w:val="22"/>
        </w:rPr>
        <w:t xml:space="preserve">                   Justificación de la Asignatura: </w:t>
      </w:r>
      <w:r w:rsidRPr="00975FBF">
        <w:rPr>
          <w:rFonts w:ascii="Times New Roman" w:hAnsi="Times New Roman" w:cs="Times New Roman"/>
          <w:color w:val="000000" w:themeColor="text1"/>
          <w:sz w:val="22"/>
          <w:szCs w:val="22"/>
        </w:rPr>
        <w:t>Esta materia es de relevante importancia para un Técnico en Gestión Marítima y Portuaria para que los estudiantes conozcan sobre la materia geografía de Panamá ya que nuestro país es uno de los Hubs Logísticos más grandes del mundo y es por ello que la misma es requerida para conocer las rutas de transportación en general, además de ser requisito de ley en cualquier programa de formación.</w:t>
      </w:r>
    </w:p>
    <w:p w14:paraId="602535F5" w14:textId="77777777" w:rsidR="007D0120" w:rsidRPr="00975FBF" w:rsidRDefault="007D0120" w:rsidP="00975FBF">
      <w:pPr>
        <w:pStyle w:val="Ttulo2"/>
        <w:spacing w:line="360" w:lineRule="auto"/>
        <w:ind w:left="0"/>
        <w:jc w:val="both"/>
        <w:rPr>
          <w:rFonts w:ascii="Times New Roman" w:hAnsi="Times New Roman" w:cs="Times New Roman"/>
          <w:color w:val="000000" w:themeColor="text1"/>
        </w:rPr>
      </w:pPr>
    </w:p>
    <w:p w14:paraId="0E93EBFF" w14:textId="77777777" w:rsidR="007D0120" w:rsidRPr="00975FBF" w:rsidRDefault="007D0120" w:rsidP="00975FBF">
      <w:pPr>
        <w:pStyle w:val="Ttulo2"/>
        <w:spacing w:line="360" w:lineRule="auto"/>
        <w:ind w:left="0" w:firstLine="708"/>
        <w:jc w:val="both"/>
        <w:rPr>
          <w:rFonts w:ascii="Times New Roman" w:hAnsi="Times New Roman" w:cs="Times New Roman"/>
          <w:color w:val="000000" w:themeColor="text1"/>
        </w:rPr>
      </w:pPr>
      <w:bookmarkStart w:id="139" w:name="_Toc100516459"/>
      <w:r w:rsidRPr="00975FBF">
        <w:rPr>
          <w:rFonts w:ascii="Times New Roman" w:hAnsi="Times New Roman" w:cs="Times New Roman"/>
          <w:color w:val="000000" w:themeColor="text1"/>
        </w:rPr>
        <w:lastRenderedPageBreak/>
        <w:t>Contenidos</w:t>
      </w:r>
      <w:r w:rsidRPr="00975FBF">
        <w:rPr>
          <w:rFonts w:ascii="Times New Roman" w:hAnsi="Times New Roman" w:cs="Times New Roman"/>
          <w:color w:val="000000" w:themeColor="text1"/>
          <w:spacing w:val="-19"/>
        </w:rPr>
        <w:t xml:space="preserve"> </w:t>
      </w:r>
      <w:r w:rsidRPr="00975FBF">
        <w:rPr>
          <w:rFonts w:ascii="Times New Roman" w:hAnsi="Times New Roman" w:cs="Times New Roman"/>
          <w:color w:val="000000" w:themeColor="text1"/>
        </w:rPr>
        <w:t>Mínimos Modulares:</w:t>
      </w:r>
      <w:bookmarkEnd w:id="139"/>
    </w:p>
    <w:p w14:paraId="5BD15001" w14:textId="77777777" w:rsidR="007D0120" w:rsidRPr="00975FBF" w:rsidRDefault="007D0120" w:rsidP="00975FBF">
      <w:pPr>
        <w:spacing w:line="360" w:lineRule="auto"/>
        <w:jc w:val="both"/>
        <w:rPr>
          <w:rFonts w:ascii="Times New Roman" w:hAnsi="Times New Roman" w:cs="Times New Roman"/>
          <w:color w:val="000000" w:themeColor="text1"/>
          <w:sz w:val="22"/>
          <w:szCs w:val="22"/>
        </w:rPr>
      </w:pPr>
    </w:p>
    <w:p w14:paraId="07F72350" w14:textId="77777777" w:rsidR="007D0120" w:rsidRPr="00975FBF" w:rsidRDefault="007D0120" w:rsidP="00975FBF">
      <w:pPr>
        <w:pStyle w:val="Prrafodelista"/>
        <w:numPr>
          <w:ilvl w:val="0"/>
          <w:numId w:val="4"/>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Límites de Panamá</w:t>
      </w:r>
    </w:p>
    <w:p w14:paraId="2F126B96" w14:textId="77777777" w:rsidR="007D0120" w:rsidRPr="00975FBF" w:rsidRDefault="007D0120" w:rsidP="00975FBF">
      <w:pPr>
        <w:pStyle w:val="Prrafodelista"/>
        <w:numPr>
          <w:ilvl w:val="0"/>
          <w:numId w:val="4"/>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Costas de Panamá</w:t>
      </w:r>
    </w:p>
    <w:p w14:paraId="70B623D2" w14:textId="77777777" w:rsidR="007D0120" w:rsidRPr="00975FBF" w:rsidRDefault="007D0120" w:rsidP="00975FBF">
      <w:pPr>
        <w:pStyle w:val="Prrafodelista"/>
        <w:numPr>
          <w:ilvl w:val="0"/>
          <w:numId w:val="4"/>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Clima de Panamá</w:t>
      </w:r>
    </w:p>
    <w:p w14:paraId="16891053" w14:textId="77777777" w:rsidR="007D0120" w:rsidRPr="00975FBF" w:rsidRDefault="007D0120" w:rsidP="00975FBF">
      <w:pPr>
        <w:pStyle w:val="Prrafodelista"/>
        <w:numPr>
          <w:ilvl w:val="0"/>
          <w:numId w:val="4"/>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Relieve de Panamá</w:t>
      </w:r>
    </w:p>
    <w:p w14:paraId="2343FC52" w14:textId="77777777" w:rsidR="007D0120" w:rsidRPr="00975FBF" w:rsidRDefault="007D0120" w:rsidP="00975FBF">
      <w:pPr>
        <w:pStyle w:val="Prrafodelista"/>
        <w:numPr>
          <w:ilvl w:val="0"/>
          <w:numId w:val="4"/>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Fauna y Flora de Panamá</w:t>
      </w:r>
    </w:p>
    <w:p w14:paraId="0233AA2A" w14:textId="77777777" w:rsidR="007D0120" w:rsidRPr="00975FBF" w:rsidRDefault="007D0120" w:rsidP="00975FBF">
      <w:pPr>
        <w:pStyle w:val="Prrafodelista"/>
        <w:numPr>
          <w:ilvl w:val="0"/>
          <w:numId w:val="4"/>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División política de Panamá</w:t>
      </w:r>
    </w:p>
    <w:p w14:paraId="1313AE9B" w14:textId="77777777" w:rsidR="007D0120" w:rsidRPr="00975FBF" w:rsidRDefault="007D0120" w:rsidP="00975FBF">
      <w:pPr>
        <w:pStyle w:val="Prrafodelista"/>
        <w:numPr>
          <w:ilvl w:val="0"/>
          <w:numId w:val="4"/>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Hidrografía de Panamá</w:t>
      </w:r>
    </w:p>
    <w:p w14:paraId="751E1D44" w14:textId="77777777" w:rsidR="007D0120" w:rsidRPr="00975FBF" w:rsidRDefault="007D0120" w:rsidP="00975FBF">
      <w:pPr>
        <w:pStyle w:val="Prrafodelista"/>
        <w:numPr>
          <w:ilvl w:val="0"/>
          <w:numId w:val="4"/>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Vertiente del Caribe de Panamá</w:t>
      </w:r>
    </w:p>
    <w:p w14:paraId="1F55A9F3" w14:textId="77777777" w:rsidR="007D0120" w:rsidRPr="00975FBF" w:rsidRDefault="007D0120" w:rsidP="00975FBF">
      <w:pPr>
        <w:pStyle w:val="Prrafodelista"/>
        <w:numPr>
          <w:ilvl w:val="0"/>
          <w:numId w:val="4"/>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Vertiente del Pacífico</w:t>
      </w:r>
    </w:p>
    <w:p w14:paraId="346586A6" w14:textId="77777777" w:rsidR="007D0120" w:rsidRPr="00975FBF" w:rsidRDefault="007D0120" w:rsidP="00975FBF">
      <w:pPr>
        <w:pStyle w:val="Prrafodelista"/>
        <w:numPr>
          <w:ilvl w:val="0"/>
          <w:numId w:val="4"/>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Principales cuencas hidrográficas de Panamá</w:t>
      </w:r>
    </w:p>
    <w:p w14:paraId="35EB7110" w14:textId="77777777" w:rsidR="007D0120" w:rsidRPr="00975FBF" w:rsidRDefault="007D0120" w:rsidP="00975FBF">
      <w:pPr>
        <w:spacing w:line="360" w:lineRule="auto"/>
        <w:jc w:val="both"/>
        <w:rPr>
          <w:rFonts w:ascii="Times New Roman" w:hAnsi="Times New Roman" w:cs="Times New Roman"/>
          <w:color w:val="000000" w:themeColor="text1"/>
          <w:sz w:val="22"/>
          <w:szCs w:val="22"/>
        </w:rPr>
      </w:pPr>
    </w:p>
    <w:p w14:paraId="245D35BA" w14:textId="77777777" w:rsidR="007D0120" w:rsidRPr="00975FBF" w:rsidRDefault="007D0120" w:rsidP="00975FBF">
      <w:pPr>
        <w:spacing w:line="360" w:lineRule="auto"/>
        <w:jc w:val="both"/>
        <w:rPr>
          <w:rFonts w:ascii="Times New Roman" w:hAnsi="Times New Roman" w:cs="Times New Roman"/>
          <w:color w:val="000000" w:themeColor="text1"/>
          <w:sz w:val="22"/>
          <w:szCs w:val="22"/>
          <w:shd w:val="clear" w:color="auto" w:fill="FFFFFF"/>
        </w:rPr>
      </w:pPr>
      <w:r w:rsidRPr="00975FBF">
        <w:rPr>
          <w:rFonts w:ascii="Times New Roman" w:hAnsi="Times New Roman" w:cs="Times New Roman"/>
          <w:b/>
          <w:bCs/>
          <w:color w:val="000000" w:themeColor="text1"/>
          <w:sz w:val="22"/>
          <w:szCs w:val="22"/>
        </w:rPr>
        <w:t>METODOLOGÍA O ESTRATÉGICAS METODOLÓGICAS</w:t>
      </w:r>
      <w:r w:rsidRPr="00975FBF">
        <w:rPr>
          <w:rFonts w:ascii="Times New Roman" w:hAnsi="Times New Roman" w:cs="Times New Roman"/>
          <w:color w:val="000000" w:themeColor="text1"/>
          <w:sz w:val="22"/>
          <w:szCs w:val="22"/>
        </w:rPr>
        <w:t xml:space="preserve">: </w:t>
      </w:r>
    </w:p>
    <w:p w14:paraId="26E2DBEA" w14:textId="77777777" w:rsidR="007D0120" w:rsidRPr="00975FBF" w:rsidRDefault="007D0120"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Los métodos de enseñanza tienen múltiples clasificaciones pero en esencia todos se relacionan, pues depende del punto de vista con que se enfocan. Se destacan por su utilización el método explicativo-ilustrativo, el trabajo con mapas, con libros de textos, observación, trabajo independiente, colectivo y juegos didácticos, online paneles online, mesas redondas en foro online, estudios de casos, métodos visuales y prácticos.</w:t>
      </w:r>
    </w:p>
    <w:p w14:paraId="681B7473" w14:textId="77777777" w:rsidR="007D0120" w:rsidRPr="00975FBF" w:rsidRDefault="007D0120"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Estos métodos son los más apropiados para la enseñanza de la Geografía porque permiten formar al profesor  con un nivel superior en los conocimientos y dominios de las habilidades profesionales, cumpliendo el principio</w:t>
      </w:r>
    </w:p>
    <w:p w14:paraId="004F54D2" w14:textId="77777777" w:rsidR="007D0120" w:rsidRPr="00975FBF" w:rsidRDefault="007D0120"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pedagógico de la formación de aprender a aprender y aprender a enseñar.</w:t>
      </w:r>
    </w:p>
    <w:p w14:paraId="7E75A51F" w14:textId="77777777" w:rsidR="007D0120" w:rsidRPr="00975FBF" w:rsidRDefault="007D0120" w:rsidP="00975FBF">
      <w:pPr>
        <w:spacing w:line="360" w:lineRule="auto"/>
        <w:jc w:val="both"/>
        <w:rPr>
          <w:rFonts w:ascii="Times New Roman" w:hAnsi="Times New Roman" w:cs="Times New Roman"/>
          <w:color w:val="000000" w:themeColor="text1"/>
          <w:sz w:val="22"/>
          <w:szCs w:val="22"/>
        </w:rPr>
      </w:pPr>
    </w:p>
    <w:p w14:paraId="024C963F" w14:textId="77777777" w:rsidR="007D0120" w:rsidRPr="00975FBF" w:rsidRDefault="007D0120"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BIBLIOGRAFÍA ACTUALIZADA:</w:t>
      </w:r>
    </w:p>
    <w:p w14:paraId="4F2C93AD" w14:textId="77777777" w:rsidR="007D0120" w:rsidRPr="00975FBF" w:rsidRDefault="007D0120"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Geografía de Panamá escrito por América de Vásquez, Ana Nuñez, Gloria Sarmiento, Migdalia de Espino, Ruth Huddleson y Susana Cantón, 2015 act.</w:t>
      </w:r>
    </w:p>
    <w:p w14:paraId="7C2A34CE" w14:textId="77777777" w:rsidR="007D0120" w:rsidRPr="00975FBF" w:rsidRDefault="007D0120"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 xml:space="preserve"> Geografía de América  escrito por América de Vásquez, Ana Nuñez, Gloria Sarmiento, Migdalia de Espino, Ruth Huddleson y Susana Cantón  ,2017 act.</w:t>
      </w:r>
    </w:p>
    <w:p w14:paraId="7A38B553" w14:textId="77777777" w:rsidR="007D0120" w:rsidRPr="00975FBF" w:rsidRDefault="007D0120"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Geografía humana, económica y política escrito por Elizabeth Gil de Solís  y Civica 11 duodécimo grado escrito por Giovanni Torres., 2018 act.</w:t>
      </w:r>
    </w:p>
    <w:p w14:paraId="1E358D5B" w14:textId="77777777" w:rsidR="007D0120" w:rsidRPr="00975FBF" w:rsidRDefault="007D0120" w:rsidP="00975FBF">
      <w:pPr>
        <w:spacing w:line="360" w:lineRule="auto"/>
        <w:jc w:val="both"/>
        <w:rPr>
          <w:rFonts w:ascii="Times New Roman" w:hAnsi="Times New Roman" w:cs="Times New Roman"/>
          <w:b/>
          <w:bCs/>
          <w:color w:val="000000" w:themeColor="text1"/>
          <w:sz w:val="22"/>
          <w:szCs w:val="22"/>
        </w:rPr>
      </w:pPr>
    </w:p>
    <w:p w14:paraId="52E2D230" w14:textId="77777777" w:rsidR="007D0120" w:rsidRPr="00975FBF" w:rsidRDefault="007D0120" w:rsidP="00975FBF">
      <w:pPr>
        <w:spacing w:line="360" w:lineRule="auto"/>
        <w:jc w:val="both"/>
        <w:rPr>
          <w:rFonts w:ascii="Times New Roman" w:hAnsi="Times New Roman" w:cs="Times New Roman"/>
          <w:b/>
          <w:bCs/>
          <w:color w:val="000000" w:themeColor="text1"/>
          <w:sz w:val="22"/>
          <w:szCs w:val="22"/>
        </w:rPr>
      </w:pPr>
    </w:p>
    <w:p w14:paraId="62A65C3E" w14:textId="446EC38C" w:rsidR="007D0120" w:rsidRPr="00E55B2B" w:rsidRDefault="007D0120" w:rsidP="00E55B2B">
      <w:pPr>
        <w:pStyle w:val="Prrafodelista"/>
        <w:numPr>
          <w:ilvl w:val="0"/>
          <w:numId w:val="70"/>
        </w:numPr>
        <w:spacing w:line="360" w:lineRule="auto"/>
        <w:jc w:val="both"/>
        <w:rPr>
          <w:rFonts w:ascii="Times New Roman" w:hAnsi="Times New Roman" w:cs="Times New Roman"/>
          <w:color w:val="000000" w:themeColor="text1"/>
        </w:rPr>
      </w:pPr>
      <w:r w:rsidRPr="00E55B2B">
        <w:rPr>
          <w:rFonts w:ascii="Times New Roman" w:hAnsi="Times New Roman" w:cs="Times New Roman"/>
          <w:b/>
          <w:bCs/>
          <w:color w:val="000000" w:themeColor="text1"/>
        </w:rPr>
        <w:lastRenderedPageBreak/>
        <w:t xml:space="preserve"> DENOMINACIÓN DE LA ASIGNATURA: INGLÉS I</w:t>
      </w:r>
    </w:p>
    <w:p w14:paraId="232DAA71" w14:textId="77777777" w:rsidR="007D0120" w:rsidRPr="00975FBF" w:rsidRDefault="007D0120"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CÓDIGO DE LA ASIGNATURA: ING01</w:t>
      </w:r>
    </w:p>
    <w:p w14:paraId="29F06474" w14:textId="77777777" w:rsidR="007D0120" w:rsidRPr="00975FBF" w:rsidRDefault="007D0120"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CRÉDITOS  TEÓRICOS: 2</w:t>
      </w:r>
    </w:p>
    <w:p w14:paraId="064A80D9" w14:textId="77777777" w:rsidR="007D0120" w:rsidRPr="00975FBF" w:rsidRDefault="007D0120"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CRÉDITOS PRÁCTICOS: 0</w:t>
      </w:r>
    </w:p>
    <w:p w14:paraId="733DBBFA" w14:textId="77777777" w:rsidR="007D0120" w:rsidRPr="00975FBF" w:rsidRDefault="007D0120"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INTENSIDAD HORARIA: (32 TEÓRICAS, 0 PRÁCTICAS)</w:t>
      </w:r>
    </w:p>
    <w:p w14:paraId="22615A09" w14:textId="77777777" w:rsidR="007D0120" w:rsidRPr="00975FBF" w:rsidRDefault="007D0120"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PREREQUISITO: N/A</w:t>
      </w:r>
    </w:p>
    <w:p w14:paraId="0BC7DA9F" w14:textId="77777777" w:rsidR="007D0120" w:rsidRPr="00975FBF" w:rsidRDefault="007D0120" w:rsidP="00975FBF">
      <w:pPr>
        <w:spacing w:line="360" w:lineRule="auto"/>
        <w:jc w:val="both"/>
        <w:rPr>
          <w:rFonts w:ascii="Times New Roman" w:hAnsi="Times New Roman" w:cs="Times New Roman"/>
          <w:color w:val="000000" w:themeColor="text1"/>
          <w:sz w:val="22"/>
          <w:szCs w:val="22"/>
        </w:rPr>
      </w:pPr>
    </w:p>
    <w:p w14:paraId="0D1AC6F4" w14:textId="77777777" w:rsidR="007D0120" w:rsidRPr="00975FBF" w:rsidRDefault="007D0120" w:rsidP="00975FBF">
      <w:pPr>
        <w:spacing w:before="2" w:line="360" w:lineRule="auto"/>
        <w:jc w:val="both"/>
        <w:rPr>
          <w:rFonts w:ascii="Times New Roman" w:hAnsi="Times New Roman" w:cs="Times New Roman"/>
          <w:b/>
          <w:color w:val="000000" w:themeColor="text1"/>
          <w:sz w:val="22"/>
          <w:szCs w:val="22"/>
        </w:rPr>
      </w:pPr>
      <w:r w:rsidRPr="00975FBF">
        <w:rPr>
          <w:rFonts w:ascii="Times New Roman" w:hAnsi="Times New Roman" w:cs="Times New Roman"/>
          <w:b/>
          <w:color w:val="000000" w:themeColor="text1"/>
          <w:sz w:val="22"/>
          <w:szCs w:val="22"/>
        </w:rPr>
        <w:t>Objetivo General:</w:t>
      </w:r>
    </w:p>
    <w:p w14:paraId="574F332A" w14:textId="77777777" w:rsidR="007D0120" w:rsidRPr="00975FBF" w:rsidRDefault="007D0120" w:rsidP="00975FBF">
      <w:pPr>
        <w:pStyle w:val="Prrafodelista"/>
        <w:numPr>
          <w:ilvl w:val="0"/>
          <w:numId w:val="19"/>
        </w:numPr>
        <w:spacing w:line="360" w:lineRule="auto"/>
        <w:jc w:val="both"/>
        <w:rPr>
          <w:rFonts w:ascii="Times New Roman" w:eastAsia="Times New Roman" w:hAnsi="Times New Roman" w:cs="Times New Roman"/>
          <w:color w:val="000000" w:themeColor="text1"/>
          <w:lang w:eastAsia="es-MX"/>
        </w:rPr>
      </w:pPr>
      <w:r w:rsidRPr="00975FBF">
        <w:rPr>
          <w:rFonts w:ascii="Times New Roman" w:eastAsia="Times New Roman" w:hAnsi="Times New Roman" w:cs="Times New Roman"/>
          <w:color w:val="000000" w:themeColor="text1"/>
          <w:spacing w:val="5"/>
          <w:shd w:val="clear" w:color="auto" w:fill="FFFFFF"/>
          <w:lang w:eastAsia="es-MX"/>
        </w:rPr>
        <w:t>Desarrollar en los estudiantes las competencias comunicativas en lengua extranjera que faciliten las prácticas de comprensión, expresión oral, interacción, interpretación de textos o discursos y los intercambios culturales relacionados con los saberes académicos específicos de los estudiantes.</w:t>
      </w:r>
    </w:p>
    <w:p w14:paraId="146AB8C3" w14:textId="77777777" w:rsidR="007D0120" w:rsidRPr="00975FBF" w:rsidRDefault="007D0120" w:rsidP="00975FBF">
      <w:pPr>
        <w:tabs>
          <w:tab w:val="left" w:pos="1441"/>
        </w:tabs>
        <w:spacing w:before="17" w:line="360" w:lineRule="auto"/>
        <w:ind w:right="563"/>
        <w:jc w:val="both"/>
        <w:rPr>
          <w:rFonts w:ascii="Times New Roman" w:hAnsi="Times New Roman" w:cs="Times New Roman"/>
          <w:b/>
          <w:bCs/>
          <w:color w:val="000000" w:themeColor="text1"/>
          <w:sz w:val="22"/>
          <w:szCs w:val="22"/>
        </w:rPr>
      </w:pPr>
    </w:p>
    <w:p w14:paraId="5D3ED6E5" w14:textId="77777777" w:rsidR="007D0120" w:rsidRPr="00975FBF" w:rsidRDefault="007D0120" w:rsidP="00975FBF">
      <w:pPr>
        <w:tabs>
          <w:tab w:val="left" w:pos="1441"/>
        </w:tabs>
        <w:spacing w:before="17" w:line="360" w:lineRule="auto"/>
        <w:ind w:right="563"/>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Objetivos Específicos:</w:t>
      </w:r>
    </w:p>
    <w:p w14:paraId="4EC70906" w14:textId="77777777" w:rsidR="007D0120" w:rsidRPr="00975FBF" w:rsidRDefault="007D0120" w:rsidP="00975FBF">
      <w:pPr>
        <w:pStyle w:val="Prrafodelista"/>
        <w:numPr>
          <w:ilvl w:val="0"/>
          <w:numId w:val="1"/>
        </w:numPr>
        <w:tabs>
          <w:tab w:val="left" w:pos="1440"/>
        </w:tabs>
        <w:spacing w:before="16" w:line="360" w:lineRule="auto"/>
        <w:ind w:left="1454" w:right="553" w:hanging="360"/>
        <w:jc w:val="both"/>
        <w:rPr>
          <w:rFonts w:ascii="Times New Roman" w:hAnsi="Times New Roman" w:cs="Times New Roman"/>
          <w:color w:val="000000" w:themeColor="text1"/>
        </w:rPr>
      </w:pPr>
      <w:r w:rsidRPr="00975FBF">
        <w:rPr>
          <w:rFonts w:ascii="Times New Roman" w:hAnsi="Times New Roman" w:cs="Times New Roman"/>
          <w:color w:val="000000" w:themeColor="text1"/>
        </w:rPr>
        <w:t>Analizar, y Aplicar las estrategias de lectura para la comprensión de contenidos técnicos del idioma inglés.</w:t>
      </w:r>
    </w:p>
    <w:p w14:paraId="44B2125B" w14:textId="77777777" w:rsidR="007D0120" w:rsidRPr="00975FBF" w:rsidRDefault="007D0120" w:rsidP="00975FBF">
      <w:pPr>
        <w:pStyle w:val="Prrafodelista"/>
        <w:numPr>
          <w:ilvl w:val="0"/>
          <w:numId w:val="1"/>
        </w:numPr>
        <w:tabs>
          <w:tab w:val="left" w:pos="1440"/>
        </w:tabs>
        <w:spacing w:before="16" w:line="360" w:lineRule="auto"/>
        <w:ind w:left="1454" w:right="553" w:hanging="360"/>
        <w:jc w:val="both"/>
        <w:rPr>
          <w:rFonts w:ascii="Times New Roman" w:hAnsi="Times New Roman" w:cs="Times New Roman"/>
          <w:color w:val="000000" w:themeColor="text1"/>
        </w:rPr>
      </w:pPr>
      <w:r w:rsidRPr="00975FBF">
        <w:rPr>
          <w:rFonts w:ascii="Times New Roman" w:eastAsia="Times New Roman" w:hAnsi="Times New Roman" w:cs="Times New Roman"/>
          <w:color w:val="000000" w:themeColor="text1"/>
          <w:spacing w:val="5"/>
          <w:shd w:val="clear" w:color="auto" w:fill="FFFFFF"/>
          <w:lang w:eastAsia="es-MX"/>
        </w:rPr>
        <w:t>Propiciar estrategias metodológicas que promuevan la comunicación real o el intercambio de significados considerando el contexto, la situación, el propósito y la audiencia del evento comunicativo</w:t>
      </w:r>
    </w:p>
    <w:p w14:paraId="7E770B77" w14:textId="77777777" w:rsidR="007D0120" w:rsidRPr="00975FBF" w:rsidRDefault="007D0120" w:rsidP="00975FBF">
      <w:pPr>
        <w:tabs>
          <w:tab w:val="left" w:pos="1440"/>
        </w:tabs>
        <w:spacing w:before="16" w:line="360" w:lineRule="auto"/>
        <w:ind w:right="553"/>
        <w:jc w:val="both"/>
        <w:rPr>
          <w:rFonts w:ascii="Times New Roman" w:hAnsi="Times New Roman" w:cs="Times New Roman"/>
          <w:color w:val="000000" w:themeColor="text1"/>
          <w:sz w:val="22"/>
          <w:szCs w:val="22"/>
        </w:rPr>
      </w:pPr>
    </w:p>
    <w:p w14:paraId="37FFCF57" w14:textId="77777777" w:rsidR="007D0120" w:rsidRPr="00975FBF" w:rsidRDefault="007D0120" w:rsidP="00975FBF">
      <w:pPr>
        <w:spacing w:line="360" w:lineRule="auto"/>
        <w:ind w:firstLine="708"/>
        <w:jc w:val="both"/>
        <w:rPr>
          <w:rFonts w:ascii="Times New Roman" w:hAnsi="Times New Roman" w:cs="Times New Roman"/>
          <w:color w:val="000000" w:themeColor="text1"/>
          <w:sz w:val="22"/>
          <w:szCs w:val="22"/>
        </w:rPr>
      </w:pPr>
      <w:r w:rsidRPr="00975FBF">
        <w:rPr>
          <w:rFonts w:ascii="Times New Roman" w:hAnsi="Times New Roman" w:cs="Times New Roman"/>
          <w:b/>
          <w:bCs/>
          <w:color w:val="000000" w:themeColor="text1"/>
          <w:sz w:val="22"/>
          <w:szCs w:val="22"/>
        </w:rPr>
        <w:t xml:space="preserve">Descripción de la Asignatura: </w:t>
      </w:r>
      <w:r w:rsidRPr="00975FBF">
        <w:rPr>
          <w:rFonts w:ascii="Times New Roman" w:hAnsi="Times New Roman" w:cs="Times New Roman"/>
          <w:color w:val="000000" w:themeColor="text1"/>
          <w:sz w:val="22"/>
          <w:szCs w:val="22"/>
        </w:rPr>
        <w:t>Esta asignatura pretende ofrecer a los estudiantes los conocimientos necesarios para poder desarrollar un nivel intermedio de comprensión y expresión de la lengua inglesa, tanto oral como escrita a través de herramientas específicas del Computer-Assisted Language Learning. Las habilidades a adquirir serán enfocadas a su vez a una gran variedad de actividades de diversos ámbitos temáticos.  Se recomienda que los alumnos tengan ya una base suficiente (nivel intermedio) de la lengua inglesa que le permita avanzar cómodamente en el curso con materiales de inglés especializado.</w:t>
      </w:r>
    </w:p>
    <w:p w14:paraId="6BC200DD" w14:textId="77777777" w:rsidR="00391F3E" w:rsidRPr="00975FBF" w:rsidRDefault="00391F3E" w:rsidP="00975FBF">
      <w:pPr>
        <w:tabs>
          <w:tab w:val="left" w:pos="1440"/>
        </w:tabs>
        <w:spacing w:before="4" w:line="360" w:lineRule="auto"/>
        <w:ind w:right="561"/>
        <w:jc w:val="both"/>
        <w:rPr>
          <w:rFonts w:ascii="Times New Roman" w:hAnsi="Times New Roman" w:cs="Times New Roman"/>
          <w:b/>
          <w:bCs/>
          <w:color w:val="000000" w:themeColor="text1"/>
          <w:sz w:val="22"/>
          <w:szCs w:val="22"/>
        </w:rPr>
      </w:pPr>
    </w:p>
    <w:p w14:paraId="7B275BA1" w14:textId="314E9D51" w:rsidR="007D0120" w:rsidRPr="00975FBF" w:rsidRDefault="00391F3E" w:rsidP="00E55B2B">
      <w:pPr>
        <w:tabs>
          <w:tab w:val="left" w:pos="1440"/>
        </w:tabs>
        <w:spacing w:before="4" w:line="360" w:lineRule="auto"/>
        <w:ind w:right="561"/>
        <w:jc w:val="both"/>
        <w:rPr>
          <w:rFonts w:ascii="Times New Roman" w:hAnsi="Times New Roman" w:cs="Times New Roman"/>
          <w:color w:val="000000" w:themeColor="text1"/>
          <w:sz w:val="22"/>
          <w:szCs w:val="22"/>
        </w:rPr>
      </w:pPr>
      <w:r w:rsidRPr="00975FBF">
        <w:rPr>
          <w:rFonts w:ascii="Times New Roman" w:hAnsi="Times New Roman" w:cs="Times New Roman"/>
          <w:b/>
          <w:bCs/>
          <w:color w:val="000000" w:themeColor="text1"/>
          <w:sz w:val="22"/>
          <w:szCs w:val="22"/>
        </w:rPr>
        <w:tab/>
      </w:r>
      <w:r w:rsidR="007D0120" w:rsidRPr="00975FBF">
        <w:rPr>
          <w:rFonts w:ascii="Times New Roman" w:hAnsi="Times New Roman" w:cs="Times New Roman"/>
          <w:b/>
          <w:bCs/>
          <w:color w:val="000000" w:themeColor="text1"/>
          <w:sz w:val="22"/>
          <w:szCs w:val="22"/>
        </w:rPr>
        <w:t xml:space="preserve">Justificación de la Asignatura: </w:t>
      </w:r>
      <w:r w:rsidR="007D0120" w:rsidRPr="00975FBF">
        <w:rPr>
          <w:rFonts w:ascii="Times New Roman" w:hAnsi="Times New Roman" w:cs="Times New Roman"/>
          <w:color w:val="000000" w:themeColor="text1"/>
          <w:sz w:val="22"/>
          <w:szCs w:val="22"/>
        </w:rPr>
        <w:t xml:space="preserve">La sociedad contemporánea se caracteriza cada vez más por el contacto que existe entre personas de distintas culturas y que hablan idiomas diferentes. Por diversos motivos muchos de esos intercambios entre individuos que no comparten la misma lengua materna se producen en inglés. Sin lugar a dudas el inglés se ha convertido en el idioma internacional por excelencia. Las lenguas abren las puertas que permiten la comunicación con personas de cualquier parte del mundo </w:t>
      </w:r>
    </w:p>
    <w:p w14:paraId="2FF32ECB" w14:textId="77777777" w:rsidR="007D0120" w:rsidRPr="00975FBF" w:rsidRDefault="007D0120" w:rsidP="00975FBF">
      <w:pPr>
        <w:pStyle w:val="Ttulo2"/>
        <w:spacing w:line="360" w:lineRule="auto"/>
        <w:ind w:left="0"/>
        <w:jc w:val="both"/>
        <w:rPr>
          <w:rFonts w:ascii="Times New Roman" w:hAnsi="Times New Roman" w:cs="Times New Roman"/>
          <w:color w:val="000000" w:themeColor="text1"/>
        </w:rPr>
      </w:pPr>
      <w:bookmarkStart w:id="140" w:name="_Toc100516460"/>
      <w:r w:rsidRPr="00975FBF">
        <w:rPr>
          <w:rFonts w:ascii="Times New Roman" w:hAnsi="Times New Roman" w:cs="Times New Roman"/>
          <w:color w:val="000000" w:themeColor="text1"/>
        </w:rPr>
        <w:lastRenderedPageBreak/>
        <w:t>Contenidos</w:t>
      </w:r>
      <w:r w:rsidRPr="00975FBF">
        <w:rPr>
          <w:rFonts w:ascii="Times New Roman" w:hAnsi="Times New Roman" w:cs="Times New Roman"/>
          <w:color w:val="000000" w:themeColor="text1"/>
          <w:spacing w:val="-19"/>
        </w:rPr>
        <w:t xml:space="preserve"> </w:t>
      </w:r>
      <w:r w:rsidRPr="00975FBF">
        <w:rPr>
          <w:rFonts w:ascii="Times New Roman" w:hAnsi="Times New Roman" w:cs="Times New Roman"/>
          <w:color w:val="000000" w:themeColor="text1"/>
        </w:rPr>
        <w:t>Mínimos Modulares:</w:t>
      </w:r>
      <w:bookmarkEnd w:id="140"/>
    </w:p>
    <w:p w14:paraId="1F56EC9A" w14:textId="77777777" w:rsidR="007D0120" w:rsidRPr="00975FBF" w:rsidRDefault="007D0120" w:rsidP="00975FBF">
      <w:pPr>
        <w:spacing w:line="360" w:lineRule="auto"/>
        <w:jc w:val="both"/>
        <w:rPr>
          <w:rFonts w:ascii="Times New Roman" w:hAnsi="Times New Roman" w:cs="Times New Roman"/>
          <w:b/>
          <w:color w:val="000000" w:themeColor="text1"/>
          <w:sz w:val="22"/>
          <w:szCs w:val="22"/>
        </w:rPr>
      </w:pPr>
    </w:p>
    <w:p w14:paraId="64BF9507" w14:textId="77777777" w:rsidR="007D0120" w:rsidRPr="00975FBF" w:rsidRDefault="007D0120" w:rsidP="00975FBF">
      <w:pPr>
        <w:pStyle w:val="Prrafodelista"/>
        <w:numPr>
          <w:ilvl w:val="0"/>
          <w:numId w:val="10"/>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Verbo to be</w:t>
      </w:r>
    </w:p>
    <w:p w14:paraId="24C51984" w14:textId="77777777" w:rsidR="007D0120" w:rsidRPr="00975FBF" w:rsidRDefault="007D0120" w:rsidP="00975FBF">
      <w:pPr>
        <w:pStyle w:val="Prrafodelista"/>
        <w:numPr>
          <w:ilvl w:val="0"/>
          <w:numId w:val="10"/>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 xml:space="preserve">Cognados </w:t>
      </w:r>
    </w:p>
    <w:p w14:paraId="3870ACFA" w14:textId="77777777" w:rsidR="007D0120" w:rsidRPr="00975FBF" w:rsidRDefault="007D0120" w:rsidP="00975FBF">
      <w:pPr>
        <w:pStyle w:val="Prrafodelista"/>
        <w:numPr>
          <w:ilvl w:val="0"/>
          <w:numId w:val="10"/>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Clasificación de cognados: falsos y verdaderos</w:t>
      </w:r>
    </w:p>
    <w:p w14:paraId="55A8CC5C" w14:textId="77777777" w:rsidR="007D0120" w:rsidRPr="00975FBF" w:rsidRDefault="007D0120" w:rsidP="00975FBF">
      <w:pPr>
        <w:pStyle w:val="Prrafodelista"/>
        <w:numPr>
          <w:ilvl w:val="0"/>
          <w:numId w:val="10"/>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 xml:space="preserve">Prefijos y sufijos </w:t>
      </w:r>
    </w:p>
    <w:p w14:paraId="47B4C195" w14:textId="77777777" w:rsidR="007D0120" w:rsidRPr="00975FBF" w:rsidRDefault="007D0120" w:rsidP="00975FBF">
      <w:pPr>
        <w:pStyle w:val="Prrafodelista"/>
        <w:numPr>
          <w:ilvl w:val="0"/>
          <w:numId w:val="10"/>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Frases sustantivas</w:t>
      </w:r>
    </w:p>
    <w:p w14:paraId="7C735B00" w14:textId="77777777" w:rsidR="007D0120" w:rsidRPr="00975FBF" w:rsidRDefault="007D0120" w:rsidP="00975FBF">
      <w:pPr>
        <w:pStyle w:val="Prrafodelista"/>
        <w:numPr>
          <w:ilvl w:val="0"/>
          <w:numId w:val="10"/>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 xml:space="preserve">Concepto de frases sustantivas </w:t>
      </w:r>
    </w:p>
    <w:p w14:paraId="70770216" w14:textId="77777777" w:rsidR="007D0120" w:rsidRPr="00975FBF" w:rsidRDefault="007D0120" w:rsidP="00975FBF">
      <w:pPr>
        <w:pStyle w:val="Prrafodelista"/>
        <w:numPr>
          <w:ilvl w:val="0"/>
          <w:numId w:val="10"/>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 xml:space="preserve">Clasificación de frases sustantivas </w:t>
      </w:r>
    </w:p>
    <w:p w14:paraId="20980632" w14:textId="77777777" w:rsidR="007D0120" w:rsidRPr="00975FBF" w:rsidRDefault="007D0120" w:rsidP="00975FBF">
      <w:pPr>
        <w:pStyle w:val="Prrafodelista"/>
        <w:numPr>
          <w:ilvl w:val="0"/>
          <w:numId w:val="10"/>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Estrategia 321</w:t>
      </w:r>
    </w:p>
    <w:p w14:paraId="03327DEA" w14:textId="77777777" w:rsidR="007D0120" w:rsidRPr="00975FBF" w:rsidRDefault="007D0120" w:rsidP="00975FBF">
      <w:pPr>
        <w:pStyle w:val="Prrafodelista"/>
        <w:numPr>
          <w:ilvl w:val="0"/>
          <w:numId w:val="10"/>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Vocabulario Técnico</w:t>
      </w:r>
    </w:p>
    <w:p w14:paraId="43153401" w14:textId="77777777" w:rsidR="007D0120" w:rsidRPr="00975FBF" w:rsidRDefault="007D0120" w:rsidP="00975FBF">
      <w:pPr>
        <w:pStyle w:val="Prrafodelista"/>
        <w:numPr>
          <w:ilvl w:val="0"/>
          <w:numId w:val="10"/>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 xml:space="preserve">Concepto de Tecnicismos </w:t>
      </w:r>
    </w:p>
    <w:p w14:paraId="1F78D479" w14:textId="77777777" w:rsidR="007D0120" w:rsidRPr="00975FBF" w:rsidRDefault="007D0120" w:rsidP="00975FBF">
      <w:pPr>
        <w:pStyle w:val="Prrafodelista"/>
        <w:numPr>
          <w:ilvl w:val="0"/>
          <w:numId w:val="10"/>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Auxiliares Modales</w:t>
      </w:r>
    </w:p>
    <w:p w14:paraId="797BE2B8" w14:textId="77777777" w:rsidR="007D0120" w:rsidRPr="00975FBF" w:rsidRDefault="007D0120" w:rsidP="00975FBF">
      <w:pPr>
        <w:pStyle w:val="Prrafodelista"/>
        <w:numPr>
          <w:ilvl w:val="0"/>
          <w:numId w:val="10"/>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 xml:space="preserve">Clasificación de auxiliares modales </w:t>
      </w:r>
    </w:p>
    <w:p w14:paraId="20B5B8F6" w14:textId="77777777" w:rsidR="007D0120" w:rsidRPr="00975FBF" w:rsidRDefault="007D0120" w:rsidP="00975FBF">
      <w:pPr>
        <w:pStyle w:val="Prrafodelista"/>
        <w:numPr>
          <w:ilvl w:val="0"/>
          <w:numId w:val="10"/>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Función de auxiliares modales en enunciados</w:t>
      </w:r>
    </w:p>
    <w:p w14:paraId="7685829E" w14:textId="77777777" w:rsidR="007D0120" w:rsidRPr="00975FBF" w:rsidRDefault="007D0120" w:rsidP="00975FBF">
      <w:pPr>
        <w:spacing w:line="360" w:lineRule="auto"/>
        <w:jc w:val="both"/>
        <w:rPr>
          <w:rFonts w:ascii="Times New Roman" w:hAnsi="Times New Roman" w:cs="Times New Roman"/>
          <w:color w:val="000000" w:themeColor="text1"/>
          <w:sz w:val="22"/>
          <w:szCs w:val="22"/>
        </w:rPr>
      </w:pPr>
    </w:p>
    <w:p w14:paraId="7AF0CBA6" w14:textId="77777777" w:rsidR="007D0120" w:rsidRPr="00975FBF" w:rsidRDefault="007D0120"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METODOLOGÍA O ESTRATÉGICAS METODOLÓGICAS</w:t>
      </w:r>
      <w:r w:rsidRPr="00975FBF">
        <w:rPr>
          <w:rFonts w:ascii="Times New Roman" w:hAnsi="Times New Roman" w:cs="Times New Roman"/>
          <w:color w:val="000000" w:themeColor="text1"/>
          <w:sz w:val="22"/>
          <w:szCs w:val="22"/>
        </w:rPr>
        <w:t xml:space="preserve">: </w:t>
      </w:r>
    </w:p>
    <w:p w14:paraId="02C1A102" w14:textId="77777777" w:rsidR="007D0120" w:rsidRPr="00975FBF" w:rsidRDefault="007D0120" w:rsidP="00975FBF">
      <w:pPr>
        <w:shd w:val="clear" w:color="auto" w:fill="FFFFFF"/>
        <w:spacing w:after="75" w:line="360" w:lineRule="auto"/>
        <w:jc w:val="both"/>
        <w:rPr>
          <w:rFonts w:ascii="Times New Roman" w:eastAsia="Times New Roman" w:hAnsi="Times New Roman" w:cs="Times New Roman"/>
          <w:color w:val="000000" w:themeColor="text1"/>
          <w:sz w:val="22"/>
          <w:szCs w:val="22"/>
        </w:rPr>
      </w:pPr>
      <w:r w:rsidRPr="00975FBF">
        <w:rPr>
          <w:rFonts w:ascii="Times New Roman" w:eastAsia="Times New Roman" w:hAnsi="Times New Roman" w:cs="Times New Roman"/>
          <w:color w:val="000000" w:themeColor="text1"/>
          <w:sz w:val="22"/>
          <w:szCs w:val="22"/>
        </w:rPr>
        <w:t>La metodología involucra una cantidad de modelos, ejemplos y ejercicios que permitan afianzar en el estudiante las normas de ortografía y gramática y determinar donde se presentan los posibles errores más comunes y corregirlos, con la finalidad de que el estudiante pueda escribir documentos de forma correcta con el buen uso del español, tanto en la forma de escribir como en el manejo adecuado de las palabras, el alcance de los objetivos se realiza mediante dinámicas de grupo con textos para analizar, actividades de escribir diversos tipos de documentos y cuadros comparativos de palabras que determinen los posibles errores. Comprende evaluaciones diagnósticas, evaluaciones formativas y evaluaciones sumativas.</w:t>
      </w:r>
    </w:p>
    <w:p w14:paraId="594A8D63" w14:textId="77777777" w:rsidR="007D0120" w:rsidRPr="00975FBF" w:rsidRDefault="007D0120" w:rsidP="00975FBF">
      <w:pPr>
        <w:spacing w:line="360" w:lineRule="auto"/>
        <w:jc w:val="both"/>
        <w:rPr>
          <w:rFonts w:ascii="Times New Roman" w:hAnsi="Times New Roman" w:cs="Times New Roman"/>
          <w:color w:val="000000" w:themeColor="text1"/>
          <w:sz w:val="22"/>
          <w:szCs w:val="22"/>
        </w:rPr>
      </w:pPr>
    </w:p>
    <w:p w14:paraId="1C1EE9A2" w14:textId="77777777" w:rsidR="007D0120" w:rsidRPr="00975FBF" w:rsidRDefault="007D0120"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BIBLIOGRAFÍA ACTUALIZADA:</w:t>
      </w:r>
    </w:p>
    <w:p w14:paraId="68F5AE16" w14:textId="77777777" w:rsidR="007D0120" w:rsidRPr="00975FBF" w:rsidRDefault="007D0120" w:rsidP="00975FBF">
      <w:pPr>
        <w:pStyle w:val="Prrafodelista"/>
        <w:numPr>
          <w:ilvl w:val="0"/>
          <w:numId w:val="20"/>
        </w:numPr>
        <w:spacing w:line="360" w:lineRule="auto"/>
        <w:jc w:val="both"/>
        <w:rPr>
          <w:rFonts w:ascii="Times New Roman" w:hAnsi="Times New Roman" w:cs="Times New Roman"/>
          <w:color w:val="000000" w:themeColor="text1"/>
        </w:rPr>
      </w:pPr>
      <w:r w:rsidRPr="00975FBF">
        <w:rPr>
          <w:rFonts w:ascii="Times New Roman" w:hAnsi="Times New Roman" w:cs="Times New Roman"/>
          <w:b/>
          <w:color w:val="000000" w:themeColor="text1"/>
        </w:rPr>
        <w:t>Nevado Peña, D. et al. (2019):</w:t>
      </w:r>
      <w:r w:rsidRPr="00975FBF">
        <w:rPr>
          <w:rFonts w:ascii="Times New Roman" w:hAnsi="Times New Roman" w:cs="Times New Roman"/>
          <w:color w:val="000000" w:themeColor="text1"/>
        </w:rPr>
        <w:t xml:space="preserve"> Ejercicios Prácticos de Contabilidad Financiera y de Sociedades. Navarra: Thomson Reuters.</w:t>
      </w:r>
    </w:p>
    <w:p w14:paraId="342471B6" w14:textId="77777777" w:rsidR="007D0120" w:rsidRPr="00975FBF" w:rsidRDefault="007D0120" w:rsidP="00975FBF">
      <w:pPr>
        <w:pStyle w:val="Prrafodelista"/>
        <w:numPr>
          <w:ilvl w:val="0"/>
          <w:numId w:val="20"/>
        </w:numPr>
        <w:spacing w:line="360" w:lineRule="auto"/>
        <w:jc w:val="both"/>
        <w:rPr>
          <w:rFonts w:ascii="Times New Roman" w:hAnsi="Times New Roman" w:cs="Times New Roman"/>
          <w:color w:val="000000" w:themeColor="text1"/>
        </w:rPr>
      </w:pPr>
      <w:r w:rsidRPr="00975FBF">
        <w:rPr>
          <w:rFonts w:ascii="Times New Roman" w:hAnsi="Times New Roman" w:cs="Times New Roman"/>
          <w:b/>
          <w:color w:val="000000" w:themeColor="text1"/>
        </w:rPr>
        <w:t>Bustos Contell, E. (2019):</w:t>
      </w:r>
      <w:r w:rsidRPr="00975FBF">
        <w:rPr>
          <w:rFonts w:ascii="Times New Roman" w:hAnsi="Times New Roman" w:cs="Times New Roman"/>
          <w:color w:val="000000" w:themeColor="text1"/>
        </w:rPr>
        <w:t xml:space="preserve"> Matemáticas financieras en el nuevo PGC. Madrid: Pirámide. 2ª edición.</w:t>
      </w:r>
    </w:p>
    <w:p w14:paraId="752B2649" w14:textId="77777777" w:rsidR="007D0120" w:rsidRPr="00975FBF" w:rsidRDefault="007D0120" w:rsidP="00975FBF">
      <w:pPr>
        <w:pStyle w:val="Prrafodelista"/>
        <w:numPr>
          <w:ilvl w:val="0"/>
          <w:numId w:val="20"/>
        </w:numPr>
        <w:spacing w:line="360" w:lineRule="auto"/>
        <w:jc w:val="both"/>
        <w:rPr>
          <w:rFonts w:ascii="Times New Roman" w:hAnsi="Times New Roman" w:cs="Times New Roman"/>
          <w:color w:val="000000" w:themeColor="text1"/>
        </w:rPr>
      </w:pPr>
      <w:r w:rsidRPr="00975FBF">
        <w:rPr>
          <w:rFonts w:ascii="Times New Roman" w:hAnsi="Times New Roman" w:cs="Times New Roman"/>
          <w:b/>
          <w:color w:val="000000" w:themeColor="text1"/>
        </w:rPr>
        <w:t>Martín Bueno, J. M. (2021):</w:t>
      </w:r>
      <w:r w:rsidRPr="00975FBF">
        <w:rPr>
          <w:rFonts w:ascii="Times New Roman" w:hAnsi="Times New Roman" w:cs="Times New Roman"/>
          <w:color w:val="000000" w:themeColor="text1"/>
        </w:rPr>
        <w:t xml:space="preserve"> Contabilidad de Finanzas. Universidad de Alcalá. Inédito. (Cap. 4).</w:t>
      </w:r>
    </w:p>
    <w:p w14:paraId="1368B030" w14:textId="77777777" w:rsidR="007D0120" w:rsidRPr="00975FBF" w:rsidRDefault="007D0120" w:rsidP="00975FBF">
      <w:pPr>
        <w:pStyle w:val="Prrafodelista"/>
        <w:numPr>
          <w:ilvl w:val="0"/>
          <w:numId w:val="20"/>
        </w:numPr>
        <w:spacing w:line="360" w:lineRule="auto"/>
        <w:jc w:val="both"/>
        <w:rPr>
          <w:rFonts w:ascii="Times New Roman" w:hAnsi="Times New Roman" w:cs="Times New Roman"/>
          <w:color w:val="000000" w:themeColor="text1"/>
        </w:rPr>
      </w:pPr>
      <w:r w:rsidRPr="00975FBF">
        <w:rPr>
          <w:rFonts w:ascii="Times New Roman" w:hAnsi="Times New Roman" w:cs="Times New Roman"/>
          <w:b/>
          <w:color w:val="000000" w:themeColor="text1"/>
        </w:rPr>
        <w:t>Rúa Alonso de Corrales, Enrique- Director y Coordinador- (2020):</w:t>
      </w:r>
      <w:r w:rsidRPr="00975FBF">
        <w:rPr>
          <w:rFonts w:ascii="Times New Roman" w:hAnsi="Times New Roman" w:cs="Times New Roman"/>
          <w:color w:val="000000" w:themeColor="text1"/>
        </w:rPr>
        <w:t xml:space="preserve"> La Contabilidad de </w:t>
      </w:r>
      <w:r w:rsidRPr="00975FBF">
        <w:rPr>
          <w:rFonts w:ascii="Times New Roman" w:hAnsi="Times New Roman" w:cs="Times New Roman"/>
          <w:color w:val="000000" w:themeColor="text1"/>
        </w:rPr>
        <w:lastRenderedPageBreak/>
        <w:t>Fundaciones y Asociaciones. Aplicación práctica del Plan Contable de las Entidades Sin Fines Lucrativos 2013. Ediciones Cinca; Septiembre 2013, 568 págs. Autores: Alejandro Blázquez, Nohemí Boal, Isidoro Guzmán, Enrique Rúa y Luis Ureña.</w:t>
      </w:r>
    </w:p>
    <w:p w14:paraId="323BEA0B" w14:textId="77777777" w:rsidR="007D0120" w:rsidRPr="00975FBF" w:rsidRDefault="007D0120" w:rsidP="00975FBF">
      <w:pPr>
        <w:pStyle w:val="Prrafodelista"/>
        <w:numPr>
          <w:ilvl w:val="0"/>
          <w:numId w:val="20"/>
        </w:numPr>
        <w:spacing w:line="360" w:lineRule="auto"/>
        <w:jc w:val="both"/>
        <w:rPr>
          <w:rFonts w:ascii="Times New Roman" w:hAnsi="Times New Roman" w:cs="Times New Roman"/>
          <w:color w:val="000000" w:themeColor="text1"/>
        </w:rPr>
      </w:pPr>
      <w:r w:rsidRPr="00975FBF">
        <w:rPr>
          <w:rFonts w:ascii="Times New Roman" w:hAnsi="Times New Roman" w:cs="Times New Roman"/>
          <w:b/>
          <w:color w:val="000000" w:themeColor="text1"/>
        </w:rPr>
        <w:t>Vázquez Tortolero, Mireya. (2018):</w:t>
      </w:r>
      <w:r w:rsidRPr="00975FBF">
        <w:rPr>
          <w:rFonts w:ascii="Times New Roman" w:hAnsi="Times New Roman" w:cs="Times New Roman"/>
          <w:color w:val="000000" w:themeColor="text1"/>
        </w:rPr>
        <w:t xml:space="preserve"> Ortografía en el lenguaje escrito. Caracas: Panapo de Venezuela.</w:t>
      </w:r>
    </w:p>
    <w:p w14:paraId="3F8E8236" w14:textId="77777777" w:rsidR="007D0120" w:rsidRPr="00975FBF" w:rsidRDefault="007D0120" w:rsidP="00975FBF">
      <w:pPr>
        <w:pStyle w:val="Prrafodelista"/>
        <w:spacing w:line="360" w:lineRule="auto"/>
        <w:ind w:left="720" w:firstLine="0"/>
        <w:jc w:val="both"/>
        <w:rPr>
          <w:rFonts w:ascii="Times New Roman" w:hAnsi="Times New Roman" w:cs="Times New Roman"/>
          <w:b/>
          <w:color w:val="000000" w:themeColor="text1"/>
        </w:rPr>
      </w:pPr>
    </w:p>
    <w:p w14:paraId="683141DE" w14:textId="4F88DA7F" w:rsidR="00134FCD" w:rsidRDefault="00134FCD" w:rsidP="00975FBF">
      <w:pPr>
        <w:spacing w:line="360" w:lineRule="auto"/>
        <w:jc w:val="both"/>
        <w:rPr>
          <w:rFonts w:ascii="Times New Roman" w:hAnsi="Times New Roman" w:cs="Times New Roman"/>
          <w:b/>
          <w:bCs/>
          <w:color w:val="000000" w:themeColor="text1"/>
          <w:sz w:val="22"/>
          <w:szCs w:val="22"/>
        </w:rPr>
      </w:pPr>
    </w:p>
    <w:p w14:paraId="02D74438" w14:textId="77777777" w:rsidR="00134FCD" w:rsidRDefault="00134FCD">
      <w:pPr>
        <w:spacing w:after="160" w:line="259" w:lineRule="auto"/>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br w:type="page"/>
      </w:r>
    </w:p>
    <w:p w14:paraId="269D8D5A" w14:textId="020AB3C3" w:rsidR="00AA6B32" w:rsidRPr="00134FCD" w:rsidRDefault="00FA3BAE" w:rsidP="00134FCD">
      <w:pPr>
        <w:pStyle w:val="Prrafodelista"/>
        <w:numPr>
          <w:ilvl w:val="0"/>
          <w:numId w:val="70"/>
        </w:numPr>
        <w:spacing w:line="360" w:lineRule="auto"/>
        <w:jc w:val="both"/>
        <w:rPr>
          <w:rFonts w:ascii="Times New Roman" w:hAnsi="Times New Roman" w:cs="Times New Roman"/>
          <w:b/>
          <w:bCs/>
          <w:color w:val="000000" w:themeColor="text1"/>
        </w:rPr>
      </w:pPr>
      <w:r w:rsidRPr="00134FCD">
        <w:rPr>
          <w:rFonts w:ascii="Times New Roman" w:hAnsi="Times New Roman" w:cs="Times New Roman"/>
          <w:b/>
          <w:bCs/>
          <w:color w:val="000000" w:themeColor="text1"/>
        </w:rPr>
        <w:lastRenderedPageBreak/>
        <w:t xml:space="preserve"> DENOMINACIÓN</w:t>
      </w:r>
      <w:r w:rsidR="00AA6B32" w:rsidRPr="00134FCD">
        <w:rPr>
          <w:rFonts w:ascii="Times New Roman" w:hAnsi="Times New Roman" w:cs="Times New Roman"/>
          <w:b/>
          <w:bCs/>
          <w:color w:val="000000" w:themeColor="text1"/>
        </w:rPr>
        <w:t xml:space="preserve"> DE LA ASIGNATURA: SISTEMAS LOGÍSTICOS</w:t>
      </w:r>
    </w:p>
    <w:p w14:paraId="054485CC" w14:textId="77777777" w:rsidR="00AA6B32" w:rsidRPr="00975FBF" w:rsidRDefault="00AA6B32"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CÓDIGO DE LA ASIGNATURA: LOG01</w:t>
      </w:r>
      <w:r w:rsidRPr="00975FBF">
        <w:rPr>
          <w:rFonts w:ascii="Times New Roman" w:hAnsi="Times New Roman" w:cs="Times New Roman"/>
          <w:b/>
          <w:bCs/>
          <w:color w:val="000000" w:themeColor="text1"/>
          <w:sz w:val="22"/>
          <w:szCs w:val="22"/>
        </w:rPr>
        <w:tab/>
      </w:r>
    </w:p>
    <w:p w14:paraId="30CD9D41" w14:textId="77777777" w:rsidR="00AA6B32" w:rsidRPr="00975FBF" w:rsidRDefault="00AA6B32"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 xml:space="preserve">CRÉDITOS  </w:t>
      </w:r>
      <w:r w:rsidR="00FA3BAE" w:rsidRPr="00975FBF">
        <w:rPr>
          <w:rFonts w:ascii="Times New Roman" w:hAnsi="Times New Roman" w:cs="Times New Roman"/>
          <w:b/>
          <w:bCs/>
          <w:color w:val="000000" w:themeColor="text1"/>
          <w:sz w:val="22"/>
          <w:szCs w:val="22"/>
        </w:rPr>
        <w:t>TEÓRICOS:</w:t>
      </w:r>
      <w:r w:rsidRPr="00975FBF">
        <w:rPr>
          <w:rFonts w:ascii="Times New Roman" w:hAnsi="Times New Roman" w:cs="Times New Roman"/>
          <w:b/>
          <w:bCs/>
          <w:color w:val="000000" w:themeColor="text1"/>
          <w:sz w:val="22"/>
          <w:szCs w:val="22"/>
        </w:rPr>
        <w:t xml:space="preserve"> 2</w:t>
      </w:r>
    </w:p>
    <w:p w14:paraId="5B169EA7" w14:textId="77777777" w:rsidR="00AA6B32" w:rsidRPr="00975FBF" w:rsidRDefault="00AA6B32"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CRÉDITOS PRÁCTICOS</w:t>
      </w:r>
      <w:r w:rsidR="00FA3BAE" w:rsidRPr="00975FBF">
        <w:rPr>
          <w:rFonts w:ascii="Times New Roman" w:hAnsi="Times New Roman" w:cs="Times New Roman"/>
          <w:b/>
          <w:bCs/>
          <w:color w:val="000000" w:themeColor="text1"/>
          <w:sz w:val="22"/>
          <w:szCs w:val="22"/>
        </w:rPr>
        <w:t>: 1</w:t>
      </w:r>
    </w:p>
    <w:p w14:paraId="0DD156EB" w14:textId="77777777" w:rsidR="00AA6B32" w:rsidRPr="00975FBF" w:rsidRDefault="00AA6B32"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 xml:space="preserve">INTENSIDAD HORARIA: 64 </w:t>
      </w:r>
      <w:r w:rsidR="00FA3BAE" w:rsidRPr="00975FBF">
        <w:rPr>
          <w:rFonts w:ascii="Times New Roman" w:hAnsi="Times New Roman" w:cs="Times New Roman"/>
          <w:b/>
          <w:bCs/>
          <w:color w:val="000000" w:themeColor="text1"/>
          <w:sz w:val="22"/>
          <w:szCs w:val="22"/>
        </w:rPr>
        <w:t>(32</w:t>
      </w:r>
      <w:r w:rsidRPr="00975FBF">
        <w:rPr>
          <w:rFonts w:ascii="Times New Roman" w:hAnsi="Times New Roman" w:cs="Times New Roman"/>
          <w:b/>
          <w:bCs/>
          <w:color w:val="000000" w:themeColor="text1"/>
          <w:sz w:val="22"/>
          <w:szCs w:val="22"/>
        </w:rPr>
        <w:t xml:space="preserve"> TEÓRICAS, 32 PRÁCTICAS)</w:t>
      </w:r>
    </w:p>
    <w:p w14:paraId="33003E94" w14:textId="77777777" w:rsidR="00AA6B32" w:rsidRPr="00975FBF" w:rsidRDefault="00AA6B32"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PREREQUISITO: N/A</w:t>
      </w:r>
    </w:p>
    <w:p w14:paraId="2B6D7900" w14:textId="77777777" w:rsidR="00AA6B32" w:rsidRPr="00975FBF" w:rsidRDefault="00AA6B32" w:rsidP="00975FBF">
      <w:pPr>
        <w:spacing w:line="360" w:lineRule="auto"/>
        <w:jc w:val="both"/>
        <w:rPr>
          <w:rFonts w:ascii="Times New Roman" w:hAnsi="Times New Roman" w:cs="Times New Roman"/>
          <w:b/>
          <w:bCs/>
          <w:color w:val="000000" w:themeColor="text1"/>
          <w:sz w:val="22"/>
          <w:szCs w:val="22"/>
        </w:rPr>
      </w:pPr>
    </w:p>
    <w:p w14:paraId="21C7C88C" w14:textId="77777777" w:rsidR="00AA6B32" w:rsidRPr="00975FBF" w:rsidRDefault="00AA6B32" w:rsidP="00975FBF">
      <w:pPr>
        <w:spacing w:line="360" w:lineRule="auto"/>
        <w:ind w:left="1095"/>
        <w:jc w:val="both"/>
        <w:rPr>
          <w:rFonts w:ascii="Times New Roman" w:hAnsi="Times New Roman" w:cs="Times New Roman"/>
          <w:b/>
          <w:color w:val="000000" w:themeColor="text1"/>
          <w:sz w:val="22"/>
          <w:szCs w:val="22"/>
        </w:rPr>
      </w:pPr>
      <w:r w:rsidRPr="00975FBF">
        <w:rPr>
          <w:rFonts w:ascii="Times New Roman" w:hAnsi="Times New Roman" w:cs="Times New Roman"/>
          <w:b/>
          <w:color w:val="000000" w:themeColor="text1"/>
          <w:sz w:val="22"/>
          <w:szCs w:val="22"/>
        </w:rPr>
        <w:t>Objetivo</w:t>
      </w:r>
      <w:r w:rsidRPr="00975FBF">
        <w:rPr>
          <w:rFonts w:ascii="Times New Roman" w:hAnsi="Times New Roman" w:cs="Times New Roman"/>
          <w:b/>
          <w:color w:val="000000" w:themeColor="text1"/>
          <w:spacing w:val="-2"/>
          <w:sz w:val="22"/>
          <w:szCs w:val="22"/>
        </w:rPr>
        <w:t xml:space="preserve"> </w:t>
      </w:r>
      <w:r w:rsidRPr="00975FBF">
        <w:rPr>
          <w:rFonts w:ascii="Times New Roman" w:hAnsi="Times New Roman" w:cs="Times New Roman"/>
          <w:b/>
          <w:color w:val="000000" w:themeColor="text1"/>
          <w:sz w:val="22"/>
          <w:szCs w:val="22"/>
        </w:rPr>
        <w:t>General:</w:t>
      </w:r>
    </w:p>
    <w:p w14:paraId="08656AA5" w14:textId="77777777" w:rsidR="00AA6B32" w:rsidRPr="00975FBF" w:rsidRDefault="00AA6B32" w:rsidP="00975FBF">
      <w:pPr>
        <w:pStyle w:val="Prrafodelista"/>
        <w:numPr>
          <w:ilvl w:val="0"/>
          <w:numId w:val="1"/>
        </w:numPr>
        <w:tabs>
          <w:tab w:val="left" w:pos="1455"/>
        </w:tabs>
        <w:spacing w:before="17" w:line="360" w:lineRule="auto"/>
        <w:ind w:hanging="360"/>
        <w:jc w:val="both"/>
        <w:rPr>
          <w:rFonts w:ascii="Times New Roman" w:hAnsi="Times New Roman" w:cs="Times New Roman"/>
          <w:color w:val="000000" w:themeColor="text1"/>
        </w:rPr>
      </w:pPr>
      <w:r w:rsidRPr="00975FBF">
        <w:rPr>
          <w:rFonts w:ascii="Times New Roman" w:hAnsi="Times New Roman" w:cs="Times New Roman"/>
          <w:color w:val="000000" w:themeColor="text1"/>
        </w:rPr>
        <w:t>Aplicar</w:t>
      </w:r>
      <w:r w:rsidRPr="00975FBF">
        <w:rPr>
          <w:rFonts w:ascii="Times New Roman" w:hAnsi="Times New Roman" w:cs="Times New Roman"/>
          <w:color w:val="000000" w:themeColor="text1"/>
          <w:spacing w:val="5"/>
        </w:rPr>
        <w:t xml:space="preserve"> </w:t>
      </w:r>
      <w:r w:rsidRPr="00975FBF">
        <w:rPr>
          <w:rFonts w:ascii="Times New Roman" w:hAnsi="Times New Roman" w:cs="Times New Roman"/>
          <w:color w:val="000000" w:themeColor="text1"/>
        </w:rPr>
        <w:t>el</w:t>
      </w:r>
      <w:r w:rsidRPr="00975FBF">
        <w:rPr>
          <w:rFonts w:ascii="Times New Roman" w:hAnsi="Times New Roman" w:cs="Times New Roman"/>
          <w:color w:val="000000" w:themeColor="text1"/>
          <w:spacing w:val="-12"/>
        </w:rPr>
        <w:t xml:space="preserve"> </w:t>
      </w:r>
      <w:r w:rsidRPr="00975FBF">
        <w:rPr>
          <w:rFonts w:ascii="Times New Roman" w:hAnsi="Times New Roman" w:cs="Times New Roman"/>
          <w:color w:val="000000" w:themeColor="text1"/>
        </w:rPr>
        <w:t>ciclo</w:t>
      </w:r>
      <w:r w:rsidRPr="00975FBF">
        <w:rPr>
          <w:rFonts w:ascii="Times New Roman" w:hAnsi="Times New Roman" w:cs="Times New Roman"/>
          <w:color w:val="000000" w:themeColor="text1"/>
          <w:spacing w:val="-13"/>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13"/>
        </w:rPr>
        <w:t xml:space="preserve"> </w:t>
      </w:r>
      <w:r w:rsidRPr="00975FBF">
        <w:rPr>
          <w:rFonts w:ascii="Times New Roman" w:hAnsi="Times New Roman" w:cs="Times New Roman"/>
          <w:color w:val="000000" w:themeColor="text1"/>
        </w:rPr>
        <w:t>aprovisionamiento logístico y el conocimiento del alumno de modo que se introduzca en el contenido de las ciencias logísticas y su utilización.</w:t>
      </w:r>
    </w:p>
    <w:p w14:paraId="35B8EFDE" w14:textId="77777777" w:rsidR="00AA6B32" w:rsidRPr="00975FBF" w:rsidRDefault="00AA6B32" w:rsidP="00975FBF">
      <w:pPr>
        <w:tabs>
          <w:tab w:val="left" w:pos="1455"/>
        </w:tabs>
        <w:spacing w:before="17" w:line="360" w:lineRule="auto"/>
        <w:ind w:left="1095"/>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Objetivos Específicos</w:t>
      </w:r>
    </w:p>
    <w:p w14:paraId="12D6ECC5" w14:textId="77777777" w:rsidR="00AA6B32" w:rsidRPr="00975FBF" w:rsidRDefault="00AA6B32" w:rsidP="00975FBF">
      <w:pPr>
        <w:pStyle w:val="Prrafodelista"/>
        <w:numPr>
          <w:ilvl w:val="0"/>
          <w:numId w:val="1"/>
        </w:numPr>
        <w:tabs>
          <w:tab w:val="left" w:pos="1455"/>
        </w:tabs>
        <w:spacing w:before="2" w:line="360" w:lineRule="auto"/>
        <w:ind w:left="1454" w:right="548" w:hanging="360"/>
        <w:jc w:val="both"/>
        <w:rPr>
          <w:rFonts w:ascii="Times New Roman" w:hAnsi="Times New Roman" w:cs="Times New Roman"/>
          <w:color w:val="000000" w:themeColor="text1"/>
        </w:rPr>
      </w:pPr>
      <w:r w:rsidRPr="00975FBF">
        <w:rPr>
          <w:rFonts w:ascii="Times New Roman" w:hAnsi="Times New Roman" w:cs="Times New Roman"/>
          <w:color w:val="000000" w:themeColor="text1"/>
        </w:rPr>
        <w:t>Interpretar</w:t>
      </w:r>
      <w:r w:rsidRPr="00975FBF">
        <w:rPr>
          <w:rFonts w:ascii="Times New Roman" w:hAnsi="Times New Roman" w:cs="Times New Roman"/>
          <w:color w:val="000000" w:themeColor="text1"/>
          <w:spacing w:val="11"/>
        </w:rPr>
        <w:t xml:space="preserve"> </w:t>
      </w:r>
      <w:r w:rsidRPr="00975FBF">
        <w:rPr>
          <w:rFonts w:ascii="Times New Roman" w:hAnsi="Times New Roman" w:cs="Times New Roman"/>
          <w:color w:val="000000" w:themeColor="text1"/>
        </w:rPr>
        <w:t>las</w:t>
      </w:r>
      <w:r w:rsidRPr="00975FBF">
        <w:rPr>
          <w:rFonts w:ascii="Times New Roman" w:hAnsi="Times New Roman" w:cs="Times New Roman"/>
          <w:color w:val="000000" w:themeColor="text1"/>
          <w:spacing w:val="18"/>
        </w:rPr>
        <w:t xml:space="preserve"> </w:t>
      </w:r>
      <w:r w:rsidRPr="00975FBF">
        <w:rPr>
          <w:rFonts w:ascii="Times New Roman" w:hAnsi="Times New Roman" w:cs="Times New Roman"/>
          <w:color w:val="000000" w:themeColor="text1"/>
        </w:rPr>
        <w:t>funciones</w:t>
      </w:r>
      <w:r w:rsidRPr="00975FBF">
        <w:rPr>
          <w:rFonts w:ascii="Times New Roman" w:hAnsi="Times New Roman" w:cs="Times New Roman"/>
          <w:color w:val="000000" w:themeColor="text1"/>
          <w:spacing w:val="19"/>
        </w:rPr>
        <w:t xml:space="preserve"> </w:t>
      </w:r>
      <w:r w:rsidRPr="00975FBF">
        <w:rPr>
          <w:rFonts w:ascii="Times New Roman" w:hAnsi="Times New Roman" w:cs="Times New Roman"/>
          <w:color w:val="000000" w:themeColor="text1"/>
        </w:rPr>
        <w:t>y</w:t>
      </w:r>
      <w:r w:rsidRPr="00975FBF">
        <w:rPr>
          <w:rFonts w:ascii="Times New Roman" w:hAnsi="Times New Roman" w:cs="Times New Roman"/>
          <w:color w:val="000000" w:themeColor="text1"/>
          <w:spacing w:val="4"/>
        </w:rPr>
        <w:t xml:space="preserve"> </w:t>
      </w:r>
      <w:r w:rsidRPr="00975FBF">
        <w:rPr>
          <w:rFonts w:ascii="Times New Roman" w:hAnsi="Times New Roman" w:cs="Times New Roman"/>
          <w:color w:val="000000" w:themeColor="text1"/>
        </w:rPr>
        <w:t>el</w:t>
      </w:r>
      <w:r w:rsidRPr="00975FBF">
        <w:rPr>
          <w:rFonts w:ascii="Times New Roman" w:hAnsi="Times New Roman" w:cs="Times New Roman"/>
          <w:color w:val="000000" w:themeColor="text1"/>
          <w:spacing w:val="5"/>
        </w:rPr>
        <w:t xml:space="preserve"> </w:t>
      </w:r>
      <w:r w:rsidRPr="00975FBF">
        <w:rPr>
          <w:rFonts w:ascii="Times New Roman" w:hAnsi="Times New Roman" w:cs="Times New Roman"/>
          <w:color w:val="000000" w:themeColor="text1"/>
        </w:rPr>
        <w:t>proceso</w:t>
      </w:r>
      <w:r w:rsidRPr="00975FBF">
        <w:rPr>
          <w:rFonts w:ascii="Times New Roman" w:hAnsi="Times New Roman" w:cs="Times New Roman"/>
          <w:color w:val="000000" w:themeColor="text1"/>
          <w:spacing w:val="-9"/>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compras</w:t>
      </w:r>
      <w:r w:rsidRPr="00975FBF">
        <w:rPr>
          <w:rFonts w:ascii="Times New Roman" w:hAnsi="Times New Roman" w:cs="Times New Roman"/>
          <w:color w:val="000000" w:themeColor="text1"/>
          <w:spacing w:val="4"/>
        </w:rPr>
        <w:t xml:space="preserve"> </w:t>
      </w:r>
      <w:r w:rsidRPr="00975FBF">
        <w:rPr>
          <w:rFonts w:ascii="Times New Roman" w:hAnsi="Times New Roman" w:cs="Times New Roman"/>
          <w:color w:val="000000" w:themeColor="text1"/>
        </w:rPr>
        <w:t>a</w:t>
      </w:r>
      <w:r w:rsidRPr="00975FBF">
        <w:rPr>
          <w:rFonts w:ascii="Times New Roman" w:hAnsi="Times New Roman" w:cs="Times New Roman"/>
          <w:color w:val="000000" w:themeColor="text1"/>
          <w:spacing w:val="-9"/>
        </w:rPr>
        <w:t xml:space="preserve"> </w:t>
      </w:r>
      <w:r w:rsidRPr="00975FBF">
        <w:rPr>
          <w:rFonts w:ascii="Times New Roman" w:hAnsi="Times New Roman" w:cs="Times New Roman"/>
          <w:color w:val="000000" w:themeColor="text1"/>
        </w:rPr>
        <w:t>fin</w:t>
      </w:r>
      <w:r w:rsidRPr="00975FBF">
        <w:rPr>
          <w:rFonts w:ascii="Times New Roman" w:hAnsi="Times New Roman" w:cs="Times New Roman"/>
          <w:color w:val="000000" w:themeColor="text1"/>
          <w:spacing w:val="-9"/>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9"/>
        </w:rPr>
        <w:t xml:space="preserve"> </w:t>
      </w:r>
      <w:r w:rsidRPr="00975FBF">
        <w:rPr>
          <w:rFonts w:ascii="Times New Roman" w:hAnsi="Times New Roman" w:cs="Times New Roman"/>
          <w:color w:val="000000" w:themeColor="text1"/>
        </w:rPr>
        <w:t>lograr</w:t>
      </w:r>
      <w:r w:rsidRPr="00975FBF">
        <w:rPr>
          <w:rFonts w:ascii="Times New Roman" w:hAnsi="Times New Roman" w:cs="Times New Roman"/>
          <w:color w:val="000000" w:themeColor="text1"/>
          <w:spacing w:val="-4"/>
        </w:rPr>
        <w:t xml:space="preserve"> </w:t>
      </w:r>
      <w:r w:rsidRPr="00975FBF">
        <w:rPr>
          <w:rFonts w:ascii="Times New Roman" w:hAnsi="Times New Roman" w:cs="Times New Roman"/>
          <w:color w:val="000000" w:themeColor="text1"/>
        </w:rPr>
        <w:t>un</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desempeño</w:t>
      </w:r>
      <w:r w:rsidRPr="00975FBF">
        <w:rPr>
          <w:rFonts w:ascii="Times New Roman" w:hAnsi="Times New Roman" w:cs="Times New Roman"/>
          <w:color w:val="000000" w:themeColor="text1"/>
          <w:spacing w:val="-59"/>
        </w:rPr>
        <w:t xml:space="preserve"> </w:t>
      </w:r>
      <w:r w:rsidRPr="00975FBF">
        <w:rPr>
          <w:rFonts w:ascii="Times New Roman" w:hAnsi="Times New Roman" w:cs="Times New Roman"/>
          <w:color w:val="000000" w:themeColor="text1"/>
        </w:rPr>
        <w:t>efectivo</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en</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dicha</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área.</w:t>
      </w:r>
    </w:p>
    <w:p w14:paraId="5A46023A" w14:textId="77777777" w:rsidR="00AA6B32" w:rsidRPr="00975FBF" w:rsidRDefault="00AA6B32" w:rsidP="00975FBF">
      <w:pPr>
        <w:pStyle w:val="Prrafodelista"/>
        <w:numPr>
          <w:ilvl w:val="0"/>
          <w:numId w:val="1"/>
        </w:numPr>
        <w:tabs>
          <w:tab w:val="left" w:pos="1455"/>
        </w:tabs>
        <w:spacing w:before="4" w:line="360" w:lineRule="auto"/>
        <w:ind w:left="1454" w:hanging="361"/>
        <w:jc w:val="both"/>
        <w:rPr>
          <w:rFonts w:ascii="Times New Roman" w:hAnsi="Times New Roman" w:cs="Times New Roman"/>
          <w:color w:val="000000" w:themeColor="text1"/>
        </w:rPr>
      </w:pPr>
      <w:r w:rsidRPr="00975FBF">
        <w:rPr>
          <w:rFonts w:ascii="Times New Roman" w:hAnsi="Times New Roman" w:cs="Times New Roman"/>
          <w:color w:val="000000" w:themeColor="text1"/>
        </w:rPr>
        <w:t>Aplicar</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las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normas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para</w:t>
      </w:r>
      <w:r w:rsidRPr="00975FBF">
        <w:rPr>
          <w:rFonts w:ascii="Times New Roman" w:hAnsi="Times New Roman" w:cs="Times New Roman"/>
          <w:color w:val="000000" w:themeColor="text1"/>
          <w:spacing w:val="-11"/>
        </w:rPr>
        <w:t xml:space="preserve"> </w:t>
      </w:r>
      <w:r w:rsidRPr="00975FBF">
        <w:rPr>
          <w:rFonts w:ascii="Times New Roman" w:hAnsi="Times New Roman" w:cs="Times New Roman"/>
          <w:color w:val="000000" w:themeColor="text1"/>
        </w:rPr>
        <w:t>el</w:t>
      </w:r>
      <w:r w:rsidRPr="00975FBF">
        <w:rPr>
          <w:rFonts w:ascii="Times New Roman" w:hAnsi="Times New Roman" w:cs="Times New Roman"/>
          <w:color w:val="000000" w:themeColor="text1"/>
          <w:spacing w:val="-11"/>
        </w:rPr>
        <w:t xml:space="preserve"> </w:t>
      </w:r>
      <w:r w:rsidRPr="00975FBF">
        <w:rPr>
          <w:rFonts w:ascii="Times New Roman" w:hAnsi="Times New Roman" w:cs="Times New Roman"/>
          <w:color w:val="000000" w:themeColor="text1"/>
        </w:rPr>
        <w:t>desarrollo</w:t>
      </w:r>
      <w:r w:rsidRPr="00975FBF">
        <w:rPr>
          <w:rFonts w:ascii="Times New Roman" w:hAnsi="Times New Roman" w:cs="Times New Roman"/>
          <w:color w:val="000000" w:themeColor="text1"/>
          <w:spacing w:val="-11"/>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3"/>
        </w:rPr>
        <w:t xml:space="preserve"> </w:t>
      </w:r>
      <w:r w:rsidRPr="00975FBF">
        <w:rPr>
          <w:rFonts w:ascii="Times New Roman" w:hAnsi="Times New Roman" w:cs="Times New Roman"/>
          <w:color w:val="000000" w:themeColor="text1"/>
        </w:rPr>
        <w:t>proveedores.</w:t>
      </w:r>
    </w:p>
    <w:p w14:paraId="4AD061E8" w14:textId="77777777" w:rsidR="00AA6B32" w:rsidRPr="00975FBF" w:rsidRDefault="00AA6B32" w:rsidP="00975FBF">
      <w:pPr>
        <w:pStyle w:val="Prrafodelista"/>
        <w:numPr>
          <w:ilvl w:val="0"/>
          <w:numId w:val="1"/>
        </w:numPr>
        <w:tabs>
          <w:tab w:val="left" w:pos="1455"/>
        </w:tabs>
        <w:spacing w:before="2" w:line="360" w:lineRule="auto"/>
        <w:ind w:left="1454" w:hanging="361"/>
        <w:jc w:val="both"/>
        <w:rPr>
          <w:rFonts w:ascii="Times New Roman" w:hAnsi="Times New Roman" w:cs="Times New Roman"/>
          <w:color w:val="000000" w:themeColor="text1"/>
        </w:rPr>
      </w:pPr>
      <w:r w:rsidRPr="00975FBF">
        <w:rPr>
          <w:rFonts w:ascii="Times New Roman" w:hAnsi="Times New Roman" w:cs="Times New Roman"/>
          <w:color w:val="000000" w:themeColor="text1"/>
        </w:rPr>
        <w:t>Resolver problemas</w:t>
      </w:r>
      <w:r w:rsidRPr="00975FBF">
        <w:rPr>
          <w:rFonts w:ascii="Times New Roman" w:hAnsi="Times New Roman" w:cs="Times New Roman"/>
          <w:color w:val="000000" w:themeColor="text1"/>
          <w:spacing w:val="9"/>
        </w:rPr>
        <w:t xml:space="preserve"> </w:t>
      </w:r>
      <w:r w:rsidRPr="00975FBF">
        <w:rPr>
          <w:rFonts w:ascii="Times New Roman" w:hAnsi="Times New Roman" w:cs="Times New Roman"/>
          <w:color w:val="000000" w:themeColor="text1"/>
        </w:rPr>
        <w:t>con</w:t>
      </w:r>
      <w:r w:rsidRPr="00975FBF">
        <w:rPr>
          <w:rFonts w:ascii="Times New Roman" w:hAnsi="Times New Roman" w:cs="Times New Roman"/>
          <w:color w:val="000000" w:themeColor="text1"/>
          <w:spacing w:val="-3"/>
        </w:rPr>
        <w:t xml:space="preserve"> </w:t>
      </w:r>
      <w:r w:rsidRPr="00975FBF">
        <w:rPr>
          <w:rFonts w:ascii="Times New Roman" w:hAnsi="Times New Roman" w:cs="Times New Roman"/>
          <w:color w:val="000000" w:themeColor="text1"/>
        </w:rPr>
        <w:t>los</w:t>
      </w:r>
      <w:r w:rsidRPr="00975FBF">
        <w:rPr>
          <w:rFonts w:ascii="Times New Roman" w:hAnsi="Times New Roman" w:cs="Times New Roman"/>
          <w:color w:val="000000" w:themeColor="text1"/>
          <w:spacing w:val="9"/>
        </w:rPr>
        <w:t xml:space="preserve"> </w:t>
      </w:r>
      <w:r w:rsidRPr="00975FBF">
        <w:rPr>
          <w:rFonts w:ascii="Times New Roman" w:hAnsi="Times New Roman" w:cs="Times New Roman"/>
          <w:color w:val="000000" w:themeColor="text1"/>
        </w:rPr>
        <w:t>sistemas</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4"/>
        </w:rPr>
        <w:t xml:space="preserve"> </w:t>
      </w:r>
      <w:r w:rsidRPr="00975FBF">
        <w:rPr>
          <w:rFonts w:ascii="Times New Roman" w:hAnsi="Times New Roman" w:cs="Times New Roman"/>
          <w:color w:val="000000" w:themeColor="text1"/>
        </w:rPr>
        <w:t>recepción</w:t>
      </w:r>
      <w:r w:rsidRPr="00975FBF">
        <w:rPr>
          <w:rFonts w:ascii="Times New Roman" w:hAnsi="Times New Roman" w:cs="Times New Roman"/>
          <w:color w:val="000000" w:themeColor="text1"/>
          <w:spacing w:val="-5"/>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4"/>
        </w:rPr>
        <w:t xml:space="preserve"> </w:t>
      </w:r>
      <w:r w:rsidRPr="00975FBF">
        <w:rPr>
          <w:rFonts w:ascii="Times New Roman" w:hAnsi="Times New Roman" w:cs="Times New Roman"/>
          <w:color w:val="000000" w:themeColor="text1"/>
        </w:rPr>
        <w:t>materiales.</w:t>
      </w:r>
    </w:p>
    <w:p w14:paraId="3748DE45" w14:textId="77777777" w:rsidR="00AA6B32" w:rsidRPr="00975FBF" w:rsidRDefault="00AA6B32" w:rsidP="00975FBF">
      <w:pPr>
        <w:pStyle w:val="Prrafodelista"/>
        <w:numPr>
          <w:ilvl w:val="0"/>
          <w:numId w:val="1"/>
        </w:numPr>
        <w:tabs>
          <w:tab w:val="left" w:pos="1455"/>
        </w:tabs>
        <w:spacing w:before="2" w:line="360" w:lineRule="auto"/>
        <w:ind w:left="1454" w:hanging="361"/>
        <w:jc w:val="both"/>
        <w:rPr>
          <w:rFonts w:ascii="Times New Roman" w:hAnsi="Times New Roman" w:cs="Times New Roman"/>
          <w:color w:val="000000" w:themeColor="text1"/>
        </w:rPr>
      </w:pPr>
      <w:r w:rsidRPr="00975FBF">
        <w:rPr>
          <w:rFonts w:ascii="Times New Roman" w:hAnsi="Times New Roman" w:cs="Times New Roman"/>
          <w:color w:val="000000" w:themeColor="text1"/>
        </w:rPr>
        <w:t>Aplicar</w:t>
      </w:r>
      <w:r w:rsidRPr="00975FBF">
        <w:rPr>
          <w:rFonts w:ascii="Times New Roman" w:hAnsi="Times New Roman" w:cs="Times New Roman"/>
          <w:color w:val="000000" w:themeColor="text1"/>
          <w:spacing w:val="11"/>
        </w:rPr>
        <w:t xml:space="preserve"> </w:t>
      </w:r>
      <w:r w:rsidRPr="00975FBF">
        <w:rPr>
          <w:rFonts w:ascii="Times New Roman" w:hAnsi="Times New Roman" w:cs="Times New Roman"/>
          <w:color w:val="000000" w:themeColor="text1"/>
        </w:rPr>
        <w:t>el</w:t>
      </w:r>
      <w:r w:rsidRPr="00975FBF">
        <w:rPr>
          <w:rFonts w:ascii="Times New Roman" w:hAnsi="Times New Roman" w:cs="Times New Roman"/>
          <w:color w:val="000000" w:themeColor="text1"/>
          <w:spacing w:val="-9"/>
        </w:rPr>
        <w:t xml:space="preserve"> </w:t>
      </w:r>
      <w:r w:rsidRPr="00975FBF">
        <w:rPr>
          <w:rFonts w:ascii="Times New Roman" w:hAnsi="Times New Roman" w:cs="Times New Roman"/>
          <w:color w:val="000000" w:themeColor="text1"/>
        </w:rPr>
        <w:t>sistema</w:t>
      </w:r>
      <w:r w:rsidRPr="00975FBF">
        <w:rPr>
          <w:rFonts w:ascii="Times New Roman" w:hAnsi="Times New Roman" w:cs="Times New Roman"/>
          <w:color w:val="000000" w:themeColor="text1"/>
          <w:spacing w:val="-9"/>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9"/>
        </w:rPr>
        <w:t xml:space="preserve"> </w:t>
      </w:r>
      <w:r w:rsidRPr="00975FBF">
        <w:rPr>
          <w:rFonts w:ascii="Times New Roman" w:hAnsi="Times New Roman" w:cs="Times New Roman"/>
          <w:color w:val="000000" w:themeColor="text1"/>
        </w:rPr>
        <w:t>catalogación.</w:t>
      </w:r>
    </w:p>
    <w:p w14:paraId="0183C082" w14:textId="77777777" w:rsidR="00AA6B32" w:rsidRPr="00975FBF" w:rsidRDefault="00AA6B32" w:rsidP="00975FBF">
      <w:pPr>
        <w:pStyle w:val="Prrafodelista"/>
        <w:numPr>
          <w:ilvl w:val="0"/>
          <w:numId w:val="1"/>
        </w:numPr>
        <w:tabs>
          <w:tab w:val="left" w:pos="1455"/>
        </w:tabs>
        <w:spacing w:before="12" w:line="360" w:lineRule="auto"/>
        <w:ind w:left="1454" w:right="549" w:hanging="360"/>
        <w:jc w:val="both"/>
        <w:rPr>
          <w:rFonts w:ascii="Times New Roman" w:hAnsi="Times New Roman" w:cs="Times New Roman"/>
          <w:color w:val="000000" w:themeColor="text1"/>
        </w:rPr>
      </w:pPr>
      <w:r w:rsidRPr="00975FBF">
        <w:rPr>
          <w:rFonts w:ascii="Times New Roman" w:hAnsi="Times New Roman" w:cs="Times New Roman"/>
          <w:color w:val="000000" w:themeColor="text1"/>
        </w:rPr>
        <w:t>Interpretar</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las</w:t>
      </w:r>
      <w:r w:rsidRPr="00975FBF">
        <w:rPr>
          <w:rFonts w:ascii="Times New Roman" w:hAnsi="Times New Roman" w:cs="Times New Roman"/>
          <w:color w:val="000000" w:themeColor="text1"/>
          <w:spacing w:val="15"/>
        </w:rPr>
        <w:t xml:space="preserve"> </w:t>
      </w:r>
      <w:r w:rsidRPr="00975FBF">
        <w:rPr>
          <w:rFonts w:ascii="Times New Roman" w:hAnsi="Times New Roman" w:cs="Times New Roman"/>
          <w:color w:val="000000" w:themeColor="text1"/>
        </w:rPr>
        <w:t>normas</w:t>
      </w:r>
      <w:r w:rsidRPr="00975FBF">
        <w:rPr>
          <w:rFonts w:ascii="Times New Roman" w:hAnsi="Times New Roman" w:cs="Times New Roman"/>
          <w:color w:val="000000" w:themeColor="text1"/>
          <w:spacing w:val="15"/>
        </w:rPr>
        <w:t xml:space="preserve"> </w:t>
      </w:r>
      <w:r w:rsidRPr="00975FBF">
        <w:rPr>
          <w:rFonts w:ascii="Times New Roman" w:hAnsi="Times New Roman" w:cs="Times New Roman"/>
          <w:color w:val="000000" w:themeColor="text1"/>
        </w:rPr>
        <w:t>nacionales</w:t>
      </w:r>
      <w:r w:rsidRPr="00975FBF">
        <w:rPr>
          <w:rFonts w:ascii="Times New Roman" w:hAnsi="Times New Roman" w:cs="Times New Roman"/>
          <w:color w:val="000000" w:themeColor="text1"/>
          <w:spacing w:val="15"/>
        </w:rPr>
        <w:t xml:space="preserve"> </w:t>
      </w:r>
      <w:r w:rsidRPr="00975FBF">
        <w:rPr>
          <w:rFonts w:ascii="Times New Roman" w:hAnsi="Times New Roman" w:cs="Times New Roman"/>
          <w:color w:val="000000" w:themeColor="text1"/>
        </w:rPr>
        <w:t>e</w:t>
      </w:r>
      <w:r w:rsidRPr="00975FBF">
        <w:rPr>
          <w:rFonts w:ascii="Times New Roman" w:hAnsi="Times New Roman" w:cs="Times New Roman"/>
          <w:color w:val="000000" w:themeColor="text1"/>
          <w:spacing w:val="3"/>
        </w:rPr>
        <w:t xml:space="preserve"> </w:t>
      </w:r>
      <w:r w:rsidRPr="00975FBF">
        <w:rPr>
          <w:rFonts w:ascii="Times New Roman" w:hAnsi="Times New Roman" w:cs="Times New Roman"/>
          <w:color w:val="000000" w:themeColor="text1"/>
        </w:rPr>
        <w:t>internacionales</w:t>
      </w:r>
      <w:r w:rsidRPr="00975FBF">
        <w:rPr>
          <w:rFonts w:ascii="Times New Roman" w:hAnsi="Times New Roman" w:cs="Times New Roman"/>
          <w:color w:val="000000" w:themeColor="text1"/>
          <w:spacing w:val="15"/>
        </w:rPr>
        <w:t xml:space="preserve"> </w:t>
      </w:r>
      <w:r w:rsidRPr="00975FBF">
        <w:rPr>
          <w:rFonts w:ascii="Times New Roman" w:hAnsi="Times New Roman" w:cs="Times New Roman"/>
          <w:color w:val="000000" w:themeColor="text1"/>
        </w:rPr>
        <w:t>que</w:t>
      </w:r>
      <w:r w:rsidRPr="00975FBF">
        <w:rPr>
          <w:rFonts w:ascii="Times New Roman" w:hAnsi="Times New Roman" w:cs="Times New Roman"/>
          <w:color w:val="000000" w:themeColor="text1"/>
          <w:spacing w:val="3"/>
        </w:rPr>
        <w:t xml:space="preserve"> </w:t>
      </w:r>
      <w:r w:rsidRPr="00975FBF">
        <w:rPr>
          <w:rFonts w:ascii="Times New Roman" w:hAnsi="Times New Roman" w:cs="Times New Roman"/>
          <w:color w:val="000000" w:themeColor="text1"/>
        </w:rPr>
        <w:t>sustentan</w:t>
      </w:r>
      <w:r w:rsidRPr="00975FBF">
        <w:rPr>
          <w:rFonts w:ascii="Times New Roman" w:hAnsi="Times New Roman" w:cs="Times New Roman"/>
          <w:color w:val="000000" w:themeColor="text1"/>
          <w:spacing w:val="6"/>
        </w:rPr>
        <w:t xml:space="preserve"> </w:t>
      </w:r>
      <w:r w:rsidRPr="00975FBF">
        <w:rPr>
          <w:rFonts w:ascii="Times New Roman" w:hAnsi="Times New Roman" w:cs="Times New Roman"/>
          <w:color w:val="000000" w:themeColor="text1"/>
        </w:rPr>
        <w:t>sistemas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58"/>
        </w:rPr>
        <w:t xml:space="preserve"> </w:t>
      </w:r>
      <w:r w:rsidRPr="00975FBF">
        <w:rPr>
          <w:rFonts w:ascii="Times New Roman" w:hAnsi="Times New Roman" w:cs="Times New Roman"/>
          <w:color w:val="000000" w:themeColor="text1"/>
        </w:rPr>
        <w:t>catalogación.</w:t>
      </w:r>
    </w:p>
    <w:p w14:paraId="367CDA9F" w14:textId="77777777" w:rsidR="00AA6B32" w:rsidRPr="00975FBF" w:rsidRDefault="00AA6B32" w:rsidP="00975FBF">
      <w:pPr>
        <w:pStyle w:val="Prrafodelista"/>
        <w:numPr>
          <w:ilvl w:val="0"/>
          <w:numId w:val="1"/>
        </w:numPr>
        <w:tabs>
          <w:tab w:val="left" w:pos="1455"/>
        </w:tabs>
        <w:spacing w:before="4" w:line="360" w:lineRule="auto"/>
        <w:ind w:left="1454" w:hanging="361"/>
        <w:jc w:val="both"/>
        <w:rPr>
          <w:rFonts w:ascii="Times New Roman" w:hAnsi="Times New Roman" w:cs="Times New Roman"/>
          <w:color w:val="000000" w:themeColor="text1"/>
        </w:rPr>
      </w:pPr>
      <w:r w:rsidRPr="00975FBF">
        <w:rPr>
          <w:rFonts w:ascii="Times New Roman" w:hAnsi="Times New Roman" w:cs="Times New Roman"/>
          <w:color w:val="000000" w:themeColor="text1"/>
        </w:rPr>
        <w:t>Aplicar</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los conocimientos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adquiridos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en</w:t>
      </w:r>
      <w:r w:rsidRPr="00975FBF">
        <w:rPr>
          <w:rFonts w:ascii="Times New Roman" w:hAnsi="Times New Roman" w:cs="Times New Roman"/>
          <w:color w:val="000000" w:themeColor="text1"/>
          <w:spacing w:val="-11"/>
        </w:rPr>
        <w:t xml:space="preserve"> </w:t>
      </w:r>
      <w:r w:rsidRPr="00975FBF">
        <w:rPr>
          <w:rFonts w:ascii="Times New Roman" w:hAnsi="Times New Roman" w:cs="Times New Roman"/>
          <w:color w:val="000000" w:themeColor="text1"/>
        </w:rPr>
        <w:t>el</w:t>
      </w:r>
      <w:r w:rsidRPr="00975FBF">
        <w:rPr>
          <w:rFonts w:ascii="Times New Roman" w:hAnsi="Times New Roman" w:cs="Times New Roman"/>
          <w:color w:val="000000" w:themeColor="text1"/>
          <w:spacing w:val="-10"/>
        </w:rPr>
        <w:t xml:space="preserve"> </w:t>
      </w:r>
      <w:r w:rsidRPr="00975FBF">
        <w:rPr>
          <w:rFonts w:ascii="Times New Roman" w:hAnsi="Times New Roman" w:cs="Times New Roman"/>
          <w:color w:val="000000" w:themeColor="text1"/>
        </w:rPr>
        <w:t>ámbito</w:t>
      </w:r>
      <w:r w:rsidRPr="00975FBF">
        <w:rPr>
          <w:rFonts w:ascii="Times New Roman" w:hAnsi="Times New Roman" w:cs="Times New Roman"/>
          <w:color w:val="000000" w:themeColor="text1"/>
          <w:spacing w:val="-12"/>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3"/>
        </w:rPr>
        <w:t xml:space="preserve"> </w:t>
      </w:r>
      <w:r w:rsidRPr="00975FBF">
        <w:rPr>
          <w:rFonts w:ascii="Times New Roman" w:hAnsi="Times New Roman" w:cs="Times New Roman"/>
          <w:color w:val="000000" w:themeColor="text1"/>
        </w:rPr>
        <w:t>la</w:t>
      </w:r>
      <w:r w:rsidRPr="00975FBF">
        <w:rPr>
          <w:rFonts w:ascii="Times New Roman" w:hAnsi="Times New Roman" w:cs="Times New Roman"/>
          <w:color w:val="000000" w:themeColor="text1"/>
          <w:spacing w:val="-11"/>
        </w:rPr>
        <w:t xml:space="preserve"> </w:t>
      </w:r>
      <w:r w:rsidRPr="00975FBF">
        <w:rPr>
          <w:rFonts w:ascii="Times New Roman" w:hAnsi="Times New Roman" w:cs="Times New Roman"/>
          <w:color w:val="000000" w:themeColor="text1"/>
        </w:rPr>
        <w:t>actuación</w:t>
      </w:r>
      <w:r w:rsidRPr="00975FBF">
        <w:rPr>
          <w:rFonts w:ascii="Times New Roman" w:hAnsi="Times New Roman" w:cs="Times New Roman"/>
          <w:color w:val="000000" w:themeColor="text1"/>
          <w:spacing w:val="-11"/>
        </w:rPr>
        <w:t xml:space="preserve"> </w:t>
      </w:r>
      <w:r w:rsidRPr="00975FBF">
        <w:rPr>
          <w:rFonts w:ascii="Times New Roman" w:hAnsi="Times New Roman" w:cs="Times New Roman"/>
          <w:color w:val="000000" w:themeColor="text1"/>
        </w:rPr>
        <w:t>profesional.</w:t>
      </w:r>
    </w:p>
    <w:p w14:paraId="6EDBE3B8" w14:textId="77777777" w:rsidR="00AA6B32" w:rsidRPr="00975FBF" w:rsidRDefault="00AA6B32" w:rsidP="00975FBF">
      <w:pPr>
        <w:spacing w:line="360" w:lineRule="auto"/>
        <w:jc w:val="both"/>
        <w:rPr>
          <w:rFonts w:ascii="Times New Roman" w:hAnsi="Times New Roman" w:cs="Times New Roman"/>
          <w:color w:val="000000" w:themeColor="text1"/>
          <w:sz w:val="22"/>
          <w:szCs w:val="22"/>
        </w:rPr>
      </w:pPr>
    </w:p>
    <w:p w14:paraId="04BC0CF9" w14:textId="77777777" w:rsidR="00AA6B32" w:rsidRPr="00975FBF" w:rsidRDefault="00AA6B32" w:rsidP="00975FBF">
      <w:pPr>
        <w:tabs>
          <w:tab w:val="left" w:pos="1440"/>
        </w:tabs>
        <w:spacing w:before="4" w:line="360" w:lineRule="auto"/>
        <w:ind w:right="561"/>
        <w:jc w:val="both"/>
        <w:rPr>
          <w:rFonts w:ascii="Times New Roman" w:hAnsi="Times New Roman" w:cs="Times New Roman"/>
          <w:b/>
          <w:bCs/>
          <w:color w:val="000000" w:themeColor="text1"/>
          <w:sz w:val="22"/>
          <w:szCs w:val="22"/>
        </w:rPr>
      </w:pPr>
      <w:r w:rsidRPr="00975FBF">
        <w:rPr>
          <w:rFonts w:ascii="Times New Roman" w:hAnsi="Times New Roman" w:cs="Times New Roman"/>
          <w:color w:val="000000" w:themeColor="text1"/>
          <w:sz w:val="22"/>
          <w:szCs w:val="22"/>
        </w:rPr>
        <w:t xml:space="preserve">                    </w:t>
      </w:r>
      <w:r w:rsidR="007D0120" w:rsidRPr="00975FBF">
        <w:rPr>
          <w:rFonts w:ascii="Times New Roman" w:hAnsi="Times New Roman" w:cs="Times New Roman"/>
          <w:b/>
          <w:bCs/>
          <w:color w:val="000000" w:themeColor="text1"/>
          <w:sz w:val="22"/>
          <w:szCs w:val="22"/>
        </w:rPr>
        <w:t xml:space="preserve">Descripción de la Asignatura: </w:t>
      </w:r>
      <w:r w:rsidRPr="00975FBF">
        <w:rPr>
          <w:rFonts w:ascii="Times New Roman" w:hAnsi="Times New Roman" w:cs="Times New Roman"/>
          <w:color w:val="000000" w:themeColor="text1"/>
          <w:sz w:val="22"/>
          <w:szCs w:val="22"/>
        </w:rPr>
        <w:t>En esta asignatura se desarrollaran los principios de las ciencias logísticas y los sistemas logísticos el cual el estudiante aprenderá como marco introductorio a su programa de formación.</w:t>
      </w:r>
    </w:p>
    <w:p w14:paraId="3D4A5B23" w14:textId="77777777" w:rsidR="00AA6B32" w:rsidRPr="00975FBF" w:rsidRDefault="00AA6B32" w:rsidP="00975FBF">
      <w:pPr>
        <w:tabs>
          <w:tab w:val="left" w:pos="1440"/>
        </w:tabs>
        <w:spacing w:before="4" w:line="360" w:lineRule="auto"/>
        <w:ind w:right="561"/>
        <w:jc w:val="both"/>
        <w:rPr>
          <w:rFonts w:ascii="Times New Roman" w:hAnsi="Times New Roman" w:cs="Times New Roman"/>
          <w:color w:val="000000" w:themeColor="text1"/>
          <w:sz w:val="22"/>
          <w:szCs w:val="22"/>
        </w:rPr>
      </w:pPr>
      <w:r w:rsidRPr="00975FBF">
        <w:rPr>
          <w:rFonts w:ascii="Times New Roman" w:hAnsi="Times New Roman" w:cs="Times New Roman"/>
          <w:b/>
          <w:bCs/>
          <w:color w:val="000000" w:themeColor="text1"/>
          <w:sz w:val="22"/>
          <w:szCs w:val="22"/>
        </w:rPr>
        <w:t xml:space="preserve">                    Justificación de la Asignatura: </w:t>
      </w:r>
      <w:r w:rsidRPr="00975FBF">
        <w:rPr>
          <w:rFonts w:ascii="Times New Roman" w:hAnsi="Times New Roman" w:cs="Times New Roman"/>
          <w:color w:val="000000" w:themeColor="text1"/>
          <w:sz w:val="22"/>
          <w:szCs w:val="22"/>
        </w:rPr>
        <w:t>Esta materia es de relevante importancia para un Técnico en Gestión Marítima y Portuaria para que los estudiantes conozcan sobre los sistemas logísticos porque obviamente es la especialidad que están tomando por lo cual se justifica la existencia de esta asignatura en el plan de estudio como marco conceptual introductorio a esta carrera</w:t>
      </w:r>
      <w:r w:rsidR="007D0120" w:rsidRPr="00975FBF">
        <w:rPr>
          <w:rFonts w:ascii="Times New Roman" w:hAnsi="Times New Roman" w:cs="Times New Roman"/>
          <w:color w:val="000000" w:themeColor="text1"/>
          <w:sz w:val="22"/>
          <w:szCs w:val="22"/>
        </w:rPr>
        <w:t xml:space="preserve"> técnica.</w:t>
      </w:r>
    </w:p>
    <w:p w14:paraId="68972DC5" w14:textId="77777777" w:rsidR="00AA6B32" w:rsidRPr="00975FBF" w:rsidRDefault="00AA6B32" w:rsidP="00975FBF">
      <w:pPr>
        <w:spacing w:line="360" w:lineRule="auto"/>
        <w:jc w:val="both"/>
        <w:rPr>
          <w:rFonts w:ascii="Times New Roman" w:hAnsi="Times New Roman" w:cs="Times New Roman"/>
          <w:b/>
          <w:bCs/>
          <w:color w:val="000000" w:themeColor="text1"/>
          <w:sz w:val="22"/>
          <w:szCs w:val="22"/>
        </w:rPr>
      </w:pPr>
    </w:p>
    <w:p w14:paraId="0AC3D987" w14:textId="77777777" w:rsidR="00AA6B32" w:rsidRPr="00975FBF" w:rsidRDefault="00AA6B32"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 xml:space="preserve">                         Contenidos</w:t>
      </w:r>
      <w:r w:rsidRPr="00975FBF">
        <w:rPr>
          <w:rFonts w:ascii="Times New Roman" w:hAnsi="Times New Roman" w:cs="Times New Roman"/>
          <w:b/>
          <w:bCs/>
          <w:color w:val="000000" w:themeColor="text1"/>
          <w:spacing w:val="-19"/>
          <w:sz w:val="22"/>
          <w:szCs w:val="22"/>
        </w:rPr>
        <w:t xml:space="preserve"> </w:t>
      </w:r>
      <w:r w:rsidRPr="00975FBF">
        <w:rPr>
          <w:rFonts w:ascii="Times New Roman" w:hAnsi="Times New Roman" w:cs="Times New Roman"/>
          <w:b/>
          <w:bCs/>
          <w:color w:val="000000" w:themeColor="text1"/>
          <w:sz w:val="22"/>
          <w:szCs w:val="22"/>
        </w:rPr>
        <w:t>Mínimos Modulares:</w:t>
      </w:r>
    </w:p>
    <w:p w14:paraId="167CC64B" w14:textId="77777777" w:rsidR="00AA6B32" w:rsidRPr="00975FBF" w:rsidRDefault="00AA6B32" w:rsidP="00975FBF">
      <w:pPr>
        <w:pStyle w:val="Textoindependiente"/>
        <w:numPr>
          <w:ilvl w:val="0"/>
          <w:numId w:val="2"/>
        </w:numPr>
        <w:spacing w:before="17" w:line="360" w:lineRule="auto"/>
        <w:ind w:right="544"/>
        <w:jc w:val="both"/>
        <w:rPr>
          <w:rFonts w:ascii="Times New Roman" w:hAnsi="Times New Roman" w:cs="Times New Roman"/>
          <w:color w:val="000000" w:themeColor="text1"/>
        </w:rPr>
      </w:pPr>
      <w:r w:rsidRPr="00975FBF">
        <w:rPr>
          <w:rFonts w:ascii="Times New Roman" w:hAnsi="Times New Roman" w:cs="Times New Roman"/>
          <w:color w:val="000000" w:themeColor="text1"/>
        </w:rPr>
        <w:t xml:space="preserve">Aprovisionamiento. Definición, alcances y actividades. </w:t>
      </w:r>
    </w:p>
    <w:p w14:paraId="4BCFF234" w14:textId="77777777" w:rsidR="00AA6B32" w:rsidRPr="00975FBF" w:rsidRDefault="00AA6B32" w:rsidP="00975FBF">
      <w:pPr>
        <w:pStyle w:val="Textoindependiente"/>
        <w:numPr>
          <w:ilvl w:val="0"/>
          <w:numId w:val="2"/>
        </w:numPr>
        <w:spacing w:before="17" w:line="360" w:lineRule="auto"/>
        <w:ind w:right="544"/>
        <w:jc w:val="both"/>
        <w:rPr>
          <w:rFonts w:ascii="Times New Roman" w:hAnsi="Times New Roman" w:cs="Times New Roman"/>
          <w:color w:val="000000" w:themeColor="text1"/>
        </w:rPr>
      </w:pPr>
      <w:r w:rsidRPr="00975FBF">
        <w:rPr>
          <w:rFonts w:ascii="Times New Roman" w:hAnsi="Times New Roman" w:cs="Times New Roman"/>
          <w:color w:val="000000" w:themeColor="text1"/>
        </w:rPr>
        <w:t xml:space="preserve">Función de compras, definición y alcances. </w:t>
      </w:r>
    </w:p>
    <w:p w14:paraId="038B8F42" w14:textId="77777777" w:rsidR="00AA6B32" w:rsidRPr="00975FBF" w:rsidRDefault="00AA6B32" w:rsidP="00975FBF">
      <w:pPr>
        <w:pStyle w:val="Textoindependiente"/>
        <w:numPr>
          <w:ilvl w:val="0"/>
          <w:numId w:val="2"/>
        </w:numPr>
        <w:spacing w:before="17" w:line="360" w:lineRule="auto"/>
        <w:ind w:right="544"/>
        <w:jc w:val="both"/>
        <w:rPr>
          <w:rFonts w:ascii="Times New Roman" w:hAnsi="Times New Roman" w:cs="Times New Roman"/>
          <w:color w:val="000000" w:themeColor="text1"/>
        </w:rPr>
      </w:pPr>
      <w:r w:rsidRPr="00975FBF">
        <w:rPr>
          <w:rFonts w:ascii="Times New Roman" w:hAnsi="Times New Roman" w:cs="Times New Roman"/>
          <w:color w:val="000000" w:themeColor="text1"/>
        </w:rPr>
        <w:t xml:space="preserve">Proceso de compras. Definición, alcance y marco legal. </w:t>
      </w:r>
    </w:p>
    <w:p w14:paraId="1C038CB4" w14:textId="77777777" w:rsidR="00AA6B32" w:rsidRPr="00975FBF" w:rsidRDefault="00AA6B32" w:rsidP="00975FBF">
      <w:pPr>
        <w:pStyle w:val="Textoindependiente"/>
        <w:numPr>
          <w:ilvl w:val="0"/>
          <w:numId w:val="2"/>
        </w:numPr>
        <w:spacing w:before="17" w:line="360" w:lineRule="auto"/>
        <w:ind w:right="544"/>
        <w:jc w:val="both"/>
        <w:rPr>
          <w:rFonts w:ascii="Times New Roman" w:hAnsi="Times New Roman" w:cs="Times New Roman"/>
          <w:color w:val="000000" w:themeColor="text1"/>
        </w:rPr>
      </w:pPr>
      <w:r w:rsidRPr="00975FBF">
        <w:rPr>
          <w:rFonts w:ascii="Times New Roman" w:hAnsi="Times New Roman" w:cs="Times New Roman"/>
          <w:color w:val="000000" w:themeColor="text1"/>
        </w:rPr>
        <w:t>Desarrollo</w:t>
      </w:r>
      <w:r w:rsidRPr="00975FBF">
        <w:rPr>
          <w:rFonts w:ascii="Times New Roman" w:hAnsi="Times New Roman" w:cs="Times New Roman"/>
          <w:color w:val="000000" w:themeColor="text1"/>
          <w:spacing w:val="-59"/>
        </w:rPr>
        <w:t xml:space="preserve"> </w:t>
      </w:r>
      <w:r w:rsidRPr="00975FBF">
        <w:rPr>
          <w:rFonts w:ascii="Times New Roman" w:hAnsi="Times New Roman" w:cs="Times New Roman"/>
          <w:color w:val="000000" w:themeColor="text1"/>
        </w:rPr>
        <w:t xml:space="preserve">de proveedores, conceptos y normas. </w:t>
      </w:r>
    </w:p>
    <w:p w14:paraId="4F3991EF" w14:textId="77777777" w:rsidR="00AA6B32" w:rsidRPr="00975FBF" w:rsidRDefault="00AA6B32" w:rsidP="00975FBF">
      <w:pPr>
        <w:pStyle w:val="Textoindependiente"/>
        <w:numPr>
          <w:ilvl w:val="0"/>
          <w:numId w:val="2"/>
        </w:numPr>
        <w:spacing w:before="17" w:line="360" w:lineRule="auto"/>
        <w:ind w:right="544"/>
        <w:jc w:val="both"/>
        <w:rPr>
          <w:rFonts w:ascii="Times New Roman" w:hAnsi="Times New Roman" w:cs="Times New Roman"/>
          <w:color w:val="000000" w:themeColor="text1"/>
        </w:rPr>
      </w:pPr>
      <w:r w:rsidRPr="00975FBF">
        <w:rPr>
          <w:rFonts w:ascii="Times New Roman" w:hAnsi="Times New Roman" w:cs="Times New Roman"/>
          <w:color w:val="000000" w:themeColor="text1"/>
        </w:rPr>
        <w:lastRenderedPageBreak/>
        <w:t>Recepción. Conceptos, alcances y procesos.</w:t>
      </w:r>
    </w:p>
    <w:p w14:paraId="6EA04EAB" w14:textId="77777777" w:rsidR="00AA6B32" w:rsidRPr="00975FBF" w:rsidRDefault="00AA6B32" w:rsidP="00975FBF">
      <w:pPr>
        <w:pStyle w:val="Textoindependiente"/>
        <w:numPr>
          <w:ilvl w:val="0"/>
          <w:numId w:val="2"/>
        </w:numPr>
        <w:spacing w:before="17" w:line="360" w:lineRule="auto"/>
        <w:ind w:right="544"/>
        <w:jc w:val="both"/>
        <w:rPr>
          <w:rFonts w:ascii="Times New Roman" w:hAnsi="Times New Roman" w:cs="Times New Roman"/>
          <w:color w:val="000000" w:themeColor="text1"/>
        </w:rPr>
      </w:pPr>
      <w:r w:rsidRPr="00975FBF">
        <w:rPr>
          <w:rFonts w:ascii="Times New Roman" w:hAnsi="Times New Roman" w:cs="Times New Roman"/>
          <w:color w:val="000000" w:themeColor="text1"/>
        </w:rPr>
        <w:t>Catalogación.</w:t>
      </w:r>
      <w:r w:rsidRPr="00975FBF">
        <w:rPr>
          <w:rFonts w:ascii="Times New Roman" w:hAnsi="Times New Roman" w:cs="Times New Roman"/>
          <w:color w:val="000000" w:themeColor="text1"/>
          <w:spacing w:val="11"/>
        </w:rPr>
        <w:t xml:space="preserve"> </w:t>
      </w:r>
      <w:r w:rsidRPr="00975FBF">
        <w:rPr>
          <w:rFonts w:ascii="Times New Roman" w:hAnsi="Times New Roman" w:cs="Times New Roman"/>
          <w:color w:val="000000" w:themeColor="text1"/>
        </w:rPr>
        <w:t>Conceptos</w:t>
      </w:r>
      <w:r w:rsidRPr="00975FBF">
        <w:rPr>
          <w:rFonts w:ascii="Times New Roman" w:hAnsi="Times New Roman" w:cs="Times New Roman"/>
          <w:color w:val="000000" w:themeColor="text1"/>
          <w:spacing w:val="6"/>
        </w:rPr>
        <w:t xml:space="preserve"> </w:t>
      </w:r>
      <w:r w:rsidRPr="00975FBF">
        <w:rPr>
          <w:rFonts w:ascii="Times New Roman" w:hAnsi="Times New Roman" w:cs="Times New Roman"/>
          <w:color w:val="000000" w:themeColor="text1"/>
        </w:rPr>
        <w:t>básicos.</w:t>
      </w:r>
      <w:r w:rsidRPr="00975FBF">
        <w:rPr>
          <w:rFonts w:ascii="Times New Roman" w:hAnsi="Times New Roman" w:cs="Times New Roman"/>
          <w:color w:val="000000" w:themeColor="text1"/>
          <w:spacing w:val="-4"/>
        </w:rPr>
        <w:t xml:space="preserve"> </w:t>
      </w:r>
      <w:r w:rsidRPr="00975FBF">
        <w:rPr>
          <w:rFonts w:ascii="Times New Roman" w:hAnsi="Times New Roman" w:cs="Times New Roman"/>
          <w:color w:val="000000" w:themeColor="text1"/>
        </w:rPr>
        <w:t>Normas</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y</w:t>
      </w:r>
      <w:r w:rsidRPr="00975FBF">
        <w:rPr>
          <w:rFonts w:ascii="Times New Roman" w:hAnsi="Times New Roman" w:cs="Times New Roman"/>
          <w:color w:val="000000" w:themeColor="text1"/>
          <w:spacing w:val="-9"/>
        </w:rPr>
        <w:t xml:space="preserve"> </w:t>
      </w:r>
      <w:r w:rsidRPr="00975FBF">
        <w:rPr>
          <w:rFonts w:ascii="Times New Roman" w:hAnsi="Times New Roman" w:cs="Times New Roman"/>
          <w:color w:val="000000" w:themeColor="text1"/>
        </w:rPr>
        <w:t>sistemas</w:t>
      </w:r>
      <w:r w:rsidRPr="00975FBF">
        <w:rPr>
          <w:rFonts w:ascii="Times New Roman" w:hAnsi="Times New Roman" w:cs="Times New Roman"/>
          <w:color w:val="000000" w:themeColor="text1"/>
          <w:spacing w:val="6"/>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catalogación.</w:t>
      </w:r>
    </w:p>
    <w:p w14:paraId="16F6F5F4" w14:textId="77777777" w:rsidR="00AA6B32" w:rsidRPr="00975FBF" w:rsidRDefault="00AA6B32" w:rsidP="00975FBF">
      <w:pPr>
        <w:spacing w:line="360" w:lineRule="auto"/>
        <w:jc w:val="both"/>
        <w:rPr>
          <w:rFonts w:ascii="Times New Roman" w:hAnsi="Times New Roman" w:cs="Times New Roman"/>
          <w:color w:val="000000" w:themeColor="text1"/>
          <w:sz w:val="22"/>
          <w:szCs w:val="22"/>
          <w:lang w:val="es-ES"/>
        </w:rPr>
      </w:pPr>
    </w:p>
    <w:p w14:paraId="1B4640A0" w14:textId="77777777" w:rsidR="00AA6B32" w:rsidRPr="00975FBF" w:rsidRDefault="00AA6B32" w:rsidP="00975FBF">
      <w:pPr>
        <w:spacing w:line="360" w:lineRule="auto"/>
        <w:jc w:val="both"/>
        <w:rPr>
          <w:rFonts w:ascii="Times New Roman" w:hAnsi="Times New Roman" w:cs="Times New Roman"/>
          <w:color w:val="000000" w:themeColor="text1"/>
          <w:sz w:val="22"/>
          <w:szCs w:val="22"/>
        </w:rPr>
      </w:pPr>
    </w:p>
    <w:p w14:paraId="7129E954" w14:textId="77777777" w:rsidR="00AA6B32" w:rsidRPr="00975FBF" w:rsidRDefault="00AA6B32" w:rsidP="00975FBF">
      <w:pPr>
        <w:spacing w:line="360" w:lineRule="auto"/>
        <w:jc w:val="both"/>
        <w:rPr>
          <w:rFonts w:ascii="Times New Roman" w:hAnsi="Times New Roman" w:cs="Times New Roman"/>
          <w:color w:val="000000" w:themeColor="text1"/>
          <w:sz w:val="22"/>
          <w:szCs w:val="22"/>
          <w:shd w:val="clear" w:color="auto" w:fill="FFFFFF"/>
        </w:rPr>
      </w:pPr>
      <w:r w:rsidRPr="00975FBF">
        <w:rPr>
          <w:rFonts w:ascii="Times New Roman" w:hAnsi="Times New Roman" w:cs="Times New Roman"/>
          <w:b/>
          <w:bCs/>
          <w:color w:val="000000" w:themeColor="text1"/>
          <w:sz w:val="22"/>
          <w:szCs w:val="22"/>
        </w:rPr>
        <w:t>METODOLOGÍA O ESTRATÉGICAS METODOLÓGICAS</w:t>
      </w:r>
      <w:r w:rsidRPr="00975FBF">
        <w:rPr>
          <w:rFonts w:ascii="Times New Roman" w:hAnsi="Times New Roman" w:cs="Times New Roman"/>
          <w:color w:val="000000" w:themeColor="text1"/>
          <w:sz w:val="22"/>
          <w:szCs w:val="22"/>
        </w:rPr>
        <w:t xml:space="preserve">: </w:t>
      </w:r>
    </w:p>
    <w:p w14:paraId="6FE925FC" w14:textId="77777777" w:rsidR="00AA6B32" w:rsidRPr="00975FBF" w:rsidRDefault="00AA6B32" w:rsidP="00975FBF">
      <w:pPr>
        <w:spacing w:line="360" w:lineRule="auto"/>
        <w:jc w:val="both"/>
        <w:rPr>
          <w:rFonts w:ascii="Times New Roman" w:hAnsi="Times New Roman" w:cs="Times New Roman"/>
          <w:color w:val="000000" w:themeColor="text1"/>
          <w:sz w:val="22"/>
          <w:szCs w:val="22"/>
          <w:shd w:val="clear" w:color="auto" w:fill="FFFFFF"/>
        </w:rPr>
      </w:pPr>
      <w:r w:rsidRPr="00975FBF">
        <w:rPr>
          <w:rFonts w:ascii="Times New Roman" w:eastAsia="Times New Roman" w:hAnsi="Times New Roman" w:cs="Times New Roman"/>
          <w:color w:val="000000" w:themeColor="text1"/>
          <w:sz w:val="22"/>
          <w:szCs w:val="22"/>
          <w:lang w:eastAsia="es-MX"/>
        </w:rPr>
        <w:t>Con base en los aportes identificados en la literatura, se presenta en este apartado una propuesta metodológica para la enseñanza en gestión logística, que permite que los estudiantes apliquen los conocimientos y aprendizajes en ambientes reales, proponiendo una solución técnica y económicamente viable en empresas. Esta metodología busca que los equipos de trabajo de estudiantes de administración de empresas puedan caracterizar los procesos logísticos de empresas de manufactura o prestación de servicios, y tengan la competencia de identificar las principales oportunidades de mejora, para proponer de esta forma proyectos que permitan mejorar la productividad y competitividad empresarial a través de procesos logísticos.</w:t>
      </w:r>
    </w:p>
    <w:p w14:paraId="5E633918" w14:textId="77777777" w:rsidR="00AA6B32" w:rsidRPr="00975FBF" w:rsidRDefault="00AA6B32" w:rsidP="00975FBF">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2"/>
          <w:szCs w:val="22"/>
          <w:lang w:eastAsia="es-MX"/>
        </w:rPr>
      </w:pPr>
      <w:r w:rsidRPr="00975FBF">
        <w:rPr>
          <w:rFonts w:ascii="Times New Roman" w:eastAsia="Times New Roman" w:hAnsi="Times New Roman" w:cs="Times New Roman"/>
          <w:color w:val="000000" w:themeColor="text1"/>
          <w:sz w:val="22"/>
          <w:szCs w:val="22"/>
          <w:lang w:eastAsia="es-MX"/>
        </w:rPr>
        <w:t>El enfoque metodológico propuesto pretende que los estudiantes sean los protagonistas del proceso de aprendizaje al aplicar sus conocimientos adquiridos en logística en escenarios reales. De esta forma, los estudiantes tienen contacto directo con las empresas, y reciben orientación del profesor en cada etapa de la metodología, asegurando que el proceso de aprendizaje a través de la práctica sea efectivo. En adición, la propuesta metodológica se sustenta en herramientas basadas en MSExcel, y herramientas informáticas de propósito general que son aplicados fácilmente en ambientes de formación de gestión logística.</w:t>
      </w:r>
    </w:p>
    <w:p w14:paraId="1F923400" w14:textId="77777777" w:rsidR="00AA6B32" w:rsidRPr="00975FBF" w:rsidRDefault="00AA6B32"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b/>
          <w:bCs/>
          <w:color w:val="000000" w:themeColor="text1"/>
          <w:sz w:val="22"/>
          <w:szCs w:val="22"/>
        </w:rPr>
        <w:t>BIBLIOGRAFÍA ACTUALIZADA:</w:t>
      </w:r>
    </w:p>
    <w:p w14:paraId="46E19527" w14:textId="77777777" w:rsidR="00AA6B32" w:rsidRPr="00975FBF" w:rsidRDefault="00AA6B32" w:rsidP="00975FBF">
      <w:pPr>
        <w:spacing w:line="360" w:lineRule="auto"/>
        <w:jc w:val="both"/>
        <w:rPr>
          <w:rFonts w:ascii="Times New Roman" w:eastAsia="Times New Roman" w:hAnsi="Times New Roman" w:cs="Times New Roman"/>
          <w:color w:val="000000" w:themeColor="text1"/>
          <w:sz w:val="22"/>
          <w:szCs w:val="22"/>
          <w:shd w:val="clear" w:color="auto" w:fill="FFFFFF"/>
          <w:lang w:eastAsia="es-MX"/>
        </w:rPr>
      </w:pPr>
      <w:r w:rsidRPr="00975FBF">
        <w:rPr>
          <w:rFonts w:ascii="Times New Roman" w:eastAsia="Times New Roman" w:hAnsi="Times New Roman" w:cs="Times New Roman"/>
          <w:color w:val="000000" w:themeColor="text1"/>
          <w:sz w:val="22"/>
          <w:szCs w:val="22"/>
          <w:shd w:val="clear" w:color="auto" w:fill="FFFFFF"/>
          <w:lang w:eastAsia="es-MX"/>
        </w:rPr>
        <w:t>Contenedores, Buques y Puertos - Antonio Zuidwijk (ed- 2015)</w:t>
      </w:r>
    </w:p>
    <w:p w14:paraId="5723D900" w14:textId="77777777" w:rsidR="00AA6B32" w:rsidRPr="00975FBF" w:rsidRDefault="00AA6B32" w:rsidP="00975FBF">
      <w:pPr>
        <w:spacing w:line="360" w:lineRule="auto"/>
        <w:jc w:val="both"/>
        <w:rPr>
          <w:rFonts w:ascii="Times New Roman" w:eastAsia="Times New Roman" w:hAnsi="Times New Roman" w:cs="Times New Roman"/>
          <w:color w:val="000000" w:themeColor="text1"/>
          <w:sz w:val="22"/>
          <w:szCs w:val="22"/>
          <w:shd w:val="clear" w:color="auto" w:fill="FFFFFF"/>
          <w:lang w:eastAsia="es-MX"/>
        </w:rPr>
      </w:pPr>
      <w:r w:rsidRPr="00975FBF">
        <w:rPr>
          <w:rFonts w:ascii="Times New Roman" w:eastAsia="Times New Roman" w:hAnsi="Times New Roman" w:cs="Times New Roman"/>
          <w:color w:val="000000" w:themeColor="text1"/>
          <w:sz w:val="22"/>
          <w:szCs w:val="22"/>
          <w:shd w:val="clear" w:color="auto" w:fill="FFFFFF"/>
          <w:lang w:eastAsia="es-MX"/>
        </w:rPr>
        <w:t>Logística - Mejores Prácticas en Latinoamérica - Octavio Carranza - Thomson - 2017</w:t>
      </w:r>
    </w:p>
    <w:p w14:paraId="1548BB0E" w14:textId="77777777" w:rsidR="00AA6B32" w:rsidRPr="00975FBF" w:rsidRDefault="00AA6B32" w:rsidP="00975FBF">
      <w:pPr>
        <w:spacing w:line="360" w:lineRule="auto"/>
        <w:jc w:val="both"/>
        <w:rPr>
          <w:rFonts w:ascii="Times New Roman" w:eastAsia="Times New Roman" w:hAnsi="Times New Roman" w:cs="Times New Roman"/>
          <w:color w:val="000000" w:themeColor="text1"/>
          <w:sz w:val="22"/>
          <w:szCs w:val="22"/>
          <w:lang w:eastAsia="es-MX"/>
        </w:rPr>
      </w:pPr>
      <w:r w:rsidRPr="00975FBF">
        <w:rPr>
          <w:rFonts w:ascii="Times New Roman" w:eastAsia="Times New Roman" w:hAnsi="Times New Roman" w:cs="Times New Roman"/>
          <w:color w:val="000000" w:themeColor="text1"/>
          <w:sz w:val="22"/>
          <w:szCs w:val="22"/>
          <w:shd w:val="clear" w:color="auto" w:fill="FFFFFF"/>
          <w:lang w:eastAsia="es-MX"/>
        </w:rPr>
        <w:t>Logística: Aspectos estratégicos - Martin - Limusa - 2018</w:t>
      </w:r>
    </w:p>
    <w:p w14:paraId="223CCAB3" w14:textId="77777777" w:rsidR="00AA6B32" w:rsidRPr="00975FBF" w:rsidRDefault="00AA6B32" w:rsidP="00975FBF">
      <w:pPr>
        <w:spacing w:line="360" w:lineRule="auto"/>
        <w:jc w:val="both"/>
        <w:rPr>
          <w:rFonts w:ascii="Times New Roman" w:hAnsi="Times New Roman" w:cs="Times New Roman"/>
          <w:color w:val="000000" w:themeColor="text1"/>
          <w:sz w:val="22"/>
          <w:szCs w:val="22"/>
        </w:rPr>
      </w:pPr>
    </w:p>
    <w:p w14:paraId="1138FADD" w14:textId="77777777" w:rsidR="00AA6B32" w:rsidRPr="00975FBF" w:rsidRDefault="00AA6B32" w:rsidP="00975FBF">
      <w:pPr>
        <w:spacing w:line="360" w:lineRule="auto"/>
        <w:jc w:val="both"/>
        <w:rPr>
          <w:rFonts w:ascii="Times New Roman" w:hAnsi="Times New Roman" w:cs="Times New Roman"/>
          <w:color w:val="000000" w:themeColor="text1"/>
          <w:sz w:val="22"/>
          <w:szCs w:val="22"/>
        </w:rPr>
      </w:pPr>
    </w:p>
    <w:p w14:paraId="0BC2C21A" w14:textId="77777777" w:rsidR="00AA6B32" w:rsidRPr="00975FBF" w:rsidRDefault="00AA6B32" w:rsidP="00975FBF">
      <w:pPr>
        <w:spacing w:line="360" w:lineRule="auto"/>
        <w:jc w:val="both"/>
        <w:rPr>
          <w:rFonts w:ascii="Times New Roman" w:hAnsi="Times New Roman" w:cs="Times New Roman"/>
          <w:color w:val="000000" w:themeColor="text1"/>
          <w:sz w:val="22"/>
          <w:szCs w:val="22"/>
        </w:rPr>
      </w:pPr>
    </w:p>
    <w:p w14:paraId="55B063A3" w14:textId="77777777" w:rsidR="00FA3BAE" w:rsidRPr="00975FBF" w:rsidRDefault="00FA3BAE" w:rsidP="00975FBF">
      <w:pPr>
        <w:spacing w:line="360" w:lineRule="auto"/>
        <w:jc w:val="both"/>
        <w:rPr>
          <w:rFonts w:ascii="Times New Roman" w:hAnsi="Times New Roman" w:cs="Times New Roman"/>
          <w:color w:val="000000" w:themeColor="text1"/>
          <w:sz w:val="22"/>
          <w:szCs w:val="22"/>
        </w:rPr>
      </w:pPr>
    </w:p>
    <w:p w14:paraId="6AEB4CAA" w14:textId="77777777" w:rsidR="00FA3BAE" w:rsidRPr="00975FBF" w:rsidRDefault="00FA3BAE" w:rsidP="00975FBF">
      <w:pPr>
        <w:spacing w:line="360" w:lineRule="auto"/>
        <w:jc w:val="both"/>
        <w:rPr>
          <w:rFonts w:ascii="Times New Roman" w:hAnsi="Times New Roman" w:cs="Times New Roman"/>
          <w:color w:val="000000" w:themeColor="text1"/>
          <w:sz w:val="22"/>
          <w:szCs w:val="22"/>
        </w:rPr>
      </w:pPr>
    </w:p>
    <w:p w14:paraId="174DAC9D" w14:textId="77777777" w:rsidR="00134FCD" w:rsidRDefault="00134FCD">
      <w:pPr>
        <w:spacing w:after="160" w:line="259" w:lineRule="auto"/>
        <w:rPr>
          <w:rFonts w:ascii="Times New Roman" w:eastAsia="Arial MT" w:hAnsi="Times New Roman" w:cs="Times New Roman"/>
          <w:b/>
          <w:bCs/>
          <w:color w:val="000000" w:themeColor="text1"/>
          <w:sz w:val="22"/>
          <w:szCs w:val="22"/>
          <w:lang w:val="es-ES"/>
        </w:rPr>
      </w:pPr>
      <w:r>
        <w:rPr>
          <w:rFonts w:ascii="Times New Roman" w:hAnsi="Times New Roman" w:cs="Times New Roman"/>
          <w:b/>
          <w:bCs/>
          <w:color w:val="000000" w:themeColor="text1"/>
        </w:rPr>
        <w:br w:type="page"/>
      </w:r>
    </w:p>
    <w:p w14:paraId="5FE8F78A" w14:textId="53BD114E" w:rsidR="00AA6B32" w:rsidRPr="00134FCD" w:rsidRDefault="00FA3BAE" w:rsidP="00134FCD">
      <w:pPr>
        <w:pStyle w:val="Prrafodelista"/>
        <w:numPr>
          <w:ilvl w:val="0"/>
          <w:numId w:val="2"/>
        </w:numPr>
        <w:spacing w:line="360" w:lineRule="auto"/>
        <w:jc w:val="both"/>
        <w:rPr>
          <w:rFonts w:ascii="Times New Roman" w:hAnsi="Times New Roman" w:cs="Times New Roman"/>
          <w:color w:val="000000" w:themeColor="text1"/>
        </w:rPr>
      </w:pPr>
      <w:r w:rsidRPr="00134FCD">
        <w:rPr>
          <w:rFonts w:ascii="Times New Roman" w:hAnsi="Times New Roman" w:cs="Times New Roman"/>
          <w:b/>
          <w:bCs/>
          <w:color w:val="000000" w:themeColor="text1"/>
        </w:rPr>
        <w:lastRenderedPageBreak/>
        <w:t xml:space="preserve"> DENOMINACIÓN</w:t>
      </w:r>
      <w:r w:rsidR="00AA6B32" w:rsidRPr="00134FCD">
        <w:rPr>
          <w:rFonts w:ascii="Times New Roman" w:hAnsi="Times New Roman" w:cs="Times New Roman"/>
          <w:b/>
          <w:bCs/>
          <w:color w:val="000000" w:themeColor="text1"/>
        </w:rPr>
        <w:t xml:space="preserve"> DE LA ASIGNATURA: GESTIÓN INTEGRAL DEL RIESGO DE DESASTRES</w:t>
      </w:r>
    </w:p>
    <w:p w14:paraId="076D44A0" w14:textId="77777777" w:rsidR="00AA6B32" w:rsidRPr="00975FBF" w:rsidRDefault="00AA6B32"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CÓDIGO DE LA ASIGNATURA: AMB01</w:t>
      </w:r>
    </w:p>
    <w:p w14:paraId="05EE594A" w14:textId="77777777" w:rsidR="00AA6B32" w:rsidRPr="00975FBF" w:rsidRDefault="00AA6B32"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 xml:space="preserve">CRÉDITOS  </w:t>
      </w:r>
      <w:r w:rsidR="00391F3E" w:rsidRPr="00975FBF">
        <w:rPr>
          <w:rFonts w:ascii="Times New Roman" w:hAnsi="Times New Roman" w:cs="Times New Roman"/>
          <w:b/>
          <w:bCs/>
          <w:color w:val="000000" w:themeColor="text1"/>
          <w:sz w:val="22"/>
          <w:szCs w:val="22"/>
        </w:rPr>
        <w:t>TEÓRI</w:t>
      </w:r>
      <w:r w:rsidR="00FA3BAE" w:rsidRPr="00975FBF">
        <w:rPr>
          <w:rFonts w:ascii="Times New Roman" w:hAnsi="Times New Roman" w:cs="Times New Roman"/>
          <w:b/>
          <w:bCs/>
          <w:color w:val="000000" w:themeColor="text1"/>
          <w:sz w:val="22"/>
          <w:szCs w:val="22"/>
        </w:rPr>
        <w:t>OS:</w:t>
      </w:r>
      <w:r w:rsidRPr="00975FBF">
        <w:rPr>
          <w:rFonts w:ascii="Times New Roman" w:hAnsi="Times New Roman" w:cs="Times New Roman"/>
          <w:b/>
          <w:bCs/>
          <w:color w:val="000000" w:themeColor="text1"/>
          <w:sz w:val="22"/>
          <w:szCs w:val="22"/>
        </w:rPr>
        <w:t xml:space="preserve"> 2</w:t>
      </w:r>
    </w:p>
    <w:p w14:paraId="23E410F9" w14:textId="77777777" w:rsidR="00AA6B32" w:rsidRPr="00975FBF" w:rsidRDefault="00AA6B32"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CRÉDITOS PRÁCTICOS</w:t>
      </w:r>
      <w:r w:rsidR="00FA3BAE" w:rsidRPr="00975FBF">
        <w:rPr>
          <w:rFonts w:ascii="Times New Roman" w:hAnsi="Times New Roman" w:cs="Times New Roman"/>
          <w:b/>
          <w:bCs/>
          <w:color w:val="000000" w:themeColor="text1"/>
          <w:sz w:val="22"/>
          <w:szCs w:val="22"/>
        </w:rPr>
        <w:t>: 0</w:t>
      </w:r>
    </w:p>
    <w:p w14:paraId="7F6BF6EC" w14:textId="77777777" w:rsidR="00AA6B32" w:rsidRPr="00975FBF" w:rsidRDefault="00AA6B32"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INTENSIDAD HORARIA</w:t>
      </w:r>
      <w:r w:rsidR="00FA3BAE" w:rsidRPr="00975FBF">
        <w:rPr>
          <w:rFonts w:ascii="Times New Roman" w:hAnsi="Times New Roman" w:cs="Times New Roman"/>
          <w:b/>
          <w:bCs/>
          <w:color w:val="000000" w:themeColor="text1"/>
          <w:sz w:val="22"/>
          <w:szCs w:val="22"/>
        </w:rPr>
        <w:t>: (32</w:t>
      </w:r>
      <w:r w:rsidRPr="00975FBF">
        <w:rPr>
          <w:rFonts w:ascii="Times New Roman" w:hAnsi="Times New Roman" w:cs="Times New Roman"/>
          <w:b/>
          <w:bCs/>
          <w:color w:val="000000" w:themeColor="text1"/>
          <w:sz w:val="22"/>
          <w:szCs w:val="22"/>
        </w:rPr>
        <w:t xml:space="preserve"> TEÓRICAS, 0 PRÁCTICAS)</w:t>
      </w:r>
    </w:p>
    <w:p w14:paraId="6BECAD19" w14:textId="77777777" w:rsidR="00AA6B32" w:rsidRPr="00975FBF" w:rsidRDefault="00AA6B32"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PREREQUISITO: N/A</w:t>
      </w:r>
    </w:p>
    <w:p w14:paraId="71B9918A" w14:textId="77777777" w:rsidR="00AA6B32" w:rsidRPr="00975FBF" w:rsidRDefault="00AA6B32" w:rsidP="00975FBF">
      <w:pPr>
        <w:spacing w:line="360" w:lineRule="auto"/>
        <w:jc w:val="both"/>
        <w:rPr>
          <w:rFonts w:ascii="Times New Roman" w:hAnsi="Times New Roman" w:cs="Times New Roman"/>
          <w:color w:val="000000" w:themeColor="text1"/>
          <w:sz w:val="22"/>
          <w:szCs w:val="22"/>
        </w:rPr>
      </w:pPr>
    </w:p>
    <w:p w14:paraId="771145E7" w14:textId="77777777" w:rsidR="00AA6B32" w:rsidRPr="00975FBF" w:rsidRDefault="00AA6B32" w:rsidP="00975FBF">
      <w:pPr>
        <w:spacing w:before="2" w:line="360" w:lineRule="auto"/>
        <w:jc w:val="both"/>
        <w:rPr>
          <w:rFonts w:ascii="Times New Roman" w:hAnsi="Times New Roman" w:cs="Times New Roman"/>
          <w:b/>
          <w:color w:val="000000" w:themeColor="text1"/>
          <w:sz w:val="22"/>
          <w:szCs w:val="22"/>
        </w:rPr>
      </w:pPr>
      <w:r w:rsidRPr="00975FBF">
        <w:rPr>
          <w:rFonts w:ascii="Times New Roman" w:hAnsi="Times New Roman" w:cs="Times New Roman"/>
          <w:b/>
          <w:color w:val="000000" w:themeColor="text1"/>
          <w:sz w:val="22"/>
          <w:szCs w:val="22"/>
        </w:rPr>
        <w:t>Objetivo General:</w:t>
      </w:r>
    </w:p>
    <w:p w14:paraId="6CB3A8F9" w14:textId="77777777" w:rsidR="00AA6B32" w:rsidRPr="00975FBF" w:rsidRDefault="00AA6B32" w:rsidP="00975FBF">
      <w:pPr>
        <w:pStyle w:val="Prrafodelista"/>
        <w:numPr>
          <w:ilvl w:val="0"/>
          <w:numId w:val="5"/>
        </w:numPr>
        <w:tabs>
          <w:tab w:val="left" w:pos="1441"/>
        </w:tabs>
        <w:spacing w:before="17" w:line="360" w:lineRule="auto"/>
        <w:ind w:right="563"/>
        <w:jc w:val="both"/>
        <w:rPr>
          <w:rFonts w:ascii="Times New Roman" w:hAnsi="Times New Roman" w:cs="Times New Roman"/>
          <w:b/>
          <w:bCs/>
          <w:color w:val="000000" w:themeColor="text1"/>
        </w:rPr>
      </w:pPr>
      <w:r w:rsidRPr="00975FBF">
        <w:rPr>
          <w:rFonts w:ascii="Times New Roman" w:hAnsi="Times New Roman" w:cs="Times New Roman"/>
          <w:color w:val="000000" w:themeColor="text1"/>
        </w:rPr>
        <w:t>Interrelacionar los sistemas naturales y los sistemas humanos</w:t>
      </w:r>
    </w:p>
    <w:p w14:paraId="4366549D" w14:textId="77777777" w:rsidR="00AA6B32" w:rsidRPr="00975FBF" w:rsidRDefault="00AA6B32" w:rsidP="00975FBF">
      <w:pPr>
        <w:tabs>
          <w:tab w:val="left" w:pos="1441"/>
        </w:tabs>
        <w:spacing w:before="17" w:line="360" w:lineRule="auto"/>
        <w:ind w:right="563"/>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Objetivos Específicos:</w:t>
      </w:r>
    </w:p>
    <w:p w14:paraId="47C8E420" w14:textId="77777777" w:rsidR="00AA6B32" w:rsidRPr="00975FBF" w:rsidRDefault="00AA6B32" w:rsidP="00975FBF">
      <w:pPr>
        <w:pStyle w:val="Prrafodelista"/>
        <w:numPr>
          <w:ilvl w:val="0"/>
          <w:numId w:val="5"/>
        </w:numPr>
        <w:tabs>
          <w:tab w:val="left" w:pos="1440"/>
        </w:tabs>
        <w:spacing w:before="16" w:line="360" w:lineRule="auto"/>
        <w:ind w:right="553"/>
        <w:jc w:val="both"/>
        <w:rPr>
          <w:rFonts w:ascii="Times New Roman" w:hAnsi="Times New Roman" w:cs="Times New Roman"/>
          <w:color w:val="000000" w:themeColor="text1"/>
        </w:rPr>
      </w:pPr>
      <w:r w:rsidRPr="00975FBF">
        <w:rPr>
          <w:rFonts w:ascii="Times New Roman" w:eastAsia="Times New Roman" w:hAnsi="Times New Roman" w:cs="Times New Roman"/>
          <w:color w:val="000000" w:themeColor="text1"/>
        </w:rPr>
        <w:t>Impartir conciencia ambiental al entorno social</w:t>
      </w:r>
    </w:p>
    <w:p w14:paraId="00E47858" w14:textId="77777777" w:rsidR="00AA6B32" w:rsidRPr="00975FBF" w:rsidRDefault="00AA6B32" w:rsidP="00975FBF">
      <w:pPr>
        <w:pStyle w:val="Prrafodelista"/>
        <w:tabs>
          <w:tab w:val="left" w:pos="1440"/>
        </w:tabs>
        <w:spacing w:before="4" w:line="360" w:lineRule="auto"/>
        <w:ind w:right="561" w:firstLine="0"/>
        <w:jc w:val="both"/>
        <w:rPr>
          <w:rFonts w:ascii="Times New Roman" w:hAnsi="Times New Roman" w:cs="Times New Roman"/>
          <w:color w:val="000000" w:themeColor="text1"/>
        </w:rPr>
      </w:pPr>
    </w:p>
    <w:p w14:paraId="57E97DD7" w14:textId="77777777" w:rsidR="00AA6B32" w:rsidRPr="00975FBF" w:rsidRDefault="00391F3E" w:rsidP="00975FBF">
      <w:pPr>
        <w:spacing w:after="75" w:line="360" w:lineRule="auto"/>
        <w:ind w:firstLine="360"/>
        <w:jc w:val="both"/>
        <w:rPr>
          <w:rFonts w:ascii="Times New Roman" w:eastAsia="Times New Roman" w:hAnsi="Times New Roman" w:cs="Times New Roman"/>
          <w:color w:val="000000" w:themeColor="text1"/>
          <w:sz w:val="22"/>
          <w:szCs w:val="22"/>
        </w:rPr>
      </w:pPr>
      <w:r w:rsidRPr="00975FBF">
        <w:rPr>
          <w:rFonts w:ascii="Times New Roman" w:hAnsi="Times New Roman" w:cs="Times New Roman"/>
          <w:b/>
          <w:bCs/>
          <w:color w:val="000000" w:themeColor="text1"/>
          <w:sz w:val="22"/>
          <w:szCs w:val="22"/>
        </w:rPr>
        <w:t xml:space="preserve">        </w:t>
      </w:r>
      <w:r w:rsidR="00AA6B32" w:rsidRPr="00975FBF">
        <w:rPr>
          <w:rFonts w:ascii="Times New Roman" w:hAnsi="Times New Roman" w:cs="Times New Roman"/>
          <w:b/>
          <w:bCs/>
          <w:color w:val="000000" w:themeColor="text1"/>
          <w:sz w:val="22"/>
          <w:szCs w:val="22"/>
        </w:rPr>
        <w:t>Descripción de la Asignatura</w:t>
      </w:r>
      <w:r w:rsidR="00FA3BAE" w:rsidRPr="00975FBF">
        <w:rPr>
          <w:rFonts w:ascii="Times New Roman" w:hAnsi="Times New Roman" w:cs="Times New Roman"/>
          <w:b/>
          <w:bCs/>
          <w:color w:val="000000" w:themeColor="text1"/>
          <w:sz w:val="22"/>
          <w:szCs w:val="22"/>
        </w:rPr>
        <w:t>: La</w:t>
      </w:r>
      <w:r w:rsidR="00AA6B32" w:rsidRPr="00975FBF">
        <w:rPr>
          <w:rFonts w:ascii="Times New Roman" w:eastAsia="Times New Roman" w:hAnsi="Times New Roman" w:cs="Times New Roman"/>
          <w:color w:val="000000" w:themeColor="text1"/>
          <w:sz w:val="22"/>
          <w:szCs w:val="22"/>
        </w:rPr>
        <w:t xml:space="preserve"> asignatura Gestión Integral del Riesgo de Desastres introduce al estudiante de forma progresiva y sistemática al enfoque conceptual de la vulnerabilidad y riesgo, analizando metodológicamente la incidencia de los aspectos organizacionales y sociales en noción de los desastres y visión integral. Donde el estudiante analiza el impacto económico y social de los distintos fenómenos peligrosos, su tendencia y las técnicas de evaluación de dicho impacto en diversas perspectivas.</w:t>
      </w:r>
    </w:p>
    <w:p w14:paraId="338D91F3" w14:textId="77777777" w:rsidR="00AA6B32" w:rsidRPr="00975FBF" w:rsidRDefault="00AA6B32" w:rsidP="00975FBF">
      <w:pPr>
        <w:spacing w:after="75" w:line="360" w:lineRule="auto"/>
        <w:jc w:val="both"/>
        <w:rPr>
          <w:rFonts w:ascii="Times New Roman" w:hAnsi="Times New Roman" w:cs="Times New Roman"/>
          <w:b/>
          <w:bCs/>
          <w:color w:val="000000" w:themeColor="text1"/>
          <w:sz w:val="22"/>
          <w:szCs w:val="22"/>
        </w:rPr>
      </w:pPr>
    </w:p>
    <w:p w14:paraId="5924EB58" w14:textId="77777777" w:rsidR="00AA6B32" w:rsidRPr="00975FBF" w:rsidRDefault="00391F3E" w:rsidP="00975FBF">
      <w:pPr>
        <w:tabs>
          <w:tab w:val="left" w:pos="1440"/>
        </w:tabs>
        <w:spacing w:before="4" w:line="360" w:lineRule="auto"/>
        <w:ind w:right="561"/>
        <w:jc w:val="both"/>
        <w:rPr>
          <w:rFonts w:ascii="Times New Roman" w:hAnsi="Times New Roman" w:cs="Times New Roman"/>
          <w:color w:val="000000" w:themeColor="text1"/>
          <w:sz w:val="22"/>
          <w:szCs w:val="22"/>
        </w:rPr>
      </w:pPr>
      <w:r w:rsidRPr="00975FBF">
        <w:rPr>
          <w:rFonts w:ascii="Times New Roman" w:hAnsi="Times New Roman" w:cs="Times New Roman"/>
          <w:b/>
          <w:bCs/>
          <w:color w:val="000000" w:themeColor="text1"/>
          <w:sz w:val="22"/>
          <w:szCs w:val="22"/>
        </w:rPr>
        <w:t xml:space="preserve">              </w:t>
      </w:r>
      <w:r w:rsidR="00AA6B32" w:rsidRPr="00975FBF">
        <w:rPr>
          <w:rFonts w:ascii="Times New Roman" w:hAnsi="Times New Roman" w:cs="Times New Roman"/>
          <w:b/>
          <w:bCs/>
          <w:color w:val="000000" w:themeColor="text1"/>
          <w:sz w:val="22"/>
          <w:szCs w:val="22"/>
        </w:rPr>
        <w:t xml:space="preserve">Justificación de la Asignatura: </w:t>
      </w:r>
      <w:r w:rsidR="00AA6B32" w:rsidRPr="00975FBF">
        <w:rPr>
          <w:rFonts w:ascii="Times New Roman" w:eastAsia="Times New Roman" w:hAnsi="Times New Roman" w:cs="Times New Roman"/>
          <w:color w:val="000000" w:themeColor="text1"/>
          <w:sz w:val="22"/>
          <w:szCs w:val="22"/>
        </w:rPr>
        <w:t xml:space="preserve">Esta materia es de relevante importancia para un Técnico en Gestión Marítima y Portuaria ya que favorece a los estudiantes el  desarrollo  de  habilidades  de estudio en los sistemas ambientales, proporcionando </w:t>
      </w:r>
      <w:r w:rsidR="00AA6B32" w:rsidRPr="00975FBF">
        <w:rPr>
          <w:rFonts w:ascii="Times New Roman" w:hAnsi="Times New Roman" w:cs="Times New Roman"/>
          <w:color w:val="000000" w:themeColor="text1"/>
          <w:sz w:val="22"/>
          <w:szCs w:val="22"/>
        </w:rPr>
        <w:t>conocimientos para realizar evaluaciones de vulnerabilidad y riesgos; en prevención de desastres, atención de emergencias, organizaciones de protección civil, entidades de seguros, planificación y gestión ambiental; o en fundaciones o corporaciones de dedicadas al medio ambiente y el desarrollo social</w:t>
      </w:r>
    </w:p>
    <w:p w14:paraId="78658786" w14:textId="77777777" w:rsidR="00AA6B32" w:rsidRPr="00975FBF" w:rsidRDefault="00AA6B32" w:rsidP="00975FBF">
      <w:pPr>
        <w:pStyle w:val="Ttulo2"/>
        <w:spacing w:line="360" w:lineRule="auto"/>
        <w:ind w:left="1094"/>
        <w:jc w:val="both"/>
        <w:rPr>
          <w:rFonts w:ascii="Times New Roman" w:hAnsi="Times New Roman" w:cs="Times New Roman"/>
          <w:color w:val="000000" w:themeColor="text1"/>
        </w:rPr>
      </w:pPr>
    </w:p>
    <w:p w14:paraId="6A0D29D8" w14:textId="77777777" w:rsidR="00AA6B32" w:rsidRPr="00975FBF" w:rsidRDefault="00AA6B32" w:rsidP="00975FBF">
      <w:pPr>
        <w:pStyle w:val="Prrafodelista"/>
        <w:numPr>
          <w:ilvl w:val="0"/>
          <w:numId w:val="11"/>
        </w:numPr>
        <w:spacing w:after="75" w:line="360" w:lineRule="auto"/>
        <w:jc w:val="both"/>
        <w:rPr>
          <w:rFonts w:ascii="Times New Roman" w:eastAsia="Times New Roman" w:hAnsi="Times New Roman" w:cs="Times New Roman"/>
          <w:color w:val="000000" w:themeColor="text1"/>
        </w:rPr>
      </w:pPr>
      <w:r w:rsidRPr="00975FBF">
        <w:rPr>
          <w:rFonts w:ascii="Times New Roman" w:eastAsia="Times New Roman" w:hAnsi="Times New Roman" w:cs="Times New Roman"/>
          <w:color w:val="000000" w:themeColor="text1"/>
        </w:rPr>
        <w:t>Formulación de modelos ambientales, dimensión ambiental,</w:t>
      </w:r>
    </w:p>
    <w:p w14:paraId="160B4193" w14:textId="77777777" w:rsidR="00AA6B32" w:rsidRPr="00975FBF" w:rsidRDefault="00AA6B32" w:rsidP="00975FBF">
      <w:pPr>
        <w:pStyle w:val="Prrafodelista"/>
        <w:numPr>
          <w:ilvl w:val="0"/>
          <w:numId w:val="11"/>
        </w:numPr>
        <w:spacing w:line="360" w:lineRule="auto"/>
        <w:jc w:val="both"/>
        <w:rPr>
          <w:rFonts w:ascii="Times New Roman" w:eastAsia="Times New Roman" w:hAnsi="Times New Roman" w:cs="Times New Roman"/>
          <w:color w:val="000000" w:themeColor="text1"/>
        </w:rPr>
      </w:pPr>
      <w:r w:rsidRPr="00975FBF">
        <w:rPr>
          <w:rFonts w:ascii="Times New Roman" w:eastAsia="Times New Roman" w:hAnsi="Times New Roman" w:cs="Times New Roman"/>
          <w:color w:val="000000" w:themeColor="text1"/>
        </w:rPr>
        <w:t>Gestión de riesgo</w:t>
      </w:r>
    </w:p>
    <w:p w14:paraId="48DF72C7" w14:textId="77777777" w:rsidR="00AA6B32" w:rsidRPr="00975FBF" w:rsidRDefault="00AA6B32" w:rsidP="00975FBF">
      <w:pPr>
        <w:pStyle w:val="Prrafodelista"/>
        <w:numPr>
          <w:ilvl w:val="0"/>
          <w:numId w:val="11"/>
        </w:numPr>
        <w:spacing w:line="360" w:lineRule="auto"/>
        <w:jc w:val="both"/>
        <w:rPr>
          <w:rFonts w:ascii="Times New Roman" w:eastAsia="Times New Roman" w:hAnsi="Times New Roman" w:cs="Times New Roman"/>
          <w:color w:val="000000" w:themeColor="text1"/>
          <w:lang w:val="es-PA"/>
        </w:rPr>
      </w:pPr>
      <w:r w:rsidRPr="00975FBF">
        <w:rPr>
          <w:rFonts w:ascii="Times New Roman" w:eastAsia="Times New Roman" w:hAnsi="Times New Roman" w:cs="Times New Roman"/>
          <w:color w:val="000000" w:themeColor="text1"/>
        </w:rPr>
        <w:t>Desarrollo de planes de comunicación y divulgación para la educación ambiental</w:t>
      </w:r>
    </w:p>
    <w:p w14:paraId="3F4315FC" w14:textId="77777777" w:rsidR="00AA6B32" w:rsidRPr="00975FBF" w:rsidRDefault="00AA6B32" w:rsidP="00975FBF">
      <w:pPr>
        <w:spacing w:line="360" w:lineRule="auto"/>
        <w:jc w:val="both"/>
        <w:rPr>
          <w:rFonts w:ascii="Times New Roman" w:hAnsi="Times New Roman" w:cs="Times New Roman"/>
          <w:color w:val="000000" w:themeColor="text1"/>
          <w:sz w:val="22"/>
          <w:szCs w:val="22"/>
        </w:rPr>
      </w:pPr>
    </w:p>
    <w:p w14:paraId="0BAF2849" w14:textId="77777777" w:rsidR="00AA6B32" w:rsidRPr="00975FBF" w:rsidRDefault="00AA6B32"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b/>
          <w:bCs/>
          <w:color w:val="000000" w:themeColor="text1"/>
          <w:sz w:val="22"/>
          <w:szCs w:val="22"/>
        </w:rPr>
        <w:t>METODOLOGÍA O ESTRATÉGICAS METODOLÓGICAS</w:t>
      </w:r>
      <w:r w:rsidRPr="00975FBF">
        <w:rPr>
          <w:rFonts w:ascii="Times New Roman" w:hAnsi="Times New Roman" w:cs="Times New Roman"/>
          <w:color w:val="000000" w:themeColor="text1"/>
          <w:sz w:val="22"/>
          <w:szCs w:val="22"/>
        </w:rPr>
        <w:t xml:space="preserve">: </w:t>
      </w:r>
    </w:p>
    <w:p w14:paraId="59A933C9" w14:textId="77777777" w:rsidR="00AA6B32" w:rsidRPr="00975FBF" w:rsidRDefault="00AA6B32" w:rsidP="00975FBF">
      <w:pPr>
        <w:shd w:val="clear" w:color="auto" w:fill="FFFFFF"/>
        <w:spacing w:after="75" w:line="360" w:lineRule="auto"/>
        <w:jc w:val="both"/>
        <w:rPr>
          <w:rFonts w:ascii="Times New Roman" w:eastAsia="Times New Roman" w:hAnsi="Times New Roman" w:cs="Times New Roman"/>
          <w:color w:val="000000" w:themeColor="text1"/>
          <w:sz w:val="22"/>
          <w:szCs w:val="22"/>
        </w:rPr>
      </w:pPr>
      <w:r w:rsidRPr="00975FBF">
        <w:rPr>
          <w:rFonts w:ascii="Times New Roman" w:eastAsia="Times New Roman" w:hAnsi="Times New Roman" w:cs="Times New Roman"/>
          <w:color w:val="000000" w:themeColor="text1"/>
          <w:sz w:val="22"/>
          <w:szCs w:val="22"/>
        </w:rPr>
        <w:lastRenderedPageBreak/>
        <w:t>La metodología involucra la explicación teórica, dinámica y participativa que busca despertar en la sociedad una conciencia que le permita al estudiante identificarse con la problemática ambiental. El alcance de los objetivos se realiza mediante la asignación de actividades de investigación, dinámicas de discusión y participación voluntaria. Comprende evaluaciones diagnósticas, evaluaciones formativas y evaluaciones sumativas.</w:t>
      </w:r>
    </w:p>
    <w:p w14:paraId="4B3499DC" w14:textId="77777777" w:rsidR="00AA6B32" w:rsidRPr="00975FBF" w:rsidRDefault="00AA6B32" w:rsidP="00975FBF">
      <w:pPr>
        <w:spacing w:line="360" w:lineRule="auto"/>
        <w:jc w:val="both"/>
        <w:rPr>
          <w:rFonts w:ascii="Times New Roman" w:hAnsi="Times New Roman" w:cs="Times New Roman"/>
          <w:color w:val="000000" w:themeColor="text1"/>
          <w:sz w:val="22"/>
          <w:szCs w:val="22"/>
        </w:rPr>
      </w:pPr>
    </w:p>
    <w:p w14:paraId="3BFF5FB8" w14:textId="77777777" w:rsidR="00AA6B32" w:rsidRPr="00975FBF" w:rsidRDefault="00AA6B32"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BIBLIOGRAFÍA ACTUALIZADA:</w:t>
      </w:r>
    </w:p>
    <w:p w14:paraId="4F07E4AB" w14:textId="77777777" w:rsidR="00AA6B32" w:rsidRPr="00975FBF" w:rsidRDefault="00AA6B32" w:rsidP="00975FBF">
      <w:pPr>
        <w:pStyle w:val="Prrafodelista"/>
        <w:widowControl/>
        <w:numPr>
          <w:ilvl w:val="0"/>
          <w:numId w:val="12"/>
        </w:numPr>
        <w:autoSpaceDE/>
        <w:autoSpaceDN/>
        <w:spacing w:line="360" w:lineRule="auto"/>
        <w:contextualSpacing/>
        <w:jc w:val="both"/>
        <w:rPr>
          <w:rFonts w:ascii="Times New Roman" w:hAnsi="Times New Roman" w:cs="Times New Roman"/>
          <w:color w:val="000000" w:themeColor="text1"/>
        </w:rPr>
      </w:pPr>
      <w:r w:rsidRPr="00975FBF">
        <w:rPr>
          <w:rFonts w:ascii="Times New Roman" w:hAnsi="Times New Roman" w:cs="Times New Roman"/>
          <w:color w:val="000000" w:themeColor="text1"/>
        </w:rPr>
        <w:t xml:space="preserve">Sessano, P. (Abr., 2018). La educación ambiental: un modo de aprender. Anales de la educación común. Tercer siglo. Año 2. Nº 3, s. p. </w:t>
      </w:r>
    </w:p>
    <w:p w14:paraId="7CDC5141" w14:textId="77777777" w:rsidR="00AA6B32" w:rsidRPr="00975FBF" w:rsidRDefault="00AA6B32" w:rsidP="00975FBF">
      <w:pPr>
        <w:pStyle w:val="Prrafodelista"/>
        <w:widowControl/>
        <w:numPr>
          <w:ilvl w:val="0"/>
          <w:numId w:val="12"/>
        </w:numPr>
        <w:autoSpaceDE/>
        <w:autoSpaceDN/>
        <w:spacing w:line="360" w:lineRule="auto"/>
        <w:contextualSpacing/>
        <w:jc w:val="both"/>
        <w:rPr>
          <w:rFonts w:ascii="Times New Roman" w:hAnsi="Times New Roman" w:cs="Times New Roman"/>
          <w:color w:val="000000" w:themeColor="text1"/>
        </w:rPr>
      </w:pPr>
      <w:r w:rsidRPr="00975FBF">
        <w:rPr>
          <w:rFonts w:ascii="Times New Roman" w:hAnsi="Times New Roman" w:cs="Times New Roman"/>
          <w:color w:val="000000" w:themeColor="text1"/>
        </w:rPr>
        <w:t>Teitelbaum, A. (2020).  El papel de la educación ambiental en América Latina. París, Francia: UNESCO.</w:t>
      </w:r>
    </w:p>
    <w:p w14:paraId="2B26225A" w14:textId="77777777" w:rsidR="00AA6B32" w:rsidRPr="00975FBF" w:rsidRDefault="00AA6B32" w:rsidP="00975FBF">
      <w:pPr>
        <w:pStyle w:val="Prrafodelista"/>
        <w:widowControl/>
        <w:numPr>
          <w:ilvl w:val="0"/>
          <w:numId w:val="12"/>
        </w:numPr>
        <w:autoSpaceDE/>
        <w:autoSpaceDN/>
        <w:spacing w:line="360" w:lineRule="auto"/>
        <w:contextualSpacing/>
        <w:jc w:val="both"/>
        <w:rPr>
          <w:rFonts w:ascii="Times New Roman" w:hAnsi="Times New Roman" w:cs="Times New Roman"/>
          <w:color w:val="000000" w:themeColor="text1"/>
        </w:rPr>
      </w:pPr>
      <w:r w:rsidRPr="00975FBF">
        <w:rPr>
          <w:rFonts w:ascii="Times New Roman" w:hAnsi="Times New Roman" w:cs="Times New Roman"/>
          <w:color w:val="000000" w:themeColor="text1"/>
        </w:rPr>
        <w:t>Toledo, V. M. (2019). Campesinidad, agroindustrialidad, sostenibilidad: los fundamentos ecológicos e históricos del desarrollo rural. Cuadernos de Trabajo 3:1-45, Grupo Interamericano para el Desarrollo Sostenible de la Agricultura y de los Recursos Naturales. México.</w:t>
      </w:r>
    </w:p>
    <w:p w14:paraId="7100945C" w14:textId="77777777" w:rsidR="00AA6B32" w:rsidRPr="00975FBF" w:rsidRDefault="00AA6B32" w:rsidP="00975FBF">
      <w:pPr>
        <w:spacing w:line="360" w:lineRule="auto"/>
        <w:jc w:val="both"/>
        <w:rPr>
          <w:rFonts w:ascii="Times New Roman" w:hAnsi="Times New Roman" w:cs="Times New Roman"/>
          <w:color w:val="000000" w:themeColor="text1"/>
          <w:sz w:val="22"/>
          <w:szCs w:val="22"/>
          <w:lang w:val="es-ES"/>
        </w:rPr>
      </w:pPr>
    </w:p>
    <w:p w14:paraId="3E487A11" w14:textId="77777777" w:rsidR="00AA6B32" w:rsidRPr="00975FBF" w:rsidRDefault="00AA6B32" w:rsidP="00975FBF">
      <w:pPr>
        <w:spacing w:line="360" w:lineRule="auto"/>
        <w:jc w:val="both"/>
        <w:rPr>
          <w:rFonts w:ascii="Times New Roman" w:hAnsi="Times New Roman" w:cs="Times New Roman"/>
          <w:color w:val="000000" w:themeColor="text1"/>
          <w:sz w:val="22"/>
          <w:szCs w:val="22"/>
        </w:rPr>
      </w:pPr>
    </w:p>
    <w:p w14:paraId="7D7FC6B3" w14:textId="77777777" w:rsidR="00AA6B32" w:rsidRPr="00975FBF" w:rsidRDefault="00AA6B32" w:rsidP="00975FBF">
      <w:pPr>
        <w:spacing w:line="360" w:lineRule="auto"/>
        <w:jc w:val="both"/>
        <w:rPr>
          <w:rFonts w:ascii="Times New Roman" w:hAnsi="Times New Roman" w:cs="Times New Roman"/>
          <w:color w:val="000000" w:themeColor="text1"/>
          <w:sz w:val="22"/>
          <w:szCs w:val="22"/>
        </w:rPr>
      </w:pPr>
    </w:p>
    <w:p w14:paraId="29F6A9C7" w14:textId="77777777" w:rsidR="00AA6B32" w:rsidRPr="00975FBF" w:rsidRDefault="00AA6B32" w:rsidP="00975FBF">
      <w:pPr>
        <w:spacing w:line="360" w:lineRule="auto"/>
        <w:jc w:val="both"/>
        <w:rPr>
          <w:rFonts w:ascii="Times New Roman" w:hAnsi="Times New Roman" w:cs="Times New Roman"/>
          <w:color w:val="000000" w:themeColor="text1"/>
          <w:sz w:val="22"/>
          <w:szCs w:val="22"/>
        </w:rPr>
      </w:pPr>
    </w:p>
    <w:p w14:paraId="76DC0EBB" w14:textId="77777777" w:rsidR="00AA6B32" w:rsidRPr="00975FBF" w:rsidRDefault="00AA6B32" w:rsidP="00975FBF">
      <w:pPr>
        <w:spacing w:line="360" w:lineRule="auto"/>
        <w:jc w:val="both"/>
        <w:rPr>
          <w:rFonts w:ascii="Times New Roman" w:hAnsi="Times New Roman" w:cs="Times New Roman"/>
          <w:color w:val="000000" w:themeColor="text1"/>
          <w:sz w:val="22"/>
          <w:szCs w:val="22"/>
        </w:rPr>
      </w:pPr>
    </w:p>
    <w:p w14:paraId="732E1B29" w14:textId="77777777" w:rsidR="00AA6B32" w:rsidRPr="00975FBF" w:rsidRDefault="00AA6B32" w:rsidP="00975FBF">
      <w:pPr>
        <w:spacing w:line="360" w:lineRule="auto"/>
        <w:jc w:val="both"/>
        <w:rPr>
          <w:rFonts w:ascii="Times New Roman" w:hAnsi="Times New Roman" w:cs="Times New Roman"/>
          <w:color w:val="000000" w:themeColor="text1"/>
          <w:sz w:val="22"/>
          <w:szCs w:val="22"/>
        </w:rPr>
      </w:pPr>
    </w:p>
    <w:p w14:paraId="4AD4DE38" w14:textId="77777777" w:rsidR="00AA6B32" w:rsidRPr="00975FBF" w:rsidRDefault="00AA6B32" w:rsidP="00975FBF">
      <w:pPr>
        <w:spacing w:line="360" w:lineRule="auto"/>
        <w:jc w:val="both"/>
        <w:rPr>
          <w:rFonts w:ascii="Times New Roman" w:hAnsi="Times New Roman" w:cs="Times New Roman"/>
          <w:color w:val="000000" w:themeColor="text1"/>
          <w:sz w:val="22"/>
          <w:szCs w:val="22"/>
        </w:rPr>
      </w:pPr>
    </w:p>
    <w:p w14:paraId="635DDA97" w14:textId="77777777" w:rsidR="00AA6B32" w:rsidRPr="00975FBF" w:rsidRDefault="00AA6B32" w:rsidP="00975FBF">
      <w:pPr>
        <w:spacing w:line="360" w:lineRule="auto"/>
        <w:jc w:val="both"/>
        <w:rPr>
          <w:rFonts w:ascii="Times New Roman" w:hAnsi="Times New Roman" w:cs="Times New Roman"/>
          <w:color w:val="000000" w:themeColor="text1"/>
          <w:sz w:val="22"/>
          <w:szCs w:val="22"/>
        </w:rPr>
      </w:pPr>
    </w:p>
    <w:p w14:paraId="2297C14D" w14:textId="77777777" w:rsidR="00AA6B32" w:rsidRPr="00975FBF" w:rsidRDefault="00AA6B32" w:rsidP="00975FBF">
      <w:pPr>
        <w:spacing w:line="360" w:lineRule="auto"/>
        <w:jc w:val="both"/>
        <w:rPr>
          <w:rFonts w:ascii="Times New Roman" w:hAnsi="Times New Roman" w:cs="Times New Roman"/>
          <w:color w:val="000000" w:themeColor="text1"/>
          <w:sz w:val="22"/>
          <w:szCs w:val="22"/>
        </w:rPr>
      </w:pPr>
    </w:p>
    <w:p w14:paraId="32DF76C6" w14:textId="77777777" w:rsidR="00AA6B32" w:rsidRPr="00975FBF" w:rsidRDefault="00AA6B32" w:rsidP="00975FBF">
      <w:pPr>
        <w:spacing w:line="360" w:lineRule="auto"/>
        <w:jc w:val="both"/>
        <w:rPr>
          <w:rFonts w:ascii="Times New Roman" w:hAnsi="Times New Roman" w:cs="Times New Roman"/>
          <w:color w:val="000000" w:themeColor="text1"/>
          <w:sz w:val="22"/>
          <w:szCs w:val="22"/>
        </w:rPr>
      </w:pPr>
    </w:p>
    <w:p w14:paraId="41DC4E90" w14:textId="77777777" w:rsidR="00AA6B32" w:rsidRPr="00975FBF" w:rsidRDefault="00AA6B32" w:rsidP="00975FBF">
      <w:pPr>
        <w:spacing w:line="360" w:lineRule="auto"/>
        <w:jc w:val="both"/>
        <w:rPr>
          <w:rFonts w:ascii="Times New Roman" w:hAnsi="Times New Roman" w:cs="Times New Roman"/>
          <w:color w:val="000000" w:themeColor="text1"/>
          <w:sz w:val="22"/>
          <w:szCs w:val="22"/>
        </w:rPr>
      </w:pPr>
    </w:p>
    <w:p w14:paraId="3BBED2D7" w14:textId="77777777" w:rsidR="00AA6B32" w:rsidRPr="00975FBF" w:rsidRDefault="00AA6B32" w:rsidP="00975FBF">
      <w:pPr>
        <w:spacing w:line="360" w:lineRule="auto"/>
        <w:jc w:val="both"/>
        <w:rPr>
          <w:rFonts w:ascii="Times New Roman" w:hAnsi="Times New Roman" w:cs="Times New Roman"/>
          <w:color w:val="000000" w:themeColor="text1"/>
          <w:sz w:val="22"/>
          <w:szCs w:val="22"/>
        </w:rPr>
      </w:pPr>
    </w:p>
    <w:p w14:paraId="22AB447E" w14:textId="77777777" w:rsidR="00AA6B32" w:rsidRPr="00975FBF" w:rsidRDefault="00AA6B32" w:rsidP="00975FBF">
      <w:pPr>
        <w:spacing w:line="360" w:lineRule="auto"/>
        <w:jc w:val="both"/>
        <w:rPr>
          <w:rFonts w:ascii="Times New Roman" w:hAnsi="Times New Roman" w:cs="Times New Roman"/>
          <w:color w:val="000000" w:themeColor="text1"/>
          <w:sz w:val="22"/>
          <w:szCs w:val="22"/>
        </w:rPr>
      </w:pPr>
    </w:p>
    <w:p w14:paraId="1F6F6D11" w14:textId="77777777" w:rsidR="00AA6B32" w:rsidRPr="00975FBF" w:rsidRDefault="00AA6B32" w:rsidP="00975FBF">
      <w:pPr>
        <w:spacing w:line="360" w:lineRule="auto"/>
        <w:jc w:val="both"/>
        <w:rPr>
          <w:rFonts w:ascii="Times New Roman" w:hAnsi="Times New Roman" w:cs="Times New Roman"/>
          <w:color w:val="000000" w:themeColor="text1"/>
          <w:sz w:val="22"/>
          <w:szCs w:val="22"/>
        </w:rPr>
      </w:pPr>
    </w:p>
    <w:p w14:paraId="10B7F01B" w14:textId="77777777" w:rsidR="00AA6B32" w:rsidRPr="00975FBF" w:rsidRDefault="00AA6B32" w:rsidP="00975FBF">
      <w:pPr>
        <w:spacing w:line="360" w:lineRule="auto"/>
        <w:jc w:val="both"/>
        <w:rPr>
          <w:rFonts w:ascii="Times New Roman" w:hAnsi="Times New Roman" w:cs="Times New Roman"/>
          <w:color w:val="000000" w:themeColor="text1"/>
          <w:sz w:val="22"/>
          <w:szCs w:val="22"/>
        </w:rPr>
      </w:pPr>
    </w:p>
    <w:p w14:paraId="7B8307DC" w14:textId="77777777" w:rsidR="00AA6B32" w:rsidRPr="00975FBF" w:rsidRDefault="00AA6B32" w:rsidP="00975FBF">
      <w:pPr>
        <w:spacing w:line="360" w:lineRule="auto"/>
        <w:jc w:val="both"/>
        <w:rPr>
          <w:rFonts w:ascii="Times New Roman" w:hAnsi="Times New Roman" w:cs="Times New Roman"/>
          <w:color w:val="000000" w:themeColor="text1"/>
          <w:sz w:val="22"/>
          <w:szCs w:val="22"/>
        </w:rPr>
      </w:pPr>
    </w:p>
    <w:p w14:paraId="6CD16AC5" w14:textId="77777777" w:rsidR="00AA6B32" w:rsidRPr="00975FBF" w:rsidRDefault="00AA6B32" w:rsidP="00975FBF">
      <w:pPr>
        <w:spacing w:line="360" w:lineRule="auto"/>
        <w:jc w:val="both"/>
        <w:rPr>
          <w:rFonts w:ascii="Times New Roman" w:hAnsi="Times New Roman" w:cs="Times New Roman"/>
          <w:color w:val="000000" w:themeColor="text1"/>
          <w:sz w:val="22"/>
          <w:szCs w:val="22"/>
        </w:rPr>
      </w:pPr>
    </w:p>
    <w:p w14:paraId="38F9FE7A" w14:textId="77777777" w:rsidR="00AA6B32" w:rsidRPr="00975FBF" w:rsidRDefault="00AA6B32" w:rsidP="00975FBF">
      <w:pPr>
        <w:spacing w:line="360" w:lineRule="auto"/>
        <w:jc w:val="both"/>
        <w:rPr>
          <w:rFonts w:ascii="Times New Roman" w:hAnsi="Times New Roman" w:cs="Times New Roman"/>
          <w:color w:val="000000" w:themeColor="text1"/>
          <w:sz w:val="22"/>
          <w:szCs w:val="22"/>
        </w:rPr>
      </w:pPr>
    </w:p>
    <w:p w14:paraId="4410FF6E" w14:textId="77777777" w:rsidR="00AA6B32" w:rsidRPr="00975FBF" w:rsidRDefault="00AA6B32" w:rsidP="00975FBF">
      <w:pPr>
        <w:spacing w:line="360" w:lineRule="auto"/>
        <w:jc w:val="both"/>
        <w:rPr>
          <w:rFonts w:ascii="Times New Roman" w:hAnsi="Times New Roman" w:cs="Times New Roman"/>
          <w:color w:val="000000" w:themeColor="text1"/>
          <w:sz w:val="22"/>
          <w:szCs w:val="22"/>
        </w:rPr>
      </w:pPr>
    </w:p>
    <w:p w14:paraId="5B240649" w14:textId="3ABA32A3" w:rsidR="00FA3BAE" w:rsidRPr="00134FCD" w:rsidRDefault="006B39DE" w:rsidP="00134FCD">
      <w:pPr>
        <w:pStyle w:val="Prrafodelista"/>
        <w:numPr>
          <w:ilvl w:val="0"/>
          <w:numId w:val="2"/>
        </w:numPr>
        <w:spacing w:line="360" w:lineRule="auto"/>
        <w:jc w:val="both"/>
        <w:rPr>
          <w:rFonts w:ascii="Times New Roman" w:hAnsi="Times New Roman" w:cs="Times New Roman"/>
          <w:b/>
          <w:bCs/>
          <w:color w:val="000000" w:themeColor="text1"/>
        </w:rPr>
      </w:pPr>
      <w:r w:rsidRPr="00134FCD">
        <w:rPr>
          <w:rFonts w:ascii="Times New Roman" w:hAnsi="Times New Roman" w:cs="Times New Roman"/>
          <w:b/>
          <w:bCs/>
          <w:color w:val="000000" w:themeColor="text1"/>
        </w:rPr>
        <w:lastRenderedPageBreak/>
        <w:t>DENOMINACIÓN</w:t>
      </w:r>
      <w:r w:rsidR="00FA3BAE" w:rsidRPr="00134FCD">
        <w:rPr>
          <w:rFonts w:ascii="Times New Roman" w:hAnsi="Times New Roman" w:cs="Times New Roman"/>
          <w:b/>
          <w:bCs/>
          <w:color w:val="000000" w:themeColor="text1"/>
        </w:rPr>
        <w:t xml:space="preserve"> DE LA ASIGNATURA: </w:t>
      </w:r>
      <w:r w:rsidR="00FA3BAE" w:rsidRPr="00134FCD">
        <w:rPr>
          <w:rFonts w:ascii="Times New Roman" w:hAnsi="Times New Roman" w:cs="Times New Roman"/>
          <w:b/>
          <w:color w:val="000000" w:themeColor="text1"/>
        </w:rPr>
        <w:t>CIRCUITOS LÓGICOS</w:t>
      </w:r>
      <w:r w:rsidR="00FA3BAE" w:rsidRPr="00134FCD">
        <w:rPr>
          <w:rFonts w:ascii="Times New Roman" w:hAnsi="Times New Roman" w:cs="Times New Roman"/>
          <w:b/>
          <w:bCs/>
          <w:color w:val="000000" w:themeColor="text1"/>
        </w:rPr>
        <w:t xml:space="preserve"> </w:t>
      </w:r>
    </w:p>
    <w:p w14:paraId="10120ADE" w14:textId="5962F486" w:rsidR="00FA3BAE" w:rsidRPr="00975FBF" w:rsidRDefault="00FA3BAE"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CÓDIGO DE LA ASIGNATURA:</w:t>
      </w:r>
      <w:r w:rsidR="00345A24">
        <w:rPr>
          <w:rFonts w:ascii="Times New Roman" w:hAnsi="Times New Roman" w:cs="Times New Roman"/>
          <w:b/>
          <w:bCs/>
          <w:color w:val="000000" w:themeColor="text1"/>
          <w:sz w:val="22"/>
          <w:szCs w:val="22"/>
        </w:rPr>
        <w:t xml:space="preserve"> PROG01</w:t>
      </w:r>
    </w:p>
    <w:p w14:paraId="1F37B327" w14:textId="77777777" w:rsidR="00FA3BAE" w:rsidRPr="00975FBF" w:rsidRDefault="00FA3BAE"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 xml:space="preserve">CRÉDITOS  </w:t>
      </w:r>
      <w:r w:rsidR="006B39DE" w:rsidRPr="00975FBF">
        <w:rPr>
          <w:rFonts w:ascii="Times New Roman" w:hAnsi="Times New Roman" w:cs="Times New Roman"/>
          <w:b/>
          <w:bCs/>
          <w:color w:val="000000" w:themeColor="text1"/>
          <w:sz w:val="22"/>
          <w:szCs w:val="22"/>
        </w:rPr>
        <w:t>TEÓRICOS:</w:t>
      </w:r>
      <w:r w:rsidRPr="00975FBF">
        <w:rPr>
          <w:rFonts w:ascii="Times New Roman" w:hAnsi="Times New Roman" w:cs="Times New Roman"/>
          <w:b/>
          <w:bCs/>
          <w:color w:val="000000" w:themeColor="text1"/>
          <w:sz w:val="22"/>
          <w:szCs w:val="22"/>
        </w:rPr>
        <w:t xml:space="preserve"> 2</w:t>
      </w:r>
    </w:p>
    <w:p w14:paraId="36E0A41A" w14:textId="22D36365" w:rsidR="00FA3BAE" w:rsidRPr="00975FBF" w:rsidRDefault="00FA3BAE"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CRÉDITOS PRÁCTICOS</w:t>
      </w:r>
      <w:r w:rsidR="006B39DE" w:rsidRPr="00975FBF">
        <w:rPr>
          <w:rFonts w:ascii="Times New Roman" w:hAnsi="Times New Roman" w:cs="Times New Roman"/>
          <w:b/>
          <w:bCs/>
          <w:color w:val="000000" w:themeColor="text1"/>
          <w:sz w:val="22"/>
          <w:szCs w:val="22"/>
        </w:rPr>
        <w:t xml:space="preserve">: </w:t>
      </w:r>
      <w:r w:rsidR="00345A24">
        <w:rPr>
          <w:rFonts w:ascii="Times New Roman" w:hAnsi="Times New Roman" w:cs="Times New Roman"/>
          <w:b/>
          <w:bCs/>
          <w:color w:val="000000" w:themeColor="text1"/>
          <w:sz w:val="22"/>
          <w:szCs w:val="22"/>
        </w:rPr>
        <w:t>1</w:t>
      </w:r>
    </w:p>
    <w:p w14:paraId="6304577A" w14:textId="77777777" w:rsidR="00FA3BAE" w:rsidRPr="00975FBF" w:rsidRDefault="00FA3BAE"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 xml:space="preserve">INTENSIDAD HORARIA: 64 </w:t>
      </w:r>
      <w:r w:rsidR="006B39DE" w:rsidRPr="00975FBF">
        <w:rPr>
          <w:rFonts w:ascii="Times New Roman" w:hAnsi="Times New Roman" w:cs="Times New Roman"/>
          <w:b/>
          <w:bCs/>
          <w:color w:val="000000" w:themeColor="text1"/>
          <w:sz w:val="22"/>
          <w:szCs w:val="22"/>
        </w:rPr>
        <w:t>(32</w:t>
      </w:r>
      <w:r w:rsidRPr="00975FBF">
        <w:rPr>
          <w:rFonts w:ascii="Times New Roman" w:hAnsi="Times New Roman" w:cs="Times New Roman"/>
          <w:b/>
          <w:bCs/>
          <w:color w:val="000000" w:themeColor="text1"/>
          <w:sz w:val="22"/>
          <w:szCs w:val="22"/>
        </w:rPr>
        <w:t xml:space="preserve"> TEÓRICAS, 32 PRÁCTICAS)</w:t>
      </w:r>
    </w:p>
    <w:p w14:paraId="389CE1F3" w14:textId="77777777" w:rsidR="00FA3BAE" w:rsidRPr="00975FBF" w:rsidRDefault="00FA3BAE"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PREREQUISITO: N/A</w:t>
      </w:r>
    </w:p>
    <w:p w14:paraId="75950010" w14:textId="77777777" w:rsidR="00FA3BAE" w:rsidRPr="00975FBF" w:rsidRDefault="00FA3BAE" w:rsidP="00975FBF">
      <w:pPr>
        <w:spacing w:line="360" w:lineRule="auto"/>
        <w:jc w:val="both"/>
        <w:rPr>
          <w:rFonts w:ascii="Times New Roman" w:hAnsi="Times New Roman" w:cs="Times New Roman"/>
          <w:color w:val="000000" w:themeColor="text1"/>
          <w:sz w:val="22"/>
          <w:szCs w:val="22"/>
        </w:rPr>
      </w:pPr>
    </w:p>
    <w:p w14:paraId="70306F61" w14:textId="77777777" w:rsidR="00FA3BAE" w:rsidRPr="00975FBF" w:rsidRDefault="00FA3BAE" w:rsidP="00975FBF">
      <w:pPr>
        <w:spacing w:line="360" w:lineRule="auto"/>
        <w:jc w:val="both"/>
        <w:rPr>
          <w:rFonts w:ascii="Times New Roman" w:hAnsi="Times New Roman" w:cs="Times New Roman"/>
          <w:color w:val="000000" w:themeColor="text1"/>
          <w:sz w:val="22"/>
          <w:szCs w:val="22"/>
        </w:rPr>
      </w:pPr>
    </w:p>
    <w:p w14:paraId="0D2DC8F6" w14:textId="77777777" w:rsidR="00FA3BAE" w:rsidRPr="00975FBF" w:rsidRDefault="00FA3BAE" w:rsidP="00975FBF">
      <w:pPr>
        <w:spacing w:before="2" w:line="360" w:lineRule="auto"/>
        <w:ind w:left="1155"/>
        <w:jc w:val="both"/>
        <w:rPr>
          <w:rFonts w:ascii="Times New Roman" w:hAnsi="Times New Roman" w:cs="Times New Roman"/>
          <w:b/>
          <w:color w:val="000000" w:themeColor="text1"/>
          <w:sz w:val="22"/>
          <w:szCs w:val="22"/>
        </w:rPr>
      </w:pPr>
      <w:r w:rsidRPr="00975FBF">
        <w:rPr>
          <w:rFonts w:ascii="Times New Roman" w:hAnsi="Times New Roman" w:cs="Times New Roman"/>
          <w:b/>
          <w:color w:val="000000" w:themeColor="text1"/>
          <w:sz w:val="22"/>
          <w:szCs w:val="22"/>
        </w:rPr>
        <w:t>Objetivo General:</w:t>
      </w:r>
    </w:p>
    <w:p w14:paraId="30834E6C" w14:textId="77777777" w:rsidR="00FA3BAE" w:rsidRPr="00975FBF" w:rsidRDefault="00FA3BAE" w:rsidP="00975FBF">
      <w:pPr>
        <w:pStyle w:val="Prrafodelista"/>
        <w:numPr>
          <w:ilvl w:val="0"/>
          <w:numId w:val="13"/>
        </w:numPr>
        <w:tabs>
          <w:tab w:val="left" w:pos="1441"/>
        </w:tabs>
        <w:spacing w:before="17" w:line="360" w:lineRule="auto"/>
        <w:ind w:left="1095" w:right="563"/>
        <w:jc w:val="both"/>
        <w:rPr>
          <w:rFonts w:ascii="Times New Roman" w:hAnsi="Times New Roman" w:cs="Times New Roman"/>
          <w:color w:val="000000" w:themeColor="text1"/>
        </w:rPr>
      </w:pPr>
      <w:r w:rsidRPr="00975FBF">
        <w:rPr>
          <w:rFonts w:ascii="Times New Roman" w:hAnsi="Times New Roman" w:cs="Times New Roman"/>
          <w:color w:val="000000" w:themeColor="text1"/>
        </w:rPr>
        <w:t xml:space="preserve">Proponer cierta documentación básica que debe ser contemplada en la Administración de Proyectos, haciendo mención a la necesidad de que esta información sea estudiada y generada en el momento oportuno. </w:t>
      </w:r>
    </w:p>
    <w:p w14:paraId="386462E5" w14:textId="77777777" w:rsidR="00FA3BAE" w:rsidRPr="00975FBF" w:rsidRDefault="00FA3BAE" w:rsidP="00975FBF">
      <w:pPr>
        <w:tabs>
          <w:tab w:val="left" w:pos="1441"/>
        </w:tabs>
        <w:spacing w:before="17" w:line="360" w:lineRule="auto"/>
        <w:ind w:left="1095" w:right="563"/>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Objetivos Específicos:</w:t>
      </w:r>
    </w:p>
    <w:p w14:paraId="7E32C6FA" w14:textId="77777777" w:rsidR="00FA3BAE" w:rsidRPr="00975FBF" w:rsidRDefault="00FA3BAE" w:rsidP="00975FBF">
      <w:pPr>
        <w:pStyle w:val="Prrafodelista"/>
        <w:numPr>
          <w:ilvl w:val="0"/>
          <w:numId w:val="1"/>
        </w:numPr>
        <w:tabs>
          <w:tab w:val="left" w:pos="1441"/>
        </w:tabs>
        <w:spacing w:before="6" w:line="360" w:lineRule="auto"/>
        <w:ind w:right="551"/>
        <w:jc w:val="both"/>
        <w:rPr>
          <w:rFonts w:ascii="Times New Roman" w:hAnsi="Times New Roman" w:cs="Times New Roman"/>
          <w:color w:val="000000" w:themeColor="text1"/>
        </w:rPr>
      </w:pPr>
      <w:r w:rsidRPr="00975FBF">
        <w:rPr>
          <w:rFonts w:ascii="Times New Roman" w:hAnsi="Times New Roman" w:cs="Times New Roman"/>
          <w:color w:val="000000" w:themeColor="text1"/>
        </w:rPr>
        <w:t>Aprender el conocimiento de los factores que intervienen en el estudio de documentos  estratégicos, ya que contienen gran cantidad de información constructiva, tal</w:t>
      </w:r>
      <w:r w:rsidRPr="00975FBF">
        <w:rPr>
          <w:rFonts w:ascii="Times New Roman" w:hAnsi="Times New Roman" w:cs="Times New Roman"/>
          <w:color w:val="000000" w:themeColor="text1"/>
        </w:rPr>
        <w:tab/>
        <w:t>como espesores, dimensiones y longitud de planchas.</w:t>
      </w:r>
    </w:p>
    <w:p w14:paraId="7D085236" w14:textId="77777777" w:rsidR="00FA3BAE" w:rsidRPr="00975FBF" w:rsidRDefault="00FA3BAE" w:rsidP="00975FBF">
      <w:pPr>
        <w:pStyle w:val="Prrafodelista"/>
        <w:numPr>
          <w:ilvl w:val="0"/>
          <w:numId w:val="1"/>
        </w:numPr>
        <w:tabs>
          <w:tab w:val="left" w:pos="1440"/>
        </w:tabs>
        <w:spacing w:before="2" w:line="360" w:lineRule="auto"/>
        <w:ind w:right="553" w:hanging="360"/>
        <w:jc w:val="both"/>
        <w:rPr>
          <w:rFonts w:ascii="Times New Roman" w:hAnsi="Times New Roman" w:cs="Times New Roman"/>
          <w:color w:val="000000" w:themeColor="text1"/>
        </w:rPr>
      </w:pPr>
      <w:r w:rsidRPr="00975FBF">
        <w:rPr>
          <w:rFonts w:ascii="Times New Roman" w:hAnsi="Times New Roman" w:cs="Times New Roman"/>
          <w:color w:val="000000" w:themeColor="text1"/>
        </w:rPr>
        <w:t>Aprender la construcción de un marco teórico que facilite el análisis y la reflexión</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crítica.</w:t>
      </w:r>
    </w:p>
    <w:p w14:paraId="4346E950" w14:textId="77777777" w:rsidR="00FA3BAE" w:rsidRPr="00975FBF" w:rsidRDefault="00FA3BAE" w:rsidP="00975FBF">
      <w:pPr>
        <w:pStyle w:val="Prrafodelista"/>
        <w:numPr>
          <w:ilvl w:val="0"/>
          <w:numId w:val="1"/>
        </w:numPr>
        <w:tabs>
          <w:tab w:val="left" w:pos="1440"/>
        </w:tabs>
        <w:spacing w:before="4" w:line="360" w:lineRule="auto"/>
        <w:ind w:right="561"/>
        <w:jc w:val="both"/>
        <w:rPr>
          <w:rFonts w:ascii="Times New Roman" w:hAnsi="Times New Roman" w:cs="Times New Roman"/>
          <w:color w:val="000000" w:themeColor="text1"/>
        </w:rPr>
      </w:pPr>
      <w:r w:rsidRPr="00975FBF">
        <w:rPr>
          <w:rFonts w:ascii="Times New Roman" w:hAnsi="Times New Roman" w:cs="Times New Roman"/>
          <w:color w:val="000000" w:themeColor="text1"/>
        </w:rPr>
        <w:t xml:space="preserve">Analizar información referente a la Estrategia Constructiva del astillero </w:t>
      </w:r>
    </w:p>
    <w:p w14:paraId="12717A1B" w14:textId="77777777" w:rsidR="00FA3BAE" w:rsidRPr="00975FBF" w:rsidRDefault="00FA3BAE" w:rsidP="00975FBF">
      <w:pPr>
        <w:pStyle w:val="Prrafodelista"/>
        <w:numPr>
          <w:ilvl w:val="0"/>
          <w:numId w:val="1"/>
        </w:numPr>
        <w:tabs>
          <w:tab w:val="left" w:pos="1440"/>
        </w:tabs>
        <w:spacing w:before="4" w:line="360" w:lineRule="auto"/>
        <w:ind w:right="561"/>
        <w:jc w:val="both"/>
        <w:rPr>
          <w:rFonts w:ascii="Times New Roman" w:hAnsi="Times New Roman" w:cs="Times New Roman"/>
          <w:color w:val="000000" w:themeColor="text1"/>
        </w:rPr>
      </w:pPr>
      <w:r w:rsidRPr="00975FBF">
        <w:rPr>
          <w:rFonts w:ascii="Times New Roman" w:hAnsi="Times New Roman" w:cs="Times New Roman"/>
          <w:color w:val="000000" w:themeColor="text1"/>
        </w:rPr>
        <w:t>Valorar</w:t>
      </w:r>
      <w:r w:rsidRPr="00975FBF">
        <w:rPr>
          <w:rFonts w:ascii="Times New Roman" w:hAnsi="Times New Roman" w:cs="Times New Roman"/>
          <w:color w:val="000000" w:themeColor="text1"/>
          <w:spacing w:val="61"/>
        </w:rPr>
        <w:t xml:space="preserve"> </w:t>
      </w:r>
      <w:r w:rsidRPr="00975FBF">
        <w:rPr>
          <w:rFonts w:ascii="Times New Roman" w:hAnsi="Times New Roman" w:cs="Times New Roman"/>
          <w:color w:val="000000" w:themeColor="text1"/>
        </w:rPr>
        <w:t>la importancia de los conocimientos documentales utilizados en área portuaria, por sus aplicaciones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a</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la</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vida</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diaria</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y</w:t>
      </w:r>
      <w:r w:rsidRPr="00975FBF">
        <w:rPr>
          <w:rFonts w:ascii="Times New Roman" w:hAnsi="Times New Roman" w:cs="Times New Roman"/>
          <w:color w:val="000000" w:themeColor="text1"/>
          <w:spacing w:val="-10"/>
        </w:rPr>
        <w:t xml:space="preserve"> </w:t>
      </w:r>
      <w:r w:rsidRPr="00975FBF">
        <w:rPr>
          <w:rFonts w:ascii="Times New Roman" w:hAnsi="Times New Roman" w:cs="Times New Roman"/>
          <w:color w:val="000000" w:themeColor="text1"/>
        </w:rPr>
        <w:t>a</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otras</w:t>
      </w:r>
      <w:r w:rsidRPr="00975FBF">
        <w:rPr>
          <w:rFonts w:ascii="Times New Roman" w:hAnsi="Times New Roman" w:cs="Times New Roman"/>
          <w:color w:val="000000" w:themeColor="text1"/>
          <w:spacing w:val="6"/>
        </w:rPr>
        <w:t xml:space="preserve"> </w:t>
      </w:r>
      <w:r w:rsidRPr="00975FBF">
        <w:rPr>
          <w:rFonts w:ascii="Times New Roman" w:hAnsi="Times New Roman" w:cs="Times New Roman"/>
          <w:color w:val="000000" w:themeColor="text1"/>
        </w:rPr>
        <w:t>disciplinas.</w:t>
      </w:r>
    </w:p>
    <w:p w14:paraId="266621B2" w14:textId="77777777" w:rsidR="00FA3BAE" w:rsidRPr="00975FBF" w:rsidRDefault="00FA3BAE" w:rsidP="00975FBF">
      <w:pPr>
        <w:pStyle w:val="Prrafodelista"/>
        <w:tabs>
          <w:tab w:val="left" w:pos="1440"/>
        </w:tabs>
        <w:spacing w:before="4" w:line="360" w:lineRule="auto"/>
        <w:ind w:left="1338" w:right="561" w:firstLine="0"/>
        <w:jc w:val="both"/>
        <w:rPr>
          <w:rFonts w:ascii="Times New Roman" w:hAnsi="Times New Roman" w:cs="Times New Roman"/>
          <w:color w:val="000000" w:themeColor="text1"/>
        </w:rPr>
      </w:pPr>
      <w:r w:rsidRPr="00975FBF">
        <w:rPr>
          <w:rFonts w:ascii="Times New Roman" w:hAnsi="Times New Roman" w:cs="Times New Roman"/>
          <w:color w:val="000000" w:themeColor="text1"/>
        </w:rPr>
        <w:t>reducir los contenidos de materiales y de trabajos, mejorando la fabricabilidad, y con la búsqueda final de la reducción global de los costes y plazos, todo ello proporcionando la calidad y prestaciones exigidas por el contrato.</w:t>
      </w:r>
    </w:p>
    <w:p w14:paraId="372772DF" w14:textId="77777777" w:rsidR="006B39DE" w:rsidRPr="00975FBF" w:rsidRDefault="00FA3BAE" w:rsidP="00975FBF">
      <w:pPr>
        <w:tabs>
          <w:tab w:val="left" w:pos="1440"/>
        </w:tabs>
        <w:spacing w:before="4" w:line="360" w:lineRule="auto"/>
        <w:ind w:right="561"/>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 xml:space="preserve">                   </w:t>
      </w:r>
    </w:p>
    <w:p w14:paraId="7F6E9A3E" w14:textId="77777777" w:rsidR="00FA3BAE" w:rsidRPr="00975FBF" w:rsidRDefault="00FA3BAE" w:rsidP="00975FBF">
      <w:pPr>
        <w:tabs>
          <w:tab w:val="left" w:pos="1440"/>
        </w:tabs>
        <w:spacing w:before="4" w:line="360" w:lineRule="auto"/>
        <w:ind w:right="561"/>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 xml:space="preserve"> </w:t>
      </w:r>
      <w:r w:rsidR="008D6831" w:rsidRPr="00975FBF">
        <w:rPr>
          <w:rFonts w:ascii="Times New Roman" w:hAnsi="Times New Roman" w:cs="Times New Roman"/>
          <w:color w:val="000000" w:themeColor="text1"/>
          <w:sz w:val="22"/>
          <w:szCs w:val="22"/>
        </w:rPr>
        <w:tab/>
      </w:r>
      <w:r w:rsidR="008D485B" w:rsidRPr="00975FBF">
        <w:rPr>
          <w:rFonts w:ascii="Times New Roman" w:hAnsi="Times New Roman" w:cs="Times New Roman"/>
          <w:b/>
          <w:bCs/>
          <w:color w:val="000000" w:themeColor="text1"/>
          <w:sz w:val="22"/>
          <w:szCs w:val="22"/>
        </w:rPr>
        <w:t xml:space="preserve">Descripción de la Asignatura: </w:t>
      </w:r>
      <w:r w:rsidRPr="00975FBF">
        <w:rPr>
          <w:rFonts w:ascii="Times New Roman" w:hAnsi="Times New Roman" w:cs="Times New Roman"/>
          <w:color w:val="000000" w:themeColor="text1"/>
          <w:sz w:val="22"/>
          <w:szCs w:val="22"/>
        </w:rPr>
        <w:t>En esta asignatura realizaremos</w:t>
      </w:r>
      <w:r w:rsidR="008D485B" w:rsidRPr="00975FBF">
        <w:rPr>
          <w:rFonts w:ascii="Times New Roman" w:hAnsi="Times New Roman" w:cs="Times New Roman"/>
          <w:color w:val="000000" w:themeColor="text1"/>
          <w:sz w:val="22"/>
          <w:szCs w:val="22"/>
        </w:rPr>
        <w:t xml:space="preserve"> los estudios concernientes a los</w:t>
      </w:r>
      <w:r w:rsidRPr="00975FBF">
        <w:rPr>
          <w:rFonts w:ascii="Times New Roman" w:hAnsi="Times New Roman" w:cs="Times New Roman"/>
          <w:color w:val="000000" w:themeColor="text1"/>
          <w:sz w:val="22"/>
          <w:szCs w:val="22"/>
        </w:rPr>
        <w:t xml:space="preserve"> </w:t>
      </w:r>
      <w:r w:rsidR="008D485B" w:rsidRPr="00975FBF">
        <w:rPr>
          <w:rFonts w:ascii="Times New Roman" w:hAnsi="Times New Roman" w:cs="Times New Roman"/>
          <w:bCs/>
          <w:color w:val="000000" w:themeColor="text1"/>
          <w:sz w:val="22"/>
          <w:szCs w:val="22"/>
        </w:rPr>
        <w:t xml:space="preserve">circuitos lógicos </w:t>
      </w:r>
      <w:r w:rsidRPr="00975FBF">
        <w:rPr>
          <w:rFonts w:ascii="Times New Roman" w:hAnsi="Times New Roman" w:cs="Times New Roman"/>
          <w:color w:val="000000" w:themeColor="text1"/>
          <w:sz w:val="22"/>
          <w:szCs w:val="22"/>
        </w:rPr>
        <w:t>y a todo el contenido que la misma integra para desarrollar las capacidades analítica y estratégica de los estudiantes.</w:t>
      </w:r>
    </w:p>
    <w:p w14:paraId="5120366E" w14:textId="77777777" w:rsidR="008D485B" w:rsidRPr="00975FBF" w:rsidRDefault="008D485B" w:rsidP="00975FBF">
      <w:pPr>
        <w:tabs>
          <w:tab w:val="left" w:pos="1440"/>
        </w:tabs>
        <w:spacing w:before="4" w:line="360" w:lineRule="auto"/>
        <w:ind w:right="561"/>
        <w:jc w:val="both"/>
        <w:rPr>
          <w:rFonts w:ascii="Times New Roman" w:hAnsi="Times New Roman" w:cs="Times New Roman"/>
          <w:color w:val="000000" w:themeColor="text1"/>
          <w:sz w:val="22"/>
          <w:szCs w:val="22"/>
        </w:rPr>
      </w:pPr>
    </w:p>
    <w:p w14:paraId="5BD5082E" w14:textId="77777777" w:rsidR="00FA3BAE" w:rsidRPr="00975FBF" w:rsidRDefault="008D6831" w:rsidP="00975FBF">
      <w:pPr>
        <w:tabs>
          <w:tab w:val="left" w:pos="1440"/>
        </w:tabs>
        <w:spacing w:before="4" w:line="360" w:lineRule="auto"/>
        <w:ind w:right="561"/>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ab/>
      </w:r>
      <w:r w:rsidR="00FA3BAE" w:rsidRPr="00975FBF">
        <w:rPr>
          <w:rFonts w:ascii="Times New Roman" w:hAnsi="Times New Roman" w:cs="Times New Roman"/>
          <w:b/>
          <w:bCs/>
          <w:color w:val="000000" w:themeColor="text1"/>
          <w:sz w:val="22"/>
          <w:szCs w:val="22"/>
        </w:rPr>
        <w:t xml:space="preserve">Justificación de la Asignatura: </w:t>
      </w:r>
      <w:r w:rsidR="00FA3BAE" w:rsidRPr="00975FBF">
        <w:rPr>
          <w:rFonts w:ascii="Times New Roman" w:hAnsi="Times New Roman" w:cs="Times New Roman"/>
          <w:color w:val="000000" w:themeColor="text1"/>
          <w:sz w:val="22"/>
          <w:szCs w:val="22"/>
        </w:rPr>
        <w:t xml:space="preserve">Esta materia es de relevante importancia para un Técnico </w:t>
      </w:r>
      <w:r w:rsidR="008D485B" w:rsidRPr="00975FBF">
        <w:rPr>
          <w:rFonts w:ascii="Times New Roman" w:hAnsi="Times New Roman" w:cs="Times New Roman"/>
          <w:color w:val="000000" w:themeColor="text1"/>
          <w:sz w:val="22"/>
          <w:szCs w:val="22"/>
        </w:rPr>
        <w:t>Superior en Informática</w:t>
      </w:r>
      <w:r w:rsidR="00FA3BAE" w:rsidRPr="00975FBF">
        <w:rPr>
          <w:rFonts w:ascii="Times New Roman" w:hAnsi="Times New Roman" w:cs="Times New Roman"/>
          <w:color w:val="000000" w:themeColor="text1"/>
          <w:sz w:val="22"/>
          <w:szCs w:val="22"/>
        </w:rPr>
        <w:t xml:space="preserve"> </w:t>
      </w:r>
      <w:r w:rsidR="008D485B" w:rsidRPr="00975FBF">
        <w:rPr>
          <w:rFonts w:ascii="Times New Roman" w:hAnsi="Times New Roman" w:cs="Times New Roman"/>
          <w:color w:val="000000" w:themeColor="text1"/>
          <w:sz w:val="22"/>
          <w:szCs w:val="22"/>
          <w:lang w:val="es-VE"/>
        </w:rPr>
        <w:t xml:space="preserve">ya que está orientado al estudio de sistemas conducidos por computadores de propósito general y de arquitectura clásica. En la primera unidad, se ofrece una visión sobre la evolución de los computadores por efecto de los cambios de tecnologías. Y describe la estratificación como modelo para el desarrollo de sistemas </w:t>
      </w:r>
      <w:r w:rsidR="008D485B" w:rsidRPr="00975FBF">
        <w:rPr>
          <w:rFonts w:ascii="Times New Roman" w:hAnsi="Times New Roman" w:cs="Times New Roman"/>
          <w:color w:val="000000" w:themeColor="text1"/>
          <w:sz w:val="22"/>
          <w:szCs w:val="22"/>
          <w:lang w:val="es-VE"/>
        </w:rPr>
        <w:lastRenderedPageBreak/>
        <w:t>complejos. La segunda unidad, trata sobre los principales modos de operación y explotación de los computadores. La tercera, presenta los objetivos y fundamentos que deben guiar el diseño de los modernos sistemas de ingeniería basados en computador, así como las principales estrategias para mejorar su rendimiento. La unidad cuatro, estudia las estructuras jerarquizadas, estándares de interconexión, organización de memoria y de E/S, así como técnicas para la interacción y administración de recursos. Finalmente, en la quinta unidad, se proporciona al alumno herramientas formales para predecir el comportamiento de los sistemas.</w:t>
      </w:r>
      <w:r w:rsidR="008D485B" w:rsidRPr="00975FBF">
        <w:rPr>
          <w:rFonts w:ascii="Times New Roman" w:hAnsi="Times New Roman" w:cs="Times New Roman"/>
          <w:b/>
          <w:bCs/>
          <w:color w:val="000000" w:themeColor="text1"/>
          <w:sz w:val="22"/>
          <w:szCs w:val="22"/>
        </w:rPr>
        <w:t xml:space="preserve">                    </w:t>
      </w:r>
    </w:p>
    <w:p w14:paraId="16A7ADF9" w14:textId="77777777" w:rsidR="008D485B" w:rsidRPr="00975FBF" w:rsidRDefault="008D485B" w:rsidP="00975FBF">
      <w:pPr>
        <w:tabs>
          <w:tab w:val="left" w:pos="1440"/>
        </w:tabs>
        <w:spacing w:before="4" w:line="360" w:lineRule="auto"/>
        <w:ind w:right="561"/>
        <w:jc w:val="both"/>
        <w:rPr>
          <w:rFonts w:ascii="Times New Roman" w:hAnsi="Times New Roman" w:cs="Times New Roman"/>
          <w:b/>
          <w:color w:val="000000" w:themeColor="text1"/>
          <w:sz w:val="22"/>
          <w:szCs w:val="22"/>
        </w:rPr>
      </w:pPr>
    </w:p>
    <w:p w14:paraId="39C9D418" w14:textId="77777777" w:rsidR="008D485B" w:rsidRPr="00975FBF" w:rsidRDefault="008D485B" w:rsidP="00975FBF">
      <w:pPr>
        <w:tabs>
          <w:tab w:val="left" w:pos="1440"/>
        </w:tabs>
        <w:spacing w:before="4" w:line="360" w:lineRule="auto"/>
        <w:ind w:right="561"/>
        <w:jc w:val="both"/>
        <w:rPr>
          <w:rFonts w:ascii="Times New Roman" w:hAnsi="Times New Roman" w:cs="Times New Roman"/>
          <w:b/>
          <w:color w:val="000000" w:themeColor="text1"/>
          <w:sz w:val="22"/>
          <w:szCs w:val="22"/>
        </w:rPr>
      </w:pPr>
    </w:p>
    <w:p w14:paraId="0EDA5DC3" w14:textId="77777777" w:rsidR="00FA3BAE" w:rsidRPr="00975FBF" w:rsidRDefault="00FA3BAE" w:rsidP="00975FBF">
      <w:pPr>
        <w:tabs>
          <w:tab w:val="left" w:pos="1440"/>
        </w:tabs>
        <w:spacing w:before="4" w:line="360" w:lineRule="auto"/>
        <w:ind w:right="561"/>
        <w:jc w:val="both"/>
        <w:rPr>
          <w:rFonts w:ascii="Times New Roman" w:hAnsi="Times New Roman" w:cs="Times New Roman"/>
          <w:b/>
          <w:color w:val="000000" w:themeColor="text1"/>
          <w:sz w:val="22"/>
          <w:szCs w:val="22"/>
        </w:rPr>
      </w:pPr>
      <w:r w:rsidRPr="00975FBF">
        <w:rPr>
          <w:rFonts w:ascii="Times New Roman" w:hAnsi="Times New Roman" w:cs="Times New Roman"/>
          <w:b/>
          <w:color w:val="000000" w:themeColor="text1"/>
          <w:sz w:val="22"/>
          <w:szCs w:val="22"/>
        </w:rPr>
        <w:t>Contenidos</w:t>
      </w:r>
      <w:r w:rsidRPr="00975FBF">
        <w:rPr>
          <w:rFonts w:ascii="Times New Roman" w:hAnsi="Times New Roman" w:cs="Times New Roman"/>
          <w:b/>
          <w:color w:val="000000" w:themeColor="text1"/>
          <w:spacing w:val="-19"/>
          <w:sz w:val="22"/>
          <w:szCs w:val="22"/>
        </w:rPr>
        <w:t xml:space="preserve"> </w:t>
      </w:r>
      <w:r w:rsidR="006B39DE" w:rsidRPr="00975FBF">
        <w:rPr>
          <w:rFonts w:ascii="Times New Roman" w:hAnsi="Times New Roman" w:cs="Times New Roman"/>
          <w:b/>
          <w:color w:val="000000" w:themeColor="text1"/>
          <w:sz w:val="22"/>
          <w:szCs w:val="22"/>
        </w:rPr>
        <w:t>Mínimos Modulares:</w:t>
      </w:r>
    </w:p>
    <w:p w14:paraId="6A4BA86D" w14:textId="77777777" w:rsidR="00FA3BAE" w:rsidRPr="00975FBF" w:rsidRDefault="00FA3BAE" w:rsidP="00975FBF">
      <w:pPr>
        <w:spacing w:line="360" w:lineRule="auto"/>
        <w:jc w:val="both"/>
        <w:rPr>
          <w:rFonts w:ascii="Times New Roman" w:eastAsia="Arial MT" w:hAnsi="Times New Roman" w:cs="Times New Roman"/>
          <w:color w:val="000000" w:themeColor="text1"/>
          <w:sz w:val="22"/>
          <w:szCs w:val="22"/>
          <w:lang w:val="es-VE"/>
        </w:rPr>
      </w:pPr>
      <w:r w:rsidRPr="00975FBF">
        <w:rPr>
          <w:rFonts w:ascii="Times New Roman" w:eastAsia="Arial MT" w:hAnsi="Times New Roman" w:cs="Times New Roman"/>
          <w:color w:val="000000" w:themeColor="text1"/>
          <w:sz w:val="22"/>
          <w:szCs w:val="22"/>
          <w:lang w:val="es-VE"/>
        </w:rPr>
        <w:t>1. Aspectos generales de los computadores de arquitectura clásica</w:t>
      </w:r>
    </w:p>
    <w:p w14:paraId="73894C57" w14:textId="77777777" w:rsidR="00FA3BAE" w:rsidRPr="00975FBF" w:rsidRDefault="00FA3BAE" w:rsidP="00975FBF">
      <w:pPr>
        <w:spacing w:line="360" w:lineRule="auto"/>
        <w:jc w:val="both"/>
        <w:rPr>
          <w:rFonts w:ascii="Times New Roman" w:eastAsia="Arial MT" w:hAnsi="Times New Roman" w:cs="Times New Roman"/>
          <w:color w:val="000000" w:themeColor="text1"/>
          <w:sz w:val="22"/>
          <w:szCs w:val="22"/>
          <w:lang w:val="es-VE"/>
        </w:rPr>
      </w:pPr>
      <w:r w:rsidRPr="00975FBF">
        <w:rPr>
          <w:rFonts w:ascii="Times New Roman" w:eastAsia="Arial MT" w:hAnsi="Times New Roman" w:cs="Times New Roman"/>
          <w:color w:val="000000" w:themeColor="text1"/>
          <w:sz w:val="22"/>
          <w:szCs w:val="22"/>
          <w:lang w:val="es-VE"/>
        </w:rPr>
        <w:t>2. Modos de operación y explotación de los sistemas basados en computadora</w:t>
      </w:r>
    </w:p>
    <w:p w14:paraId="75429146" w14:textId="77777777" w:rsidR="00FA3BAE" w:rsidRPr="00975FBF" w:rsidRDefault="00FA3BAE" w:rsidP="00975FBF">
      <w:pPr>
        <w:spacing w:line="360" w:lineRule="auto"/>
        <w:jc w:val="both"/>
        <w:rPr>
          <w:rFonts w:ascii="Times New Roman" w:eastAsia="Arial MT" w:hAnsi="Times New Roman" w:cs="Times New Roman"/>
          <w:color w:val="000000" w:themeColor="text1"/>
          <w:sz w:val="22"/>
          <w:szCs w:val="22"/>
          <w:lang w:val="es-VE"/>
        </w:rPr>
      </w:pPr>
      <w:r w:rsidRPr="00975FBF">
        <w:rPr>
          <w:rFonts w:ascii="Times New Roman" w:eastAsia="Arial MT" w:hAnsi="Times New Roman" w:cs="Times New Roman"/>
          <w:color w:val="000000" w:themeColor="text1"/>
          <w:sz w:val="22"/>
          <w:szCs w:val="22"/>
          <w:lang w:val="es-VE"/>
        </w:rPr>
        <w:t>3. Fundamentos de diseño de los computadores</w:t>
      </w:r>
    </w:p>
    <w:p w14:paraId="15CC2B62" w14:textId="77777777" w:rsidR="00FA3BAE" w:rsidRPr="00975FBF" w:rsidRDefault="00FA3BAE" w:rsidP="00975FBF">
      <w:pPr>
        <w:spacing w:line="360" w:lineRule="auto"/>
        <w:jc w:val="both"/>
        <w:rPr>
          <w:rFonts w:ascii="Times New Roman" w:eastAsia="Arial MT" w:hAnsi="Times New Roman" w:cs="Times New Roman"/>
          <w:color w:val="000000" w:themeColor="text1"/>
          <w:sz w:val="22"/>
          <w:szCs w:val="22"/>
          <w:lang w:val="es-VE"/>
        </w:rPr>
      </w:pPr>
      <w:r w:rsidRPr="00975FBF">
        <w:rPr>
          <w:rFonts w:ascii="Times New Roman" w:eastAsia="Arial MT" w:hAnsi="Times New Roman" w:cs="Times New Roman"/>
          <w:color w:val="000000" w:themeColor="text1"/>
          <w:sz w:val="22"/>
          <w:szCs w:val="22"/>
          <w:lang w:val="es-VE"/>
        </w:rPr>
        <w:t>4. Organización y tecnologías de sistemas basados en computadoras</w:t>
      </w:r>
    </w:p>
    <w:p w14:paraId="54A9194E" w14:textId="77777777" w:rsidR="00FA3BAE" w:rsidRPr="00975FBF" w:rsidRDefault="00FA3BAE" w:rsidP="00975FBF">
      <w:pPr>
        <w:spacing w:line="360" w:lineRule="auto"/>
        <w:jc w:val="both"/>
        <w:rPr>
          <w:rFonts w:ascii="Times New Roman" w:eastAsia="Arial MT" w:hAnsi="Times New Roman" w:cs="Times New Roman"/>
          <w:color w:val="000000" w:themeColor="text1"/>
          <w:sz w:val="22"/>
          <w:szCs w:val="22"/>
          <w:lang w:val="es-VE"/>
        </w:rPr>
      </w:pPr>
      <w:r w:rsidRPr="00975FBF">
        <w:rPr>
          <w:rFonts w:ascii="Times New Roman" w:eastAsia="Arial MT" w:hAnsi="Times New Roman" w:cs="Times New Roman"/>
          <w:color w:val="000000" w:themeColor="text1"/>
          <w:sz w:val="22"/>
          <w:szCs w:val="22"/>
          <w:lang w:val="es-VE"/>
        </w:rPr>
        <w:t xml:space="preserve">5. </w:t>
      </w:r>
      <w:r w:rsidRPr="00975FBF">
        <w:rPr>
          <w:rFonts w:ascii="Times New Roman" w:hAnsi="Times New Roman" w:cs="Times New Roman"/>
          <w:color w:val="000000" w:themeColor="text1"/>
          <w:sz w:val="22"/>
          <w:szCs w:val="22"/>
          <w:lang w:val="es-VE"/>
        </w:rPr>
        <w:t>Predicción del comportamiento de los sistemas</w:t>
      </w:r>
    </w:p>
    <w:p w14:paraId="763CA2D8" w14:textId="77777777" w:rsidR="00FA3BAE" w:rsidRPr="00975FBF" w:rsidRDefault="00FA3BAE" w:rsidP="00975FBF">
      <w:pPr>
        <w:pStyle w:val="Prrafodelista"/>
        <w:spacing w:line="360" w:lineRule="auto"/>
        <w:ind w:left="720" w:firstLine="0"/>
        <w:jc w:val="both"/>
        <w:rPr>
          <w:rFonts w:ascii="Times New Roman" w:hAnsi="Times New Roman" w:cs="Times New Roman"/>
          <w:color w:val="000000" w:themeColor="text1"/>
          <w:lang w:val="es-VE"/>
        </w:rPr>
      </w:pPr>
    </w:p>
    <w:p w14:paraId="0F402CB0" w14:textId="77777777" w:rsidR="008D485B" w:rsidRPr="00975FBF" w:rsidRDefault="008D485B" w:rsidP="00975FBF">
      <w:pPr>
        <w:spacing w:line="360" w:lineRule="auto"/>
        <w:jc w:val="both"/>
        <w:rPr>
          <w:rFonts w:ascii="Times New Roman" w:hAnsi="Times New Roman" w:cs="Times New Roman"/>
          <w:color w:val="000000" w:themeColor="text1"/>
          <w:sz w:val="22"/>
          <w:szCs w:val="22"/>
          <w:lang w:val="es-VE"/>
        </w:rPr>
      </w:pPr>
    </w:p>
    <w:p w14:paraId="2BFF04ED" w14:textId="77777777" w:rsidR="00FA3BAE" w:rsidRPr="00975FBF" w:rsidRDefault="00FA3BAE"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b/>
          <w:bCs/>
          <w:color w:val="000000" w:themeColor="text1"/>
          <w:sz w:val="22"/>
          <w:szCs w:val="22"/>
        </w:rPr>
        <w:t>METODOLOGÍA O ESTRATÉGICAS METODOLÓGICAS</w:t>
      </w:r>
      <w:r w:rsidRPr="00975FBF">
        <w:rPr>
          <w:rFonts w:ascii="Times New Roman" w:hAnsi="Times New Roman" w:cs="Times New Roman"/>
          <w:color w:val="000000" w:themeColor="text1"/>
          <w:sz w:val="22"/>
          <w:szCs w:val="22"/>
        </w:rPr>
        <w:t xml:space="preserve">: </w:t>
      </w:r>
    </w:p>
    <w:p w14:paraId="716CB948" w14:textId="77777777" w:rsidR="00FA3BAE" w:rsidRPr="00975FBF" w:rsidRDefault="00FA3BAE"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En esta materia se tiene la finalidad de desarrollar la capacidad de razonamiento y la facultad de la abstracción. Su rigor lógico y sus métodos aplicados a los distintos fenómenos y aspectos de la realidad deben ir unidos a la observación y la experimentación para potenciar el aprendizaje. El desarrollo de la observación, la intuición, la creatividad y el razonamiento lógico, junto con la acción del alumno, son principios básicos sobre los que se construye el hacer de los procesos estrategias  constructivas de construcciones navales y es la metodología a utilizar.</w:t>
      </w:r>
    </w:p>
    <w:p w14:paraId="730D0068" w14:textId="77777777" w:rsidR="00FA3BAE" w:rsidRPr="00975FBF" w:rsidRDefault="00FA3BAE"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Nos basaremos metodológicamente en la educación en la experiencia, el descubrimiento y la construcción de los conceptos, procedimientos y estrategias; más que en la instrucción. Basar la educación en estrategias de falsación o contraejemplos, evitando el “bien” o “mal” como autoridad que sustituye a la evidencia. Extender y transferir los conocimientos generando articuladas redes de aplicación.</w:t>
      </w:r>
    </w:p>
    <w:p w14:paraId="54D57C5B" w14:textId="77777777" w:rsidR="00FA3BAE" w:rsidRPr="00975FBF" w:rsidRDefault="00FA3BAE"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Atender a la manipulación de materiales y la utilización de recursos con actividades que optimicen el entendimiento, que provoquen, desafíen, motiven porque actualizan las necesidades del alumno. Simplicidad, claridad y precisión en el lenguaje utilizado en la presentación de las actividades o enunciación de los conceptos. Respetar al alumno cuando vive el acto de pensar. Potenciar la autoestima, la confianza, la seguridad.</w:t>
      </w:r>
    </w:p>
    <w:p w14:paraId="1D10A287" w14:textId="77777777" w:rsidR="00FA3BAE" w:rsidRPr="00975FBF" w:rsidRDefault="00FA3BAE"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lastRenderedPageBreak/>
        <w:t>Habituar al alumno a explicar; fundamentar mediante argumentos lógicos sus conclusiones, evitando eso de “porque sí”. Familiarizarles con las reglas de la lógica para permitir el desarrollo y la mejora del pensamiento. Esta familiarización no debe ser penosa y ardua para el alumno, sino todo lo contrario: una forma de jugar a crear relaciones, contrastando las respuestas antes de optar por una de ellas.</w:t>
      </w:r>
    </w:p>
    <w:p w14:paraId="2237C500" w14:textId="77777777" w:rsidR="00FA3BAE" w:rsidRPr="00975FBF" w:rsidRDefault="00FA3BAE" w:rsidP="00975FBF">
      <w:pPr>
        <w:spacing w:line="360" w:lineRule="auto"/>
        <w:jc w:val="both"/>
        <w:rPr>
          <w:rFonts w:ascii="Times New Roman" w:hAnsi="Times New Roman" w:cs="Times New Roman"/>
          <w:b/>
          <w:bCs/>
          <w:color w:val="000000" w:themeColor="text1"/>
          <w:sz w:val="22"/>
          <w:szCs w:val="22"/>
        </w:rPr>
      </w:pPr>
    </w:p>
    <w:p w14:paraId="508D4E11" w14:textId="77777777" w:rsidR="00FA3BAE" w:rsidRPr="00975FBF" w:rsidRDefault="00FA3BAE"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BIBLIOGRAFÍA ACTUALIZADA:</w:t>
      </w:r>
    </w:p>
    <w:p w14:paraId="57F8BD70" w14:textId="77777777" w:rsidR="008D485B" w:rsidRPr="00975FBF" w:rsidRDefault="008D485B" w:rsidP="00975FBF">
      <w:pPr>
        <w:pStyle w:val="Prrafodelista"/>
        <w:numPr>
          <w:ilvl w:val="0"/>
          <w:numId w:val="21"/>
        </w:numPr>
        <w:spacing w:line="360" w:lineRule="auto"/>
        <w:jc w:val="both"/>
        <w:rPr>
          <w:rFonts w:ascii="Times New Roman" w:hAnsi="Times New Roman" w:cs="Times New Roman"/>
          <w:bCs/>
          <w:color w:val="000000" w:themeColor="text1"/>
        </w:rPr>
      </w:pPr>
      <w:r w:rsidRPr="00975FBF">
        <w:rPr>
          <w:rFonts w:ascii="Times New Roman" w:hAnsi="Times New Roman" w:cs="Times New Roman"/>
          <w:b/>
          <w:bCs/>
          <w:color w:val="000000" w:themeColor="text1"/>
        </w:rPr>
        <w:t xml:space="preserve">M. Morris Nano, </w:t>
      </w:r>
      <w:r w:rsidRPr="00975FBF">
        <w:rPr>
          <w:rFonts w:ascii="Times New Roman" w:hAnsi="Times New Roman" w:cs="Times New Roman"/>
          <w:bCs/>
          <w:color w:val="000000" w:themeColor="text1"/>
        </w:rPr>
        <w:t>lógica digital y diseño de computadoras - Editorial Prentice Hall</w:t>
      </w:r>
      <w:r w:rsidRPr="00975FBF">
        <w:rPr>
          <w:rFonts w:ascii="Times New Roman" w:hAnsi="Times New Roman" w:cs="Times New Roman"/>
          <w:color w:val="000000" w:themeColor="text1"/>
        </w:rPr>
        <w:t xml:space="preserve"> </w:t>
      </w:r>
    </w:p>
    <w:p w14:paraId="7C8854AA" w14:textId="77777777" w:rsidR="008D485B" w:rsidRPr="00975FBF" w:rsidRDefault="008D485B" w:rsidP="00975FBF">
      <w:pPr>
        <w:pStyle w:val="Prrafodelista"/>
        <w:numPr>
          <w:ilvl w:val="0"/>
          <w:numId w:val="21"/>
        </w:numPr>
        <w:spacing w:line="360" w:lineRule="auto"/>
        <w:jc w:val="both"/>
        <w:rPr>
          <w:rFonts w:ascii="Times New Roman" w:hAnsi="Times New Roman" w:cs="Times New Roman"/>
          <w:b/>
          <w:bCs/>
          <w:color w:val="000000" w:themeColor="text1"/>
        </w:rPr>
      </w:pPr>
      <w:r w:rsidRPr="00975FBF">
        <w:rPr>
          <w:rFonts w:ascii="Times New Roman" w:hAnsi="Times New Roman" w:cs="Times New Roman"/>
          <w:b/>
          <w:bCs/>
          <w:color w:val="000000" w:themeColor="text1"/>
        </w:rPr>
        <w:t xml:space="preserve">Stallings, </w:t>
      </w:r>
      <w:r w:rsidRPr="00975FBF">
        <w:rPr>
          <w:rFonts w:ascii="Times New Roman" w:hAnsi="Times New Roman" w:cs="Times New Roman"/>
          <w:bCs/>
          <w:color w:val="000000" w:themeColor="text1"/>
        </w:rPr>
        <w:t>Organización y Arquitectura de Computadoras -  Editorial MegaByte</w:t>
      </w:r>
    </w:p>
    <w:p w14:paraId="1524FBF1" w14:textId="77777777" w:rsidR="008D485B" w:rsidRPr="00975FBF" w:rsidRDefault="008D485B" w:rsidP="00975FBF">
      <w:pPr>
        <w:pStyle w:val="Prrafodelista"/>
        <w:numPr>
          <w:ilvl w:val="0"/>
          <w:numId w:val="21"/>
        </w:numPr>
        <w:spacing w:line="360" w:lineRule="auto"/>
        <w:jc w:val="both"/>
        <w:rPr>
          <w:rFonts w:ascii="Times New Roman" w:hAnsi="Times New Roman" w:cs="Times New Roman"/>
          <w:bCs/>
          <w:color w:val="000000" w:themeColor="text1"/>
          <w:lang w:val="en-US"/>
        </w:rPr>
      </w:pPr>
      <w:r w:rsidRPr="00975FBF">
        <w:rPr>
          <w:rFonts w:ascii="Times New Roman" w:hAnsi="Times New Roman" w:cs="Times New Roman"/>
          <w:b/>
          <w:bCs/>
          <w:color w:val="000000" w:themeColor="text1"/>
          <w:lang w:val="en-US"/>
        </w:rPr>
        <w:t xml:space="preserve">Dasgupta S, </w:t>
      </w:r>
      <w:r w:rsidRPr="00975FBF">
        <w:rPr>
          <w:rFonts w:ascii="Times New Roman" w:hAnsi="Times New Roman" w:cs="Times New Roman"/>
          <w:bCs/>
          <w:color w:val="000000" w:themeColor="text1"/>
          <w:lang w:val="en-US"/>
        </w:rPr>
        <w:t>Computer Architecture : A Modern Synthesis. Volumen 1 y volumen 2 – Editorial John Wiley &amp; Sons.</w:t>
      </w:r>
    </w:p>
    <w:p w14:paraId="46E1FB88" w14:textId="77777777" w:rsidR="008D485B" w:rsidRPr="00975FBF" w:rsidRDefault="008D485B" w:rsidP="00975FBF">
      <w:pPr>
        <w:pStyle w:val="Prrafodelista"/>
        <w:numPr>
          <w:ilvl w:val="0"/>
          <w:numId w:val="21"/>
        </w:numPr>
        <w:spacing w:line="360" w:lineRule="auto"/>
        <w:jc w:val="both"/>
        <w:rPr>
          <w:rFonts w:ascii="Times New Roman" w:hAnsi="Times New Roman" w:cs="Times New Roman"/>
          <w:b/>
          <w:bCs/>
          <w:color w:val="000000" w:themeColor="text1"/>
          <w:lang w:val="en-US"/>
        </w:rPr>
      </w:pPr>
      <w:r w:rsidRPr="00975FBF">
        <w:rPr>
          <w:rFonts w:ascii="Times New Roman" w:hAnsi="Times New Roman" w:cs="Times New Roman"/>
          <w:b/>
          <w:bCs/>
          <w:color w:val="000000" w:themeColor="text1"/>
          <w:lang w:val="en-US"/>
        </w:rPr>
        <w:t xml:space="preserve">Lorin H, </w:t>
      </w:r>
      <w:r w:rsidRPr="00975FBF">
        <w:rPr>
          <w:rFonts w:ascii="Times New Roman" w:hAnsi="Times New Roman" w:cs="Times New Roman"/>
          <w:bCs/>
          <w:color w:val="000000" w:themeColor="text1"/>
          <w:lang w:val="en-US"/>
        </w:rPr>
        <w:t>Introduction to Computer Architecture and Organization – Editorial John Wiley &amp; Sons</w:t>
      </w:r>
    </w:p>
    <w:p w14:paraId="667B65F9" w14:textId="77777777" w:rsidR="008D485B" w:rsidRPr="00975FBF" w:rsidRDefault="008D485B" w:rsidP="00975FBF">
      <w:pPr>
        <w:pStyle w:val="Prrafodelista"/>
        <w:numPr>
          <w:ilvl w:val="0"/>
          <w:numId w:val="21"/>
        </w:numPr>
        <w:spacing w:line="360" w:lineRule="auto"/>
        <w:jc w:val="both"/>
        <w:rPr>
          <w:rFonts w:ascii="Times New Roman" w:hAnsi="Times New Roman" w:cs="Times New Roman"/>
          <w:bCs/>
          <w:color w:val="000000" w:themeColor="text1"/>
        </w:rPr>
        <w:sectPr w:rsidR="008D485B" w:rsidRPr="00975FBF" w:rsidSect="00473C5A">
          <w:pgSz w:w="12240" w:h="15840"/>
          <w:pgMar w:top="1418" w:right="1701" w:bottom="1418" w:left="1701" w:header="709" w:footer="709" w:gutter="0"/>
          <w:cols w:space="708"/>
          <w:docGrid w:linePitch="360"/>
        </w:sectPr>
      </w:pPr>
      <w:r w:rsidRPr="00975FBF">
        <w:rPr>
          <w:rFonts w:ascii="Times New Roman" w:hAnsi="Times New Roman" w:cs="Times New Roman"/>
          <w:b/>
          <w:bCs/>
          <w:color w:val="000000" w:themeColor="text1"/>
        </w:rPr>
        <w:t xml:space="preserve">Andrew Tanenbaum, </w:t>
      </w:r>
      <w:r w:rsidRPr="00975FBF">
        <w:rPr>
          <w:rFonts w:ascii="Times New Roman" w:hAnsi="Times New Roman" w:cs="Times New Roman"/>
          <w:bCs/>
          <w:color w:val="000000" w:themeColor="text1"/>
        </w:rPr>
        <w:t>Sistemas Oper</w:t>
      </w:r>
      <w:r w:rsidR="006B39DE" w:rsidRPr="00975FBF">
        <w:rPr>
          <w:rFonts w:ascii="Times New Roman" w:hAnsi="Times New Roman" w:cs="Times New Roman"/>
          <w:bCs/>
          <w:color w:val="000000" w:themeColor="text1"/>
        </w:rPr>
        <w:t>ativos – Editorial</w:t>
      </w:r>
      <w:r w:rsidR="008D6831" w:rsidRPr="00975FBF">
        <w:rPr>
          <w:rFonts w:ascii="Times New Roman" w:hAnsi="Times New Roman" w:cs="Times New Roman"/>
          <w:bCs/>
          <w:color w:val="000000" w:themeColor="text1"/>
        </w:rPr>
        <w:t xml:space="preserve"> Prentice H</w:t>
      </w:r>
    </w:p>
    <w:p w14:paraId="2703EBEF" w14:textId="719B8DD5" w:rsidR="001537A3" w:rsidRPr="00134FCD" w:rsidRDefault="001537A3" w:rsidP="00134FCD">
      <w:pPr>
        <w:pStyle w:val="Prrafodelista"/>
        <w:numPr>
          <w:ilvl w:val="0"/>
          <w:numId w:val="2"/>
        </w:numPr>
        <w:spacing w:line="360" w:lineRule="auto"/>
        <w:jc w:val="both"/>
        <w:rPr>
          <w:rFonts w:ascii="Times New Roman" w:eastAsia="Times New Roman" w:hAnsi="Times New Roman" w:cs="Times New Roman"/>
          <w:b/>
          <w:color w:val="000000" w:themeColor="text1"/>
          <w:lang w:val="es-VE"/>
        </w:rPr>
      </w:pPr>
      <w:r w:rsidRPr="00134FCD">
        <w:rPr>
          <w:rFonts w:ascii="Times New Roman" w:hAnsi="Times New Roman" w:cs="Times New Roman"/>
          <w:b/>
          <w:bCs/>
          <w:color w:val="000000" w:themeColor="text1"/>
        </w:rPr>
        <w:lastRenderedPageBreak/>
        <w:t xml:space="preserve"> DENOMINACIÓN DE LA ASIGNATURA: </w:t>
      </w:r>
      <w:r w:rsidRPr="00134FCD">
        <w:rPr>
          <w:rFonts w:ascii="Times New Roman" w:eastAsia="Times New Roman" w:hAnsi="Times New Roman" w:cs="Times New Roman"/>
          <w:b/>
          <w:color w:val="000000" w:themeColor="text1"/>
          <w:lang w:val="es-VE"/>
        </w:rPr>
        <w:t>DESARROLLO LÓGICO Y ALGORÍTMICO</w:t>
      </w:r>
    </w:p>
    <w:p w14:paraId="5C7EE792" w14:textId="77777777" w:rsidR="001537A3" w:rsidRPr="00975FBF" w:rsidRDefault="001537A3" w:rsidP="00975FBF">
      <w:pPr>
        <w:spacing w:line="360" w:lineRule="auto"/>
        <w:jc w:val="both"/>
        <w:rPr>
          <w:rFonts w:ascii="Times New Roman" w:hAnsi="Times New Roman" w:cs="Times New Roman"/>
          <w:b/>
          <w:bCs/>
          <w:color w:val="000000" w:themeColor="text1"/>
          <w:sz w:val="22"/>
          <w:szCs w:val="22"/>
          <w:lang w:val="es-VE"/>
        </w:rPr>
      </w:pPr>
    </w:p>
    <w:p w14:paraId="0B86AB47" w14:textId="5E7BAF1C" w:rsidR="001537A3" w:rsidRPr="00975FBF" w:rsidRDefault="001537A3"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 xml:space="preserve">CÓDIGO DE LA ASIGNATURA: </w:t>
      </w:r>
      <w:r w:rsidR="00345A24">
        <w:rPr>
          <w:rFonts w:ascii="Times New Roman" w:hAnsi="Times New Roman" w:cs="Times New Roman"/>
          <w:b/>
          <w:bCs/>
          <w:color w:val="000000" w:themeColor="text1"/>
          <w:sz w:val="22"/>
          <w:szCs w:val="22"/>
        </w:rPr>
        <w:t>TIC03</w:t>
      </w:r>
    </w:p>
    <w:p w14:paraId="48657119" w14:textId="77777777" w:rsidR="001537A3" w:rsidRPr="00975FBF" w:rsidRDefault="001537A3"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CRÉDITOS  TEÓRICOS: 2</w:t>
      </w:r>
    </w:p>
    <w:p w14:paraId="76B0AFA9" w14:textId="77777777" w:rsidR="001537A3" w:rsidRPr="00975FBF" w:rsidRDefault="001537A3"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CRÉDITOS PRÁCTICOS: 1</w:t>
      </w:r>
    </w:p>
    <w:p w14:paraId="734FCF97" w14:textId="77777777" w:rsidR="001537A3" w:rsidRPr="00975FBF" w:rsidRDefault="001537A3"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INTENSIDAD HORARIA: 64 (32 TEÓRICAS, 32 PRÁCTICAS)</w:t>
      </w:r>
    </w:p>
    <w:p w14:paraId="57DBD4F5" w14:textId="3F8951E2" w:rsidR="001537A3" w:rsidRPr="00975FBF" w:rsidRDefault="001537A3" w:rsidP="00975FBF">
      <w:pPr>
        <w:spacing w:line="360" w:lineRule="auto"/>
        <w:jc w:val="both"/>
        <w:rPr>
          <w:rFonts w:ascii="Times New Roman" w:hAnsi="Times New Roman" w:cs="Times New Roman"/>
          <w:b/>
          <w:bCs/>
          <w:color w:val="000000" w:themeColor="text1"/>
          <w:sz w:val="22"/>
          <w:szCs w:val="22"/>
          <w:lang w:val="es-VE"/>
        </w:rPr>
      </w:pPr>
      <w:r w:rsidRPr="00975FBF">
        <w:rPr>
          <w:rFonts w:ascii="Times New Roman" w:hAnsi="Times New Roman" w:cs="Times New Roman"/>
          <w:b/>
          <w:bCs/>
          <w:color w:val="000000" w:themeColor="text1"/>
          <w:sz w:val="22"/>
          <w:szCs w:val="22"/>
        </w:rPr>
        <w:t xml:space="preserve">PREREQUISITO: </w:t>
      </w:r>
      <w:r w:rsidR="00345A24">
        <w:rPr>
          <w:rFonts w:ascii="Times New Roman" w:hAnsi="Times New Roman" w:cs="Times New Roman"/>
          <w:b/>
          <w:bCs/>
          <w:color w:val="000000" w:themeColor="text1"/>
          <w:sz w:val="22"/>
          <w:szCs w:val="22"/>
        </w:rPr>
        <w:t>N/A</w:t>
      </w:r>
    </w:p>
    <w:p w14:paraId="278593A5" w14:textId="77777777" w:rsidR="001537A3" w:rsidRPr="00975FBF" w:rsidRDefault="001537A3" w:rsidP="00975FBF">
      <w:pPr>
        <w:spacing w:before="2" w:line="360" w:lineRule="auto"/>
        <w:jc w:val="both"/>
        <w:rPr>
          <w:rFonts w:ascii="Times New Roman" w:hAnsi="Times New Roman" w:cs="Times New Roman"/>
          <w:color w:val="000000" w:themeColor="text1"/>
          <w:sz w:val="22"/>
          <w:szCs w:val="22"/>
        </w:rPr>
      </w:pPr>
    </w:p>
    <w:p w14:paraId="4A7DF636" w14:textId="77777777" w:rsidR="001537A3" w:rsidRPr="00975FBF" w:rsidRDefault="001537A3" w:rsidP="00975FBF">
      <w:pPr>
        <w:spacing w:before="2" w:line="360" w:lineRule="auto"/>
        <w:jc w:val="both"/>
        <w:rPr>
          <w:rFonts w:ascii="Times New Roman" w:hAnsi="Times New Roman" w:cs="Times New Roman"/>
          <w:b/>
          <w:color w:val="000000" w:themeColor="text1"/>
          <w:sz w:val="22"/>
          <w:szCs w:val="22"/>
        </w:rPr>
      </w:pPr>
      <w:r w:rsidRPr="00975FBF">
        <w:rPr>
          <w:rFonts w:ascii="Times New Roman" w:hAnsi="Times New Roman" w:cs="Times New Roman"/>
          <w:b/>
          <w:color w:val="000000" w:themeColor="text1"/>
          <w:sz w:val="22"/>
          <w:szCs w:val="22"/>
        </w:rPr>
        <w:t>Objetivo General:</w:t>
      </w:r>
    </w:p>
    <w:p w14:paraId="5D5B4437" w14:textId="77777777" w:rsidR="001537A3" w:rsidRPr="00975FBF" w:rsidRDefault="001537A3" w:rsidP="00975FBF">
      <w:pPr>
        <w:tabs>
          <w:tab w:val="left" w:pos="1441"/>
        </w:tabs>
        <w:spacing w:before="17" w:line="360" w:lineRule="auto"/>
        <w:ind w:right="563"/>
        <w:jc w:val="both"/>
        <w:rPr>
          <w:rFonts w:ascii="Times New Roman" w:eastAsia="Arial MT" w:hAnsi="Times New Roman" w:cs="Times New Roman"/>
          <w:color w:val="000000" w:themeColor="text1"/>
          <w:sz w:val="22"/>
          <w:szCs w:val="22"/>
          <w:lang w:val="es-VE"/>
        </w:rPr>
      </w:pPr>
      <w:r w:rsidRPr="00975FBF">
        <w:rPr>
          <w:rFonts w:ascii="Times New Roman" w:eastAsia="Arial MT" w:hAnsi="Times New Roman" w:cs="Times New Roman"/>
          <w:color w:val="000000" w:themeColor="text1"/>
          <w:sz w:val="22"/>
          <w:szCs w:val="22"/>
          <w:lang w:val="es-VE"/>
        </w:rPr>
        <w:t>1.- Aplicar el algorítmico  en la solución de problemas, para ser implementados en lenguajes de programación.</w:t>
      </w:r>
    </w:p>
    <w:p w14:paraId="1154E094" w14:textId="77777777" w:rsidR="001537A3" w:rsidRPr="00975FBF" w:rsidRDefault="001537A3" w:rsidP="00975FBF">
      <w:pPr>
        <w:tabs>
          <w:tab w:val="left" w:pos="1441"/>
        </w:tabs>
        <w:spacing w:before="17" w:line="360" w:lineRule="auto"/>
        <w:ind w:right="563"/>
        <w:jc w:val="both"/>
        <w:rPr>
          <w:rFonts w:ascii="Times New Roman" w:eastAsia="Arial MT" w:hAnsi="Times New Roman" w:cs="Times New Roman"/>
          <w:color w:val="000000" w:themeColor="text1"/>
          <w:sz w:val="22"/>
          <w:szCs w:val="22"/>
          <w:lang w:val="es-VE"/>
        </w:rPr>
      </w:pPr>
      <w:r w:rsidRPr="00975FBF">
        <w:rPr>
          <w:rFonts w:ascii="Times New Roman" w:eastAsia="Arial MT" w:hAnsi="Times New Roman" w:cs="Times New Roman"/>
          <w:color w:val="000000" w:themeColor="text1"/>
          <w:sz w:val="22"/>
          <w:szCs w:val="22"/>
          <w:lang w:val="es-VE"/>
        </w:rPr>
        <w:t>2.- Identificar la terminología básica de la programación.</w:t>
      </w:r>
    </w:p>
    <w:p w14:paraId="00384524" w14:textId="77777777" w:rsidR="001537A3" w:rsidRPr="00975FBF" w:rsidRDefault="001537A3" w:rsidP="00975FBF">
      <w:pPr>
        <w:tabs>
          <w:tab w:val="left" w:pos="1441"/>
        </w:tabs>
        <w:spacing w:before="17" w:line="360" w:lineRule="auto"/>
        <w:ind w:right="563"/>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Objetivos Específicos:</w:t>
      </w:r>
    </w:p>
    <w:p w14:paraId="09C13279" w14:textId="77777777" w:rsidR="001537A3" w:rsidRPr="00975FBF" w:rsidRDefault="001537A3" w:rsidP="00975FBF">
      <w:pPr>
        <w:pStyle w:val="Prrafodelista"/>
        <w:numPr>
          <w:ilvl w:val="0"/>
          <w:numId w:val="13"/>
        </w:numPr>
        <w:tabs>
          <w:tab w:val="left" w:pos="1441"/>
        </w:tabs>
        <w:spacing w:before="17" w:line="360" w:lineRule="auto"/>
        <w:ind w:right="563"/>
        <w:jc w:val="both"/>
        <w:rPr>
          <w:rFonts w:ascii="Times New Roman" w:hAnsi="Times New Roman" w:cs="Times New Roman"/>
          <w:bCs/>
          <w:color w:val="000000" w:themeColor="text1"/>
        </w:rPr>
      </w:pPr>
      <w:r w:rsidRPr="00975FBF">
        <w:rPr>
          <w:rFonts w:ascii="Times New Roman" w:hAnsi="Times New Roman" w:cs="Times New Roman"/>
          <w:bCs/>
          <w:color w:val="000000" w:themeColor="text1"/>
        </w:rPr>
        <w:t>Aprender las operaciones algorítmicas, lógicas y matemáticas</w:t>
      </w:r>
    </w:p>
    <w:p w14:paraId="53BA0EDE" w14:textId="77777777" w:rsidR="001537A3" w:rsidRPr="00975FBF" w:rsidRDefault="001537A3" w:rsidP="00975FBF">
      <w:pPr>
        <w:pStyle w:val="Prrafodelista"/>
        <w:numPr>
          <w:ilvl w:val="0"/>
          <w:numId w:val="13"/>
        </w:numPr>
        <w:tabs>
          <w:tab w:val="left" w:pos="1441"/>
        </w:tabs>
        <w:spacing w:before="17" w:line="360" w:lineRule="auto"/>
        <w:ind w:right="563"/>
        <w:jc w:val="both"/>
        <w:rPr>
          <w:rFonts w:ascii="Times New Roman" w:hAnsi="Times New Roman" w:cs="Times New Roman"/>
          <w:bCs/>
          <w:color w:val="000000" w:themeColor="text1"/>
        </w:rPr>
      </w:pPr>
      <w:r w:rsidRPr="00975FBF">
        <w:rPr>
          <w:rFonts w:ascii="Times New Roman" w:hAnsi="Times New Roman" w:cs="Times New Roman"/>
          <w:bCs/>
          <w:color w:val="000000" w:themeColor="text1"/>
        </w:rPr>
        <w:t>Impartir la información sobre los avances tecnológicos aplicables  en la matemática computacional</w:t>
      </w:r>
    </w:p>
    <w:p w14:paraId="23D94ABC" w14:textId="77777777" w:rsidR="001537A3" w:rsidRPr="00975FBF" w:rsidRDefault="001537A3" w:rsidP="00975FBF">
      <w:pPr>
        <w:pStyle w:val="Prrafodelista"/>
        <w:numPr>
          <w:ilvl w:val="0"/>
          <w:numId w:val="13"/>
        </w:numPr>
        <w:tabs>
          <w:tab w:val="left" w:pos="1441"/>
        </w:tabs>
        <w:spacing w:before="17" w:line="360" w:lineRule="auto"/>
        <w:ind w:right="563"/>
        <w:jc w:val="both"/>
        <w:rPr>
          <w:rFonts w:ascii="Times New Roman" w:hAnsi="Times New Roman" w:cs="Times New Roman"/>
          <w:bCs/>
          <w:color w:val="000000" w:themeColor="text1"/>
        </w:rPr>
      </w:pPr>
      <w:r w:rsidRPr="00975FBF">
        <w:rPr>
          <w:rFonts w:ascii="Times New Roman" w:eastAsia="Times New Roman" w:hAnsi="Times New Roman" w:cs="Times New Roman"/>
          <w:color w:val="000000" w:themeColor="text1"/>
        </w:rPr>
        <w:t>Participar en el conocimiento de los problemas prácticos y geométricos</w:t>
      </w:r>
    </w:p>
    <w:p w14:paraId="6214CEA9" w14:textId="77777777" w:rsidR="001537A3" w:rsidRPr="00975FBF" w:rsidRDefault="001537A3" w:rsidP="00975FBF">
      <w:pPr>
        <w:pStyle w:val="Prrafodelista"/>
        <w:numPr>
          <w:ilvl w:val="0"/>
          <w:numId w:val="13"/>
        </w:numPr>
        <w:tabs>
          <w:tab w:val="left" w:pos="1441"/>
        </w:tabs>
        <w:spacing w:before="17" w:line="360" w:lineRule="auto"/>
        <w:ind w:right="563"/>
        <w:jc w:val="both"/>
        <w:rPr>
          <w:rFonts w:ascii="Times New Roman" w:hAnsi="Times New Roman" w:cs="Times New Roman"/>
          <w:bCs/>
          <w:color w:val="000000" w:themeColor="text1"/>
        </w:rPr>
      </w:pPr>
      <w:r w:rsidRPr="00975FBF">
        <w:rPr>
          <w:rFonts w:ascii="Times New Roman" w:eastAsia="Times New Roman" w:hAnsi="Times New Roman" w:cs="Times New Roman"/>
          <w:color w:val="000000" w:themeColor="text1"/>
        </w:rPr>
        <w:t>Valorar los aportes de las representaciones matemáticas de los problemas propuestos</w:t>
      </w:r>
      <w:r w:rsidRPr="00975FBF">
        <w:rPr>
          <w:rFonts w:ascii="Times New Roman" w:hAnsi="Times New Roman" w:cs="Times New Roman"/>
          <w:bCs/>
          <w:color w:val="000000" w:themeColor="text1"/>
        </w:rPr>
        <w:t xml:space="preserve">                                                                                                                                                           </w:t>
      </w:r>
    </w:p>
    <w:p w14:paraId="5349045B" w14:textId="77777777" w:rsidR="001537A3" w:rsidRPr="00975FBF" w:rsidRDefault="001537A3" w:rsidP="00975FBF">
      <w:pPr>
        <w:tabs>
          <w:tab w:val="left" w:pos="1440"/>
        </w:tabs>
        <w:spacing w:before="4" w:line="360" w:lineRule="auto"/>
        <w:ind w:right="561"/>
        <w:jc w:val="both"/>
        <w:rPr>
          <w:rFonts w:ascii="Times New Roman" w:hAnsi="Times New Roman" w:cs="Times New Roman"/>
          <w:color w:val="000000" w:themeColor="text1"/>
          <w:sz w:val="22"/>
          <w:szCs w:val="22"/>
          <w:lang w:val="es-VE"/>
        </w:rPr>
      </w:pPr>
      <w:r w:rsidRPr="00975FBF">
        <w:rPr>
          <w:rFonts w:ascii="Times New Roman" w:hAnsi="Times New Roman" w:cs="Times New Roman"/>
          <w:color w:val="000000" w:themeColor="text1"/>
          <w:sz w:val="22"/>
          <w:szCs w:val="22"/>
        </w:rPr>
        <w:t xml:space="preserve">                    </w:t>
      </w:r>
      <w:r w:rsidRPr="00975FBF">
        <w:rPr>
          <w:rFonts w:ascii="Times New Roman" w:hAnsi="Times New Roman" w:cs="Times New Roman"/>
          <w:b/>
          <w:bCs/>
          <w:color w:val="000000" w:themeColor="text1"/>
          <w:sz w:val="22"/>
          <w:szCs w:val="22"/>
        </w:rPr>
        <w:t xml:space="preserve">Descripción de la Asignatura: </w:t>
      </w:r>
      <w:r w:rsidRPr="00975FBF">
        <w:rPr>
          <w:rFonts w:ascii="Times New Roman" w:hAnsi="Times New Roman" w:cs="Times New Roman"/>
          <w:color w:val="000000" w:themeColor="text1"/>
          <w:sz w:val="22"/>
          <w:szCs w:val="22"/>
          <w:lang w:val="es-VE"/>
        </w:rPr>
        <w:t>La asignatura Desarrollo Lógico y Algorítmico introduce al estudiante de forma progresiva y sistemática al mundo algorítmico.</w:t>
      </w:r>
    </w:p>
    <w:p w14:paraId="33390488" w14:textId="77777777" w:rsidR="001537A3" w:rsidRPr="00975FBF" w:rsidRDefault="001537A3" w:rsidP="00975FBF">
      <w:pPr>
        <w:tabs>
          <w:tab w:val="left" w:pos="1440"/>
        </w:tabs>
        <w:spacing w:before="4" w:line="360" w:lineRule="auto"/>
        <w:ind w:right="561"/>
        <w:jc w:val="both"/>
        <w:rPr>
          <w:rFonts w:ascii="Times New Roman" w:eastAsia="Times New Roman" w:hAnsi="Times New Roman" w:cs="Times New Roman"/>
          <w:color w:val="000000" w:themeColor="text1"/>
          <w:sz w:val="22"/>
          <w:szCs w:val="22"/>
        </w:rPr>
      </w:pPr>
      <w:r w:rsidRPr="00975FBF">
        <w:rPr>
          <w:rFonts w:ascii="Times New Roman" w:hAnsi="Times New Roman" w:cs="Times New Roman"/>
          <w:b/>
          <w:bCs/>
          <w:color w:val="000000" w:themeColor="text1"/>
          <w:sz w:val="22"/>
          <w:szCs w:val="22"/>
        </w:rPr>
        <w:t xml:space="preserve">                    Justificación de la Asignatura: </w:t>
      </w:r>
      <w:r w:rsidRPr="00975FBF">
        <w:rPr>
          <w:rFonts w:ascii="Times New Roman" w:hAnsi="Times New Roman" w:cs="Times New Roman"/>
          <w:color w:val="000000" w:themeColor="text1"/>
          <w:sz w:val="22"/>
          <w:szCs w:val="22"/>
        </w:rPr>
        <w:t xml:space="preserve">Esta materia es de relevante importancia para un </w:t>
      </w:r>
      <w:r w:rsidR="00820409" w:rsidRPr="00975FBF">
        <w:rPr>
          <w:rFonts w:ascii="Times New Roman" w:hAnsi="Times New Roman" w:cs="Times New Roman"/>
          <w:color w:val="000000" w:themeColor="text1"/>
          <w:sz w:val="22"/>
          <w:szCs w:val="22"/>
        </w:rPr>
        <w:t>Técnico Superior en Informática</w:t>
      </w:r>
      <w:r w:rsidRPr="00975FBF">
        <w:rPr>
          <w:rFonts w:ascii="Times New Roman" w:hAnsi="Times New Roman" w:cs="Times New Roman"/>
          <w:color w:val="000000" w:themeColor="text1"/>
          <w:sz w:val="22"/>
          <w:szCs w:val="22"/>
        </w:rPr>
        <w:t xml:space="preserve"> para que los estudiantes </w:t>
      </w:r>
      <w:r w:rsidRPr="00975FBF">
        <w:rPr>
          <w:rFonts w:ascii="Times New Roman" w:eastAsia="Times New Roman" w:hAnsi="Times New Roman" w:cs="Times New Roman"/>
          <w:color w:val="000000" w:themeColor="text1"/>
          <w:sz w:val="22"/>
          <w:szCs w:val="22"/>
        </w:rPr>
        <w:t xml:space="preserve">desarrollen  de  habilidades  del  pensamiento  algorítmico en </w:t>
      </w:r>
      <w:r w:rsidR="00820409" w:rsidRPr="00975FBF">
        <w:rPr>
          <w:rFonts w:ascii="Times New Roman" w:eastAsia="Times New Roman" w:hAnsi="Times New Roman" w:cs="Times New Roman"/>
          <w:color w:val="000000" w:themeColor="text1"/>
          <w:sz w:val="22"/>
          <w:szCs w:val="22"/>
        </w:rPr>
        <w:t>el estudiante</w:t>
      </w:r>
      <w:r w:rsidRPr="00975FBF">
        <w:rPr>
          <w:rFonts w:ascii="Times New Roman" w:eastAsia="Times New Roman" w:hAnsi="Times New Roman" w:cs="Times New Roman"/>
          <w:color w:val="000000" w:themeColor="text1"/>
          <w:sz w:val="22"/>
          <w:szCs w:val="22"/>
        </w:rPr>
        <w:t>, para abordar temas  de la programación desde el diseño de estructuras algorítmicas que están orientadas a adquirir los fundamentos básicos para analizar y  resolver problemas, aplicando soluciones algorítmicas a problemas.</w:t>
      </w:r>
    </w:p>
    <w:p w14:paraId="2D6F9758" w14:textId="77777777" w:rsidR="001537A3" w:rsidRPr="00975FBF" w:rsidRDefault="001537A3" w:rsidP="00975FBF">
      <w:pPr>
        <w:tabs>
          <w:tab w:val="left" w:pos="1440"/>
        </w:tabs>
        <w:spacing w:before="4" w:line="360" w:lineRule="auto"/>
        <w:ind w:right="561"/>
        <w:jc w:val="both"/>
        <w:rPr>
          <w:rFonts w:ascii="Times New Roman" w:hAnsi="Times New Roman" w:cs="Times New Roman"/>
          <w:b/>
          <w:color w:val="000000" w:themeColor="text1"/>
          <w:sz w:val="22"/>
          <w:szCs w:val="22"/>
        </w:rPr>
      </w:pPr>
      <w:r w:rsidRPr="00975FBF">
        <w:rPr>
          <w:rFonts w:ascii="Times New Roman" w:hAnsi="Times New Roman" w:cs="Times New Roman"/>
          <w:b/>
          <w:color w:val="000000" w:themeColor="text1"/>
          <w:sz w:val="22"/>
          <w:szCs w:val="22"/>
        </w:rPr>
        <w:t>Contenidos</w:t>
      </w:r>
      <w:r w:rsidRPr="00975FBF">
        <w:rPr>
          <w:rFonts w:ascii="Times New Roman" w:hAnsi="Times New Roman" w:cs="Times New Roman"/>
          <w:b/>
          <w:color w:val="000000" w:themeColor="text1"/>
          <w:spacing w:val="-19"/>
          <w:sz w:val="22"/>
          <w:szCs w:val="22"/>
        </w:rPr>
        <w:t xml:space="preserve"> </w:t>
      </w:r>
      <w:r w:rsidRPr="00975FBF">
        <w:rPr>
          <w:rFonts w:ascii="Times New Roman" w:hAnsi="Times New Roman" w:cs="Times New Roman"/>
          <w:b/>
          <w:color w:val="000000" w:themeColor="text1"/>
          <w:sz w:val="22"/>
          <w:szCs w:val="22"/>
        </w:rPr>
        <w:t>Mínimos Modulares:</w:t>
      </w:r>
    </w:p>
    <w:p w14:paraId="2D0DDED1" w14:textId="77777777" w:rsidR="001537A3" w:rsidRPr="00975FBF" w:rsidRDefault="001537A3" w:rsidP="00975FBF">
      <w:pPr>
        <w:pStyle w:val="Prrafodelista"/>
        <w:numPr>
          <w:ilvl w:val="0"/>
          <w:numId w:val="22"/>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Los algoritmos</w:t>
      </w:r>
    </w:p>
    <w:p w14:paraId="0829B539" w14:textId="77777777" w:rsidR="001537A3" w:rsidRPr="00975FBF" w:rsidRDefault="001537A3" w:rsidP="00975FBF">
      <w:pPr>
        <w:pStyle w:val="Prrafodelista"/>
        <w:numPr>
          <w:ilvl w:val="0"/>
          <w:numId w:val="22"/>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Operadores Matemáticos</w:t>
      </w:r>
    </w:p>
    <w:p w14:paraId="4319EF26" w14:textId="77777777" w:rsidR="001537A3" w:rsidRPr="00975FBF" w:rsidRDefault="001537A3" w:rsidP="00975FBF">
      <w:pPr>
        <w:pStyle w:val="Prrafodelista"/>
        <w:numPr>
          <w:ilvl w:val="0"/>
          <w:numId w:val="22"/>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Operadores lógicos</w:t>
      </w:r>
    </w:p>
    <w:p w14:paraId="54F85B6C" w14:textId="77777777" w:rsidR="001537A3" w:rsidRPr="00975FBF" w:rsidRDefault="001537A3" w:rsidP="00975FBF">
      <w:pPr>
        <w:pStyle w:val="Prrafodelista"/>
        <w:numPr>
          <w:ilvl w:val="0"/>
          <w:numId w:val="22"/>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Desarrollo del pensamiento</w:t>
      </w:r>
    </w:p>
    <w:p w14:paraId="56D8172C" w14:textId="77777777" w:rsidR="001537A3" w:rsidRPr="00975FBF" w:rsidRDefault="001537A3" w:rsidP="00975FBF">
      <w:pPr>
        <w:pStyle w:val="Prrafodelista"/>
        <w:numPr>
          <w:ilvl w:val="0"/>
          <w:numId w:val="22"/>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La lógica como aspecto fundamental de la programación</w:t>
      </w:r>
    </w:p>
    <w:p w14:paraId="3AFDE420" w14:textId="77777777" w:rsidR="001537A3" w:rsidRPr="00975FBF" w:rsidRDefault="001537A3" w:rsidP="00975FBF">
      <w:pPr>
        <w:pStyle w:val="Prrafodelista"/>
        <w:numPr>
          <w:ilvl w:val="0"/>
          <w:numId w:val="22"/>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La lógica como aspecto fundamental de la programación. Aprendizaje Visual</w:t>
      </w:r>
    </w:p>
    <w:p w14:paraId="3925841B" w14:textId="77777777" w:rsidR="001537A3" w:rsidRPr="00975FBF" w:rsidRDefault="001537A3" w:rsidP="00975FBF">
      <w:pPr>
        <w:spacing w:line="360" w:lineRule="auto"/>
        <w:jc w:val="both"/>
        <w:rPr>
          <w:rFonts w:ascii="Times New Roman" w:hAnsi="Times New Roman" w:cs="Times New Roman"/>
          <w:color w:val="000000" w:themeColor="text1"/>
          <w:sz w:val="22"/>
          <w:szCs w:val="22"/>
        </w:rPr>
      </w:pPr>
    </w:p>
    <w:p w14:paraId="6F49C989" w14:textId="77777777" w:rsidR="001537A3" w:rsidRPr="00975FBF" w:rsidRDefault="001537A3"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b/>
          <w:bCs/>
          <w:color w:val="000000" w:themeColor="text1"/>
          <w:sz w:val="22"/>
          <w:szCs w:val="22"/>
        </w:rPr>
        <w:lastRenderedPageBreak/>
        <w:t>METODOLOGÍA O ESTRATÉGICAS METODOLÓGICAS</w:t>
      </w:r>
      <w:r w:rsidRPr="00975FBF">
        <w:rPr>
          <w:rFonts w:ascii="Times New Roman" w:hAnsi="Times New Roman" w:cs="Times New Roman"/>
          <w:color w:val="000000" w:themeColor="text1"/>
          <w:sz w:val="22"/>
          <w:szCs w:val="22"/>
        </w:rPr>
        <w:t xml:space="preserve">: </w:t>
      </w:r>
    </w:p>
    <w:p w14:paraId="7CC582C7" w14:textId="77777777" w:rsidR="00820409" w:rsidRPr="00975FBF" w:rsidRDefault="001537A3" w:rsidP="00975FBF">
      <w:pPr>
        <w:spacing w:after="200" w:line="360" w:lineRule="auto"/>
        <w:jc w:val="both"/>
        <w:rPr>
          <w:rFonts w:ascii="Times New Roman" w:eastAsia="Times New Roman" w:hAnsi="Times New Roman" w:cs="Times New Roman"/>
          <w:color w:val="000000" w:themeColor="text1"/>
          <w:sz w:val="22"/>
          <w:szCs w:val="22"/>
          <w:lang w:val="es-VE"/>
        </w:rPr>
      </w:pPr>
      <w:r w:rsidRPr="00975FBF">
        <w:rPr>
          <w:rFonts w:ascii="Times New Roman" w:eastAsia="Times New Roman" w:hAnsi="Times New Roman" w:cs="Times New Roman"/>
          <w:color w:val="000000" w:themeColor="text1"/>
          <w:sz w:val="22"/>
          <w:szCs w:val="22"/>
          <w:lang w:val="es-VE"/>
        </w:rPr>
        <w:t>La metodología involucra la explicación práctica de cómo las operaciones algorítmicas, lógicas y matemáticas que se pueden emplear como herramienta fundamental en el proceso de la programación,  con la finalidad de que el estudiante pueda tener la competencia de aplicarlos en el ejercicio de su trabajo profesional, el alcance de los objetivos se realiza mediante la asignación de prácticas y proyectos digitales a elaborar relacionados a temas de gestión logística. Comprende evaluaciones diagnósticas, evaluaciones prácticas y evaluaciones sumativas.</w:t>
      </w:r>
    </w:p>
    <w:p w14:paraId="40370FCB" w14:textId="77777777" w:rsidR="001537A3" w:rsidRPr="00975FBF" w:rsidRDefault="001537A3" w:rsidP="00975FBF">
      <w:pPr>
        <w:spacing w:line="360" w:lineRule="auto"/>
        <w:jc w:val="both"/>
        <w:rPr>
          <w:rFonts w:ascii="Times New Roman" w:hAnsi="Times New Roman" w:cs="Times New Roman"/>
          <w:b/>
          <w:bCs/>
          <w:color w:val="000000" w:themeColor="text1"/>
          <w:sz w:val="22"/>
          <w:szCs w:val="22"/>
        </w:rPr>
      </w:pPr>
      <w:r w:rsidRPr="00975FBF">
        <w:rPr>
          <w:rFonts w:ascii="Times New Roman" w:eastAsia="Times New Roman" w:hAnsi="Times New Roman" w:cs="Times New Roman"/>
          <w:b/>
          <w:color w:val="000000" w:themeColor="text1"/>
          <w:sz w:val="22"/>
          <w:szCs w:val="22"/>
          <w:lang w:val="es-VE"/>
        </w:rPr>
        <w:t>BIBLIOGRAFÍA</w:t>
      </w:r>
      <w:r w:rsidRPr="00975FBF">
        <w:rPr>
          <w:rFonts w:ascii="Times New Roman" w:hAnsi="Times New Roman" w:cs="Times New Roman"/>
          <w:b/>
          <w:bCs/>
          <w:color w:val="000000" w:themeColor="text1"/>
          <w:sz w:val="22"/>
          <w:szCs w:val="22"/>
        </w:rPr>
        <w:t xml:space="preserve"> ACTUALIZADA:</w:t>
      </w:r>
    </w:p>
    <w:p w14:paraId="1B65B032" w14:textId="77777777" w:rsidR="00820409" w:rsidRPr="00975FBF" w:rsidRDefault="00820409" w:rsidP="00975FBF">
      <w:pPr>
        <w:numPr>
          <w:ilvl w:val="0"/>
          <w:numId w:val="23"/>
        </w:numPr>
        <w:spacing w:line="360" w:lineRule="auto"/>
        <w:jc w:val="both"/>
        <w:rPr>
          <w:rFonts w:ascii="Times New Roman" w:eastAsia="Calibri" w:hAnsi="Times New Roman" w:cs="Times New Roman"/>
          <w:color w:val="000000" w:themeColor="text1"/>
          <w:sz w:val="22"/>
          <w:szCs w:val="22"/>
          <w:lang w:val="es-VE"/>
        </w:rPr>
      </w:pPr>
      <w:r w:rsidRPr="00975FBF">
        <w:rPr>
          <w:rFonts w:ascii="Times New Roman" w:eastAsia="Calibri" w:hAnsi="Times New Roman" w:cs="Times New Roman"/>
          <w:color w:val="000000" w:themeColor="text1"/>
          <w:sz w:val="22"/>
          <w:szCs w:val="22"/>
          <w:lang w:val="es-VE"/>
        </w:rPr>
        <w:t>Bernays, P (1949): Lógica y ciencia; Actas del congreso internacional de filosofía de la ciencia, Colloque de Logique, Paris</w:t>
      </w:r>
    </w:p>
    <w:p w14:paraId="272532A6" w14:textId="77777777" w:rsidR="00820409" w:rsidRPr="00975FBF" w:rsidRDefault="00820409" w:rsidP="00975FBF">
      <w:pPr>
        <w:numPr>
          <w:ilvl w:val="0"/>
          <w:numId w:val="23"/>
        </w:numPr>
        <w:spacing w:line="360" w:lineRule="auto"/>
        <w:jc w:val="both"/>
        <w:rPr>
          <w:rFonts w:ascii="Times New Roman" w:eastAsia="Calibri" w:hAnsi="Times New Roman" w:cs="Times New Roman"/>
          <w:color w:val="000000" w:themeColor="text1"/>
          <w:sz w:val="22"/>
          <w:szCs w:val="22"/>
          <w:lang w:val="es-VE"/>
        </w:rPr>
      </w:pPr>
      <w:r w:rsidRPr="00975FBF">
        <w:rPr>
          <w:rFonts w:ascii="Times New Roman" w:eastAsia="Calibri" w:hAnsi="Times New Roman" w:cs="Times New Roman"/>
          <w:color w:val="000000" w:themeColor="text1"/>
          <w:sz w:val="22"/>
          <w:szCs w:val="22"/>
          <w:lang w:val="es-VE"/>
        </w:rPr>
        <w:t>Joyanes Aguilar, Luis (2001): Fundamentos de programación, algoritmos y estructura de datos; Mc Graw Hill, México, segunda edición.</w:t>
      </w:r>
    </w:p>
    <w:p w14:paraId="5914E4E4" w14:textId="77777777" w:rsidR="00820409" w:rsidRPr="00975FBF" w:rsidRDefault="00820409" w:rsidP="00975FBF">
      <w:pPr>
        <w:numPr>
          <w:ilvl w:val="0"/>
          <w:numId w:val="23"/>
        </w:numPr>
        <w:spacing w:line="360" w:lineRule="auto"/>
        <w:jc w:val="both"/>
        <w:rPr>
          <w:rFonts w:ascii="Times New Roman" w:eastAsia="Calibri" w:hAnsi="Times New Roman" w:cs="Times New Roman"/>
          <w:color w:val="000000" w:themeColor="text1"/>
          <w:sz w:val="22"/>
          <w:szCs w:val="22"/>
          <w:lang w:val="es-VE"/>
        </w:rPr>
      </w:pPr>
      <w:r w:rsidRPr="00975FBF">
        <w:rPr>
          <w:rFonts w:ascii="Times New Roman" w:eastAsia="Calibri" w:hAnsi="Times New Roman" w:cs="Times New Roman"/>
          <w:color w:val="000000" w:themeColor="text1"/>
          <w:sz w:val="22"/>
          <w:szCs w:val="22"/>
          <w:lang w:val="es-VE"/>
        </w:rPr>
        <w:t>Copi, Irving &amp; Cohen, Carl (2000): Introducción a la Lógica; Editorial Limusa, México.</w:t>
      </w:r>
    </w:p>
    <w:p w14:paraId="119DEFD3" w14:textId="77777777" w:rsidR="00820409" w:rsidRPr="00975FBF" w:rsidRDefault="00820409" w:rsidP="00975FBF">
      <w:pPr>
        <w:numPr>
          <w:ilvl w:val="0"/>
          <w:numId w:val="23"/>
        </w:numPr>
        <w:spacing w:line="360" w:lineRule="auto"/>
        <w:jc w:val="both"/>
        <w:rPr>
          <w:rFonts w:ascii="Times New Roman" w:eastAsia="Calibri" w:hAnsi="Times New Roman" w:cs="Times New Roman"/>
          <w:color w:val="000000" w:themeColor="text1"/>
          <w:sz w:val="22"/>
          <w:szCs w:val="22"/>
          <w:lang w:val="es-VE"/>
        </w:rPr>
      </w:pPr>
      <w:r w:rsidRPr="00975FBF">
        <w:rPr>
          <w:rFonts w:ascii="Times New Roman" w:eastAsia="Calibri" w:hAnsi="Times New Roman" w:cs="Times New Roman"/>
          <w:color w:val="000000" w:themeColor="text1"/>
          <w:sz w:val="22"/>
          <w:szCs w:val="22"/>
          <w:lang w:val="es-VE"/>
        </w:rPr>
        <w:t>Corbí Bellot, Antonio y Otros (1998): Fundamentos de programación, Volumen I: Metodología; Universidad de Alicante, España.</w:t>
      </w:r>
    </w:p>
    <w:p w14:paraId="730621D4" w14:textId="77777777" w:rsidR="00820409" w:rsidRPr="00975FBF" w:rsidRDefault="00820409" w:rsidP="00975FBF">
      <w:pPr>
        <w:spacing w:line="360" w:lineRule="auto"/>
        <w:jc w:val="both"/>
        <w:rPr>
          <w:rFonts w:ascii="Times New Roman" w:eastAsia="Calibri" w:hAnsi="Times New Roman" w:cs="Times New Roman"/>
          <w:color w:val="000000" w:themeColor="text1"/>
          <w:sz w:val="22"/>
          <w:szCs w:val="22"/>
          <w:lang w:val="es-VE"/>
        </w:rPr>
      </w:pPr>
    </w:p>
    <w:p w14:paraId="4D4CBA5A" w14:textId="77777777" w:rsidR="001537A3" w:rsidRPr="00975FBF" w:rsidRDefault="001537A3" w:rsidP="00975FBF">
      <w:pPr>
        <w:spacing w:line="360" w:lineRule="auto"/>
        <w:jc w:val="both"/>
        <w:rPr>
          <w:rFonts w:ascii="Times New Roman" w:hAnsi="Times New Roman" w:cs="Times New Roman"/>
          <w:b/>
          <w:bCs/>
          <w:color w:val="000000" w:themeColor="text1"/>
          <w:sz w:val="22"/>
          <w:szCs w:val="22"/>
          <w:lang w:val="es-VE"/>
        </w:rPr>
      </w:pPr>
    </w:p>
    <w:p w14:paraId="1395DDBF" w14:textId="77777777" w:rsidR="001537A3" w:rsidRPr="00975FBF" w:rsidRDefault="001537A3" w:rsidP="00975FBF">
      <w:pPr>
        <w:spacing w:line="360" w:lineRule="auto"/>
        <w:jc w:val="both"/>
        <w:rPr>
          <w:rFonts w:ascii="Times New Roman" w:hAnsi="Times New Roman" w:cs="Times New Roman"/>
          <w:b/>
          <w:bCs/>
          <w:color w:val="000000" w:themeColor="text1"/>
          <w:sz w:val="22"/>
          <w:szCs w:val="22"/>
        </w:rPr>
      </w:pPr>
    </w:p>
    <w:p w14:paraId="7768B410" w14:textId="77777777" w:rsidR="001537A3" w:rsidRPr="00975FBF" w:rsidRDefault="001537A3" w:rsidP="00975FBF">
      <w:pPr>
        <w:spacing w:line="360" w:lineRule="auto"/>
        <w:jc w:val="both"/>
        <w:rPr>
          <w:rFonts w:ascii="Times New Roman" w:hAnsi="Times New Roman" w:cs="Times New Roman"/>
          <w:b/>
          <w:bCs/>
          <w:color w:val="000000" w:themeColor="text1"/>
          <w:sz w:val="22"/>
          <w:szCs w:val="22"/>
        </w:rPr>
      </w:pPr>
    </w:p>
    <w:p w14:paraId="06D0B530" w14:textId="77777777" w:rsidR="001537A3" w:rsidRPr="00975FBF" w:rsidRDefault="001537A3" w:rsidP="00975FBF">
      <w:pPr>
        <w:spacing w:line="360" w:lineRule="auto"/>
        <w:jc w:val="both"/>
        <w:rPr>
          <w:rFonts w:ascii="Times New Roman" w:hAnsi="Times New Roman" w:cs="Times New Roman"/>
          <w:b/>
          <w:bCs/>
          <w:color w:val="000000" w:themeColor="text1"/>
          <w:sz w:val="22"/>
          <w:szCs w:val="22"/>
        </w:rPr>
      </w:pPr>
    </w:p>
    <w:p w14:paraId="0FC3B128" w14:textId="77777777" w:rsidR="001537A3" w:rsidRPr="00975FBF" w:rsidRDefault="001537A3" w:rsidP="00975FBF">
      <w:pPr>
        <w:spacing w:line="360" w:lineRule="auto"/>
        <w:jc w:val="both"/>
        <w:rPr>
          <w:rFonts w:ascii="Times New Roman" w:hAnsi="Times New Roman" w:cs="Times New Roman"/>
          <w:b/>
          <w:bCs/>
          <w:color w:val="000000" w:themeColor="text1"/>
          <w:sz w:val="22"/>
          <w:szCs w:val="22"/>
        </w:rPr>
      </w:pPr>
    </w:p>
    <w:p w14:paraId="61700047" w14:textId="77777777" w:rsidR="001537A3" w:rsidRPr="00975FBF" w:rsidRDefault="001537A3" w:rsidP="00975FBF">
      <w:pPr>
        <w:spacing w:line="360" w:lineRule="auto"/>
        <w:jc w:val="both"/>
        <w:rPr>
          <w:rFonts w:ascii="Times New Roman" w:hAnsi="Times New Roman" w:cs="Times New Roman"/>
          <w:b/>
          <w:bCs/>
          <w:color w:val="000000" w:themeColor="text1"/>
          <w:sz w:val="22"/>
          <w:szCs w:val="22"/>
        </w:rPr>
      </w:pPr>
    </w:p>
    <w:p w14:paraId="20C79F34" w14:textId="77777777" w:rsidR="001537A3" w:rsidRPr="00975FBF" w:rsidRDefault="001537A3" w:rsidP="00975FBF">
      <w:pPr>
        <w:spacing w:line="360" w:lineRule="auto"/>
        <w:jc w:val="both"/>
        <w:rPr>
          <w:rFonts w:ascii="Times New Roman" w:hAnsi="Times New Roman" w:cs="Times New Roman"/>
          <w:b/>
          <w:bCs/>
          <w:color w:val="000000" w:themeColor="text1"/>
          <w:sz w:val="22"/>
          <w:szCs w:val="22"/>
        </w:rPr>
      </w:pPr>
    </w:p>
    <w:p w14:paraId="25334796" w14:textId="77777777" w:rsidR="001537A3" w:rsidRPr="00975FBF" w:rsidRDefault="001537A3" w:rsidP="00975FBF">
      <w:pPr>
        <w:spacing w:line="360" w:lineRule="auto"/>
        <w:jc w:val="both"/>
        <w:rPr>
          <w:rFonts w:ascii="Times New Roman" w:hAnsi="Times New Roman" w:cs="Times New Roman"/>
          <w:b/>
          <w:bCs/>
          <w:color w:val="000000" w:themeColor="text1"/>
          <w:sz w:val="22"/>
          <w:szCs w:val="22"/>
        </w:rPr>
      </w:pPr>
    </w:p>
    <w:p w14:paraId="3B4E1A16" w14:textId="77777777" w:rsidR="001537A3" w:rsidRPr="00975FBF" w:rsidRDefault="001537A3" w:rsidP="00975FBF">
      <w:pPr>
        <w:spacing w:line="360" w:lineRule="auto"/>
        <w:jc w:val="both"/>
        <w:rPr>
          <w:rFonts w:ascii="Times New Roman" w:hAnsi="Times New Roman" w:cs="Times New Roman"/>
          <w:b/>
          <w:bCs/>
          <w:color w:val="000000" w:themeColor="text1"/>
          <w:sz w:val="22"/>
          <w:szCs w:val="22"/>
        </w:rPr>
      </w:pPr>
    </w:p>
    <w:p w14:paraId="3E4B9A9B" w14:textId="77777777" w:rsidR="001537A3" w:rsidRPr="00975FBF" w:rsidRDefault="001537A3" w:rsidP="00975FBF">
      <w:pPr>
        <w:spacing w:line="360" w:lineRule="auto"/>
        <w:jc w:val="both"/>
        <w:rPr>
          <w:rFonts w:ascii="Times New Roman" w:hAnsi="Times New Roman" w:cs="Times New Roman"/>
          <w:b/>
          <w:bCs/>
          <w:color w:val="000000" w:themeColor="text1"/>
          <w:sz w:val="22"/>
          <w:szCs w:val="22"/>
        </w:rPr>
      </w:pPr>
    </w:p>
    <w:p w14:paraId="7576F343" w14:textId="77777777" w:rsidR="001537A3" w:rsidRPr="00975FBF" w:rsidRDefault="001537A3" w:rsidP="00975FBF">
      <w:pPr>
        <w:spacing w:line="360" w:lineRule="auto"/>
        <w:jc w:val="both"/>
        <w:rPr>
          <w:rFonts w:ascii="Times New Roman" w:hAnsi="Times New Roman" w:cs="Times New Roman"/>
          <w:b/>
          <w:bCs/>
          <w:color w:val="000000" w:themeColor="text1"/>
          <w:sz w:val="22"/>
          <w:szCs w:val="22"/>
        </w:rPr>
      </w:pPr>
    </w:p>
    <w:p w14:paraId="6F5F5210" w14:textId="77777777" w:rsidR="001537A3" w:rsidRPr="00975FBF" w:rsidRDefault="001537A3" w:rsidP="00975FBF">
      <w:pPr>
        <w:spacing w:line="360" w:lineRule="auto"/>
        <w:jc w:val="both"/>
        <w:rPr>
          <w:rFonts w:ascii="Times New Roman" w:hAnsi="Times New Roman" w:cs="Times New Roman"/>
          <w:b/>
          <w:bCs/>
          <w:color w:val="000000" w:themeColor="text1"/>
          <w:sz w:val="22"/>
          <w:szCs w:val="22"/>
        </w:rPr>
      </w:pPr>
    </w:p>
    <w:p w14:paraId="36DC326A" w14:textId="77777777" w:rsidR="001537A3" w:rsidRPr="00975FBF" w:rsidRDefault="001537A3" w:rsidP="00975FBF">
      <w:pPr>
        <w:spacing w:line="360" w:lineRule="auto"/>
        <w:jc w:val="both"/>
        <w:rPr>
          <w:rFonts w:ascii="Times New Roman" w:hAnsi="Times New Roman" w:cs="Times New Roman"/>
          <w:b/>
          <w:bCs/>
          <w:color w:val="000000" w:themeColor="text1"/>
          <w:sz w:val="22"/>
          <w:szCs w:val="22"/>
        </w:rPr>
      </w:pPr>
    </w:p>
    <w:p w14:paraId="3886D710" w14:textId="77777777" w:rsidR="001537A3" w:rsidRPr="00975FBF" w:rsidRDefault="001537A3" w:rsidP="00975FBF">
      <w:pPr>
        <w:spacing w:line="360" w:lineRule="auto"/>
        <w:jc w:val="both"/>
        <w:rPr>
          <w:rFonts w:ascii="Times New Roman" w:hAnsi="Times New Roman" w:cs="Times New Roman"/>
          <w:b/>
          <w:bCs/>
          <w:color w:val="000000" w:themeColor="text1"/>
          <w:sz w:val="22"/>
          <w:szCs w:val="22"/>
        </w:rPr>
      </w:pPr>
    </w:p>
    <w:p w14:paraId="720EE337" w14:textId="77777777" w:rsidR="001537A3" w:rsidRPr="00975FBF" w:rsidRDefault="001537A3" w:rsidP="00975FBF">
      <w:pPr>
        <w:spacing w:line="360" w:lineRule="auto"/>
        <w:jc w:val="both"/>
        <w:rPr>
          <w:rFonts w:ascii="Times New Roman" w:hAnsi="Times New Roman" w:cs="Times New Roman"/>
          <w:b/>
          <w:bCs/>
          <w:color w:val="000000" w:themeColor="text1"/>
          <w:sz w:val="22"/>
          <w:szCs w:val="22"/>
        </w:rPr>
      </w:pPr>
    </w:p>
    <w:p w14:paraId="402FB303" w14:textId="77777777" w:rsidR="001537A3" w:rsidRPr="00975FBF" w:rsidRDefault="001537A3" w:rsidP="00975FBF">
      <w:pPr>
        <w:spacing w:line="360" w:lineRule="auto"/>
        <w:jc w:val="both"/>
        <w:rPr>
          <w:rFonts w:ascii="Times New Roman" w:hAnsi="Times New Roman" w:cs="Times New Roman"/>
          <w:b/>
          <w:bCs/>
          <w:color w:val="000000" w:themeColor="text1"/>
          <w:sz w:val="22"/>
          <w:szCs w:val="22"/>
        </w:rPr>
      </w:pPr>
    </w:p>
    <w:p w14:paraId="29D3395D" w14:textId="77777777" w:rsidR="00134FCD" w:rsidRDefault="00134FCD">
      <w:pPr>
        <w:spacing w:after="160" w:line="259" w:lineRule="auto"/>
        <w:rPr>
          <w:rFonts w:ascii="Times New Roman" w:eastAsia="Arial MT" w:hAnsi="Times New Roman" w:cs="Times New Roman"/>
          <w:b/>
          <w:bCs/>
          <w:color w:val="000000" w:themeColor="text1"/>
          <w:sz w:val="22"/>
          <w:szCs w:val="22"/>
          <w:lang w:val="es-ES"/>
        </w:rPr>
      </w:pPr>
      <w:r>
        <w:rPr>
          <w:rFonts w:ascii="Times New Roman" w:hAnsi="Times New Roman" w:cs="Times New Roman"/>
          <w:b/>
          <w:bCs/>
          <w:color w:val="000000" w:themeColor="text1"/>
        </w:rPr>
        <w:br w:type="page"/>
      </w:r>
    </w:p>
    <w:p w14:paraId="0F2A42B1" w14:textId="4B5C2A65" w:rsidR="00BF0666" w:rsidRPr="00134FCD" w:rsidRDefault="001537A3" w:rsidP="00134FCD">
      <w:pPr>
        <w:pStyle w:val="Prrafodelista"/>
        <w:numPr>
          <w:ilvl w:val="0"/>
          <w:numId w:val="2"/>
        </w:numPr>
        <w:spacing w:line="360" w:lineRule="auto"/>
        <w:jc w:val="both"/>
        <w:rPr>
          <w:rFonts w:ascii="Times New Roman" w:hAnsi="Times New Roman" w:cs="Times New Roman"/>
          <w:b/>
          <w:bCs/>
          <w:color w:val="000000" w:themeColor="text1"/>
        </w:rPr>
      </w:pPr>
      <w:r w:rsidRPr="00134FCD">
        <w:rPr>
          <w:rFonts w:ascii="Times New Roman" w:hAnsi="Times New Roman" w:cs="Times New Roman"/>
          <w:b/>
          <w:bCs/>
          <w:color w:val="000000" w:themeColor="text1"/>
        </w:rPr>
        <w:lastRenderedPageBreak/>
        <w:t xml:space="preserve"> DENOMINACIÓN</w:t>
      </w:r>
      <w:r w:rsidR="00BF0666" w:rsidRPr="00134FCD">
        <w:rPr>
          <w:rFonts w:ascii="Times New Roman" w:hAnsi="Times New Roman" w:cs="Times New Roman"/>
          <w:b/>
          <w:bCs/>
          <w:color w:val="000000" w:themeColor="text1"/>
        </w:rPr>
        <w:t xml:space="preserve"> DE LA ASIGNATURA: </w:t>
      </w:r>
      <w:r w:rsidRPr="00134FCD">
        <w:rPr>
          <w:rFonts w:ascii="Times New Roman" w:eastAsia="Times New Roman" w:hAnsi="Times New Roman" w:cs="Times New Roman"/>
          <w:b/>
          <w:color w:val="000000" w:themeColor="text1"/>
          <w:lang w:val="es-VE"/>
        </w:rPr>
        <w:t>MATEMÁTICA COMPUTACIONAL</w:t>
      </w:r>
    </w:p>
    <w:p w14:paraId="634D3B6B" w14:textId="150DECD5" w:rsidR="00AA6B32" w:rsidRPr="00975FBF" w:rsidRDefault="00AA6B32"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 xml:space="preserve">CÓDIGO DE LA ASIGNATURA: </w:t>
      </w:r>
      <w:r w:rsidR="00345A24">
        <w:rPr>
          <w:rFonts w:ascii="Times New Roman" w:hAnsi="Times New Roman" w:cs="Times New Roman"/>
          <w:b/>
          <w:bCs/>
          <w:color w:val="000000" w:themeColor="text1"/>
          <w:sz w:val="22"/>
          <w:szCs w:val="22"/>
        </w:rPr>
        <w:t>MAT07</w:t>
      </w:r>
    </w:p>
    <w:p w14:paraId="24ED6947" w14:textId="77777777" w:rsidR="00AA6B32" w:rsidRPr="00975FBF" w:rsidRDefault="00AA6B32"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 xml:space="preserve">CRÉDITOS  </w:t>
      </w:r>
      <w:r w:rsidR="006B39DE" w:rsidRPr="00975FBF">
        <w:rPr>
          <w:rFonts w:ascii="Times New Roman" w:hAnsi="Times New Roman" w:cs="Times New Roman"/>
          <w:b/>
          <w:bCs/>
          <w:color w:val="000000" w:themeColor="text1"/>
          <w:sz w:val="22"/>
          <w:szCs w:val="22"/>
        </w:rPr>
        <w:t>TEÓRICOS:</w:t>
      </w:r>
      <w:r w:rsidRPr="00975FBF">
        <w:rPr>
          <w:rFonts w:ascii="Times New Roman" w:hAnsi="Times New Roman" w:cs="Times New Roman"/>
          <w:b/>
          <w:bCs/>
          <w:color w:val="000000" w:themeColor="text1"/>
          <w:sz w:val="22"/>
          <w:szCs w:val="22"/>
        </w:rPr>
        <w:t xml:space="preserve"> 2</w:t>
      </w:r>
    </w:p>
    <w:p w14:paraId="42EC8C14" w14:textId="77777777" w:rsidR="00AA6B32" w:rsidRPr="00975FBF" w:rsidRDefault="00AA6B32"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CRÉDITOS PRÁCTICOS</w:t>
      </w:r>
      <w:r w:rsidR="006B39DE" w:rsidRPr="00975FBF">
        <w:rPr>
          <w:rFonts w:ascii="Times New Roman" w:hAnsi="Times New Roman" w:cs="Times New Roman"/>
          <w:b/>
          <w:bCs/>
          <w:color w:val="000000" w:themeColor="text1"/>
          <w:sz w:val="22"/>
          <w:szCs w:val="22"/>
        </w:rPr>
        <w:t>: 1</w:t>
      </w:r>
    </w:p>
    <w:p w14:paraId="07C6B974" w14:textId="77777777" w:rsidR="00AA6B32" w:rsidRPr="00975FBF" w:rsidRDefault="00AA6B32"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 xml:space="preserve">INTENSIDAD HORARIA: 64 </w:t>
      </w:r>
      <w:r w:rsidR="008D6831" w:rsidRPr="00975FBF">
        <w:rPr>
          <w:rFonts w:ascii="Times New Roman" w:hAnsi="Times New Roman" w:cs="Times New Roman"/>
          <w:b/>
          <w:bCs/>
          <w:color w:val="000000" w:themeColor="text1"/>
          <w:sz w:val="22"/>
          <w:szCs w:val="22"/>
        </w:rPr>
        <w:t>(32</w:t>
      </w:r>
      <w:r w:rsidRPr="00975FBF">
        <w:rPr>
          <w:rFonts w:ascii="Times New Roman" w:hAnsi="Times New Roman" w:cs="Times New Roman"/>
          <w:b/>
          <w:bCs/>
          <w:color w:val="000000" w:themeColor="text1"/>
          <w:sz w:val="22"/>
          <w:szCs w:val="22"/>
        </w:rPr>
        <w:t xml:space="preserve"> TEÓRICAS, 32 PRÁCTICAS)</w:t>
      </w:r>
    </w:p>
    <w:p w14:paraId="6DC556FA" w14:textId="77777777" w:rsidR="00BF0666" w:rsidRPr="00975FBF" w:rsidRDefault="00AA6B32" w:rsidP="00975FBF">
      <w:pPr>
        <w:spacing w:line="360" w:lineRule="auto"/>
        <w:jc w:val="both"/>
        <w:rPr>
          <w:rFonts w:ascii="Times New Roman" w:hAnsi="Times New Roman" w:cs="Times New Roman"/>
          <w:b/>
          <w:bCs/>
          <w:color w:val="000000" w:themeColor="text1"/>
          <w:sz w:val="22"/>
          <w:szCs w:val="22"/>
          <w:lang w:val="es-VE"/>
        </w:rPr>
      </w:pPr>
      <w:r w:rsidRPr="00975FBF">
        <w:rPr>
          <w:rFonts w:ascii="Times New Roman" w:hAnsi="Times New Roman" w:cs="Times New Roman"/>
          <w:b/>
          <w:bCs/>
          <w:color w:val="000000" w:themeColor="text1"/>
          <w:sz w:val="22"/>
          <w:szCs w:val="22"/>
        </w:rPr>
        <w:t xml:space="preserve">PREREQUISITO: </w:t>
      </w:r>
      <w:r w:rsidR="00BF0666" w:rsidRPr="00975FBF">
        <w:rPr>
          <w:rFonts w:ascii="Times New Roman" w:hAnsi="Times New Roman" w:cs="Times New Roman"/>
          <w:b/>
          <w:bCs/>
          <w:color w:val="000000" w:themeColor="text1"/>
          <w:sz w:val="22"/>
          <w:szCs w:val="22"/>
          <w:lang w:val="es-VE"/>
        </w:rPr>
        <w:t>N/A</w:t>
      </w:r>
    </w:p>
    <w:p w14:paraId="46A6ABBB" w14:textId="77777777" w:rsidR="00AA6B32" w:rsidRPr="00975FBF" w:rsidRDefault="00AA6B32" w:rsidP="00975FBF">
      <w:pPr>
        <w:spacing w:line="360" w:lineRule="auto"/>
        <w:jc w:val="both"/>
        <w:rPr>
          <w:rFonts w:ascii="Times New Roman" w:hAnsi="Times New Roman" w:cs="Times New Roman"/>
          <w:color w:val="000000" w:themeColor="text1"/>
          <w:sz w:val="22"/>
          <w:szCs w:val="22"/>
        </w:rPr>
      </w:pPr>
    </w:p>
    <w:p w14:paraId="031708F8" w14:textId="77777777" w:rsidR="00AA6B32" w:rsidRPr="00975FBF" w:rsidRDefault="00AA6B32" w:rsidP="00975FBF">
      <w:pPr>
        <w:spacing w:before="2" w:line="360" w:lineRule="auto"/>
        <w:ind w:left="1155"/>
        <w:jc w:val="both"/>
        <w:rPr>
          <w:rFonts w:ascii="Times New Roman" w:hAnsi="Times New Roman" w:cs="Times New Roman"/>
          <w:b/>
          <w:color w:val="000000" w:themeColor="text1"/>
          <w:sz w:val="22"/>
          <w:szCs w:val="22"/>
        </w:rPr>
      </w:pPr>
      <w:r w:rsidRPr="00975FBF">
        <w:rPr>
          <w:rFonts w:ascii="Times New Roman" w:hAnsi="Times New Roman" w:cs="Times New Roman"/>
          <w:b/>
          <w:color w:val="000000" w:themeColor="text1"/>
          <w:sz w:val="22"/>
          <w:szCs w:val="22"/>
        </w:rPr>
        <w:t>Objetivo General:</w:t>
      </w:r>
    </w:p>
    <w:p w14:paraId="25BFB204" w14:textId="77777777" w:rsidR="00BF0666" w:rsidRPr="00975FBF" w:rsidRDefault="00BF0666" w:rsidP="00975FBF">
      <w:pPr>
        <w:tabs>
          <w:tab w:val="left" w:pos="1441"/>
        </w:tabs>
        <w:spacing w:before="17" w:line="360" w:lineRule="auto"/>
        <w:ind w:right="563"/>
        <w:jc w:val="both"/>
        <w:rPr>
          <w:rFonts w:ascii="Times New Roman" w:eastAsia="Arial MT" w:hAnsi="Times New Roman" w:cs="Times New Roman"/>
          <w:color w:val="000000" w:themeColor="text1"/>
          <w:sz w:val="22"/>
          <w:szCs w:val="22"/>
          <w:lang w:val="es-VE"/>
        </w:rPr>
      </w:pPr>
      <w:r w:rsidRPr="00975FBF">
        <w:rPr>
          <w:rFonts w:ascii="Times New Roman" w:eastAsia="Arial MT" w:hAnsi="Times New Roman" w:cs="Times New Roman"/>
          <w:color w:val="000000" w:themeColor="text1"/>
          <w:sz w:val="22"/>
          <w:szCs w:val="22"/>
          <w:lang w:val="es-VE"/>
        </w:rPr>
        <w:t>- Aplicar el algorítmico  en la solución de problemas, para ser implementados en lenguajes de programación.</w:t>
      </w:r>
    </w:p>
    <w:p w14:paraId="461D0578" w14:textId="77777777" w:rsidR="00AA6B32" w:rsidRPr="00975FBF" w:rsidRDefault="00AA6B32" w:rsidP="00975FBF">
      <w:pPr>
        <w:tabs>
          <w:tab w:val="left" w:pos="1441"/>
        </w:tabs>
        <w:spacing w:before="17" w:line="360" w:lineRule="auto"/>
        <w:ind w:left="1095" w:right="563"/>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Objetivos Específicos:</w:t>
      </w:r>
    </w:p>
    <w:p w14:paraId="6267980B" w14:textId="77777777" w:rsidR="00E8513C" w:rsidRPr="00975FBF" w:rsidRDefault="00E8513C" w:rsidP="00975FBF">
      <w:pPr>
        <w:pStyle w:val="Prrafodelista"/>
        <w:numPr>
          <w:ilvl w:val="0"/>
          <w:numId w:val="13"/>
        </w:numPr>
        <w:tabs>
          <w:tab w:val="left" w:pos="1441"/>
        </w:tabs>
        <w:spacing w:before="17" w:line="360" w:lineRule="auto"/>
        <w:ind w:right="563"/>
        <w:jc w:val="both"/>
        <w:rPr>
          <w:rFonts w:ascii="Times New Roman" w:hAnsi="Times New Roman" w:cs="Times New Roman"/>
          <w:bCs/>
          <w:color w:val="000000" w:themeColor="text1"/>
        </w:rPr>
      </w:pPr>
      <w:r w:rsidRPr="00975FBF">
        <w:rPr>
          <w:rFonts w:ascii="Times New Roman" w:hAnsi="Times New Roman" w:cs="Times New Roman"/>
          <w:bCs/>
          <w:color w:val="000000" w:themeColor="text1"/>
        </w:rPr>
        <w:t>Aprender las operaciones algorítmicas, lógicas y matemáticas</w:t>
      </w:r>
    </w:p>
    <w:p w14:paraId="3B40DAD4" w14:textId="77777777" w:rsidR="00E8513C" w:rsidRPr="00975FBF" w:rsidRDefault="00E8513C" w:rsidP="00975FBF">
      <w:pPr>
        <w:pStyle w:val="Prrafodelista"/>
        <w:numPr>
          <w:ilvl w:val="0"/>
          <w:numId w:val="13"/>
        </w:numPr>
        <w:tabs>
          <w:tab w:val="left" w:pos="1441"/>
        </w:tabs>
        <w:spacing w:before="17" w:line="360" w:lineRule="auto"/>
        <w:ind w:right="563"/>
        <w:jc w:val="both"/>
        <w:rPr>
          <w:rFonts w:ascii="Times New Roman" w:hAnsi="Times New Roman" w:cs="Times New Roman"/>
          <w:bCs/>
          <w:color w:val="000000" w:themeColor="text1"/>
        </w:rPr>
      </w:pPr>
      <w:r w:rsidRPr="00975FBF">
        <w:rPr>
          <w:rFonts w:ascii="Times New Roman" w:hAnsi="Times New Roman" w:cs="Times New Roman"/>
          <w:bCs/>
          <w:color w:val="000000" w:themeColor="text1"/>
        </w:rPr>
        <w:t xml:space="preserve">Impartir la información sobre los avances tecnológicos aplicables  en la </w:t>
      </w:r>
      <w:r w:rsidR="001537A3" w:rsidRPr="00975FBF">
        <w:rPr>
          <w:rFonts w:ascii="Times New Roman" w:hAnsi="Times New Roman" w:cs="Times New Roman"/>
          <w:bCs/>
          <w:color w:val="000000" w:themeColor="text1"/>
        </w:rPr>
        <w:t>matemática computacional</w:t>
      </w:r>
    </w:p>
    <w:p w14:paraId="4217C205" w14:textId="77777777" w:rsidR="001537A3" w:rsidRPr="00975FBF" w:rsidRDefault="001537A3" w:rsidP="00975FBF">
      <w:pPr>
        <w:pStyle w:val="Prrafodelista"/>
        <w:numPr>
          <w:ilvl w:val="0"/>
          <w:numId w:val="13"/>
        </w:numPr>
        <w:tabs>
          <w:tab w:val="left" w:pos="1441"/>
        </w:tabs>
        <w:spacing w:before="17" w:line="360" w:lineRule="auto"/>
        <w:ind w:right="563"/>
        <w:jc w:val="both"/>
        <w:rPr>
          <w:rFonts w:ascii="Times New Roman" w:hAnsi="Times New Roman" w:cs="Times New Roman"/>
          <w:bCs/>
          <w:color w:val="000000" w:themeColor="text1"/>
        </w:rPr>
      </w:pPr>
      <w:r w:rsidRPr="00975FBF">
        <w:rPr>
          <w:rFonts w:ascii="Times New Roman" w:eastAsia="Times New Roman" w:hAnsi="Times New Roman" w:cs="Times New Roman"/>
          <w:color w:val="000000" w:themeColor="text1"/>
        </w:rPr>
        <w:t>Participar en el conocimiento de los problemas prácticos y geométricos</w:t>
      </w:r>
    </w:p>
    <w:p w14:paraId="247B0CD7" w14:textId="77777777" w:rsidR="00473C5A" w:rsidRPr="00975FBF" w:rsidRDefault="001537A3" w:rsidP="00975FBF">
      <w:pPr>
        <w:pStyle w:val="Prrafodelista"/>
        <w:numPr>
          <w:ilvl w:val="0"/>
          <w:numId w:val="13"/>
        </w:numPr>
        <w:tabs>
          <w:tab w:val="left" w:pos="1441"/>
        </w:tabs>
        <w:spacing w:before="17" w:line="360" w:lineRule="auto"/>
        <w:ind w:right="563"/>
        <w:jc w:val="both"/>
        <w:rPr>
          <w:rFonts w:ascii="Times New Roman" w:hAnsi="Times New Roman" w:cs="Times New Roman"/>
          <w:bCs/>
          <w:color w:val="000000" w:themeColor="text1"/>
        </w:rPr>
      </w:pPr>
      <w:r w:rsidRPr="00975FBF">
        <w:rPr>
          <w:rFonts w:ascii="Times New Roman" w:eastAsia="Times New Roman" w:hAnsi="Times New Roman" w:cs="Times New Roman"/>
          <w:color w:val="000000" w:themeColor="text1"/>
        </w:rPr>
        <w:t>Valorar los aportes de las representaciones matemáticas de los problemas propuestos</w:t>
      </w:r>
      <w:r w:rsidR="00E8513C" w:rsidRPr="00975FBF">
        <w:rPr>
          <w:rFonts w:ascii="Times New Roman" w:hAnsi="Times New Roman" w:cs="Times New Roman"/>
          <w:bCs/>
          <w:color w:val="000000" w:themeColor="text1"/>
        </w:rPr>
        <w:t xml:space="preserve">    </w:t>
      </w:r>
    </w:p>
    <w:p w14:paraId="1FA85179" w14:textId="77777777" w:rsidR="00E8513C" w:rsidRPr="00975FBF" w:rsidRDefault="00473C5A" w:rsidP="00975FBF">
      <w:pPr>
        <w:pStyle w:val="Prrafodelista"/>
        <w:numPr>
          <w:ilvl w:val="0"/>
          <w:numId w:val="13"/>
        </w:numPr>
        <w:tabs>
          <w:tab w:val="left" w:pos="1441"/>
        </w:tabs>
        <w:spacing w:before="17" w:line="360" w:lineRule="auto"/>
        <w:ind w:right="563"/>
        <w:jc w:val="both"/>
        <w:rPr>
          <w:rFonts w:ascii="Times New Roman" w:hAnsi="Times New Roman" w:cs="Times New Roman"/>
          <w:bCs/>
          <w:color w:val="000000" w:themeColor="text1"/>
        </w:rPr>
      </w:pPr>
      <w:r w:rsidRPr="00975FBF">
        <w:rPr>
          <w:rFonts w:ascii="Times New Roman" w:hAnsi="Times New Roman" w:cs="Times New Roman"/>
          <w:color w:val="000000" w:themeColor="text1"/>
          <w:lang w:val="es-VE"/>
        </w:rPr>
        <w:t>Identificar la terminología básica de la programación</w:t>
      </w:r>
      <w:r w:rsidR="00E8513C" w:rsidRPr="00975FBF">
        <w:rPr>
          <w:rFonts w:ascii="Times New Roman" w:hAnsi="Times New Roman" w:cs="Times New Roman"/>
          <w:bCs/>
          <w:color w:val="000000" w:themeColor="text1"/>
        </w:rPr>
        <w:t xml:space="preserve">                                                                                                                                                       </w:t>
      </w:r>
    </w:p>
    <w:p w14:paraId="174A5FBC" w14:textId="77777777" w:rsidR="0029770E" w:rsidRPr="00975FBF" w:rsidRDefault="00AA6B32" w:rsidP="00975FBF">
      <w:pPr>
        <w:tabs>
          <w:tab w:val="left" w:pos="1440"/>
        </w:tabs>
        <w:spacing w:before="4" w:line="360" w:lineRule="auto"/>
        <w:ind w:right="561"/>
        <w:jc w:val="both"/>
        <w:rPr>
          <w:rFonts w:ascii="Times New Roman" w:hAnsi="Times New Roman" w:cs="Times New Roman"/>
          <w:color w:val="000000" w:themeColor="text1"/>
          <w:sz w:val="22"/>
          <w:szCs w:val="22"/>
          <w:lang w:val="es-VE"/>
        </w:rPr>
      </w:pPr>
      <w:r w:rsidRPr="00975FBF">
        <w:rPr>
          <w:rFonts w:ascii="Times New Roman" w:hAnsi="Times New Roman" w:cs="Times New Roman"/>
          <w:color w:val="000000" w:themeColor="text1"/>
          <w:sz w:val="22"/>
          <w:szCs w:val="22"/>
        </w:rPr>
        <w:t xml:space="preserve">                    </w:t>
      </w:r>
      <w:r w:rsidR="00BF0666" w:rsidRPr="00975FBF">
        <w:rPr>
          <w:rFonts w:ascii="Times New Roman" w:hAnsi="Times New Roman" w:cs="Times New Roman"/>
          <w:b/>
          <w:bCs/>
          <w:color w:val="000000" w:themeColor="text1"/>
          <w:sz w:val="22"/>
          <w:szCs w:val="22"/>
        </w:rPr>
        <w:t xml:space="preserve">Descripción de la Asignatura: </w:t>
      </w:r>
      <w:r w:rsidR="0029770E" w:rsidRPr="00975FBF">
        <w:rPr>
          <w:rFonts w:ascii="Times New Roman" w:hAnsi="Times New Roman" w:cs="Times New Roman"/>
          <w:color w:val="000000" w:themeColor="text1"/>
          <w:sz w:val="22"/>
          <w:szCs w:val="22"/>
          <w:lang w:val="es-VE"/>
        </w:rPr>
        <w:t>La asignatura Matemática Computacional introduce al estudiante de forma progresiva y sistemática al mundo matemático proporcionando una formación básica  en los sistemas informáticos y la programación que a su vez explica como aplícalas en el ámbito matemático.</w:t>
      </w:r>
    </w:p>
    <w:p w14:paraId="1B475B6F" w14:textId="77777777" w:rsidR="00D535FB" w:rsidRPr="00975FBF" w:rsidRDefault="00AA6B32" w:rsidP="00975FBF">
      <w:pPr>
        <w:tabs>
          <w:tab w:val="left" w:pos="1440"/>
        </w:tabs>
        <w:spacing w:before="4" w:line="360" w:lineRule="auto"/>
        <w:ind w:right="561"/>
        <w:jc w:val="both"/>
        <w:rPr>
          <w:rFonts w:ascii="Times New Roman" w:eastAsia="Times New Roman" w:hAnsi="Times New Roman" w:cs="Times New Roman"/>
          <w:color w:val="000000" w:themeColor="text1"/>
          <w:sz w:val="22"/>
          <w:szCs w:val="22"/>
        </w:rPr>
      </w:pPr>
      <w:r w:rsidRPr="00975FBF">
        <w:rPr>
          <w:rFonts w:ascii="Times New Roman" w:hAnsi="Times New Roman" w:cs="Times New Roman"/>
          <w:b/>
          <w:bCs/>
          <w:color w:val="000000" w:themeColor="text1"/>
          <w:sz w:val="22"/>
          <w:szCs w:val="22"/>
        </w:rPr>
        <w:t xml:space="preserve">                    Justificación de la Asignatura: </w:t>
      </w:r>
      <w:r w:rsidRPr="00975FBF">
        <w:rPr>
          <w:rFonts w:ascii="Times New Roman" w:hAnsi="Times New Roman" w:cs="Times New Roman"/>
          <w:color w:val="000000" w:themeColor="text1"/>
          <w:sz w:val="22"/>
          <w:szCs w:val="22"/>
        </w:rPr>
        <w:t xml:space="preserve">Esta materia es de relevante importancia para un Técnico en Gestión Marítima y Portuaria para que los estudiantes </w:t>
      </w:r>
      <w:r w:rsidR="00BF0666" w:rsidRPr="00975FBF">
        <w:rPr>
          <w:rFonts w:ascii="Times New Roman" w:eastAsia="Times New Roman" w:hAnsi="Times New Roman" w:cs="Times New Roman"/>
          <w:color w:val="000000" w:themeColor="text1"/>
          <w:sz w:val="22"/>
          <w:szCs w:val="22"/>
        </w:rPr>
        <w:t>desarrollen  de  habilidades  del  pensamiento  algorítmico en los estudiante, para abordar temas  de la programación desde el diseño de estructuras algorítmicas que están orientadas a adquirir los fundamentos básicos para analizar y  resolver problemas, aplicando soluciones algorítmicas a problemas.</w:t>
      </w:r>
    </w:p>
    <w:p w14:paraId="1B8B6447" w14:textId="77777777" w:rsidR="00820409" w:rsidRPr="00975FBF" w:rsidRDefault="00820409" w:rsidP="00975FBF">
      <w:pPr>
        <w:tabs>
          <w:tab w:val="left" w:pos="1440"/>
        </w:tabs>
        <w:spacing w:before="4" w:line="360" w:lineRule="auto"/>
        <w:ind w:right="561"/>
        <w:jc w:val="both"/>
        <w:rPr>
          <w:rFonts w:ascii="Times New Roman" w:hAnsi="Times New Roman" w:cs="Times New Roman"/>
          <w:b/>
          <w:color w:val="000000" w:themeColor="text1"/>
          <w:sz w:val="22"/>
          <w:szCs w:val="22"/>
        </w:rPr>
      </w:pPr>
    </w:p>
    <w:p w14:paraId="4D92BF0D" w14:textId="77777777" w:rsidR="00AA6B32" w:rsidRPr="00975FBF" w:rsidRDefault="00AA6B32" w:rsidP="00975FBF">
      <w:pPr>
        <w:tabs>
          <w:tab w:val="left" w:pos="1440"/>
        </w:tabs>
        <w:spacing w:before="4" w:line="360" w:lineRule="auto"/>
        <w:ind w:right="561"/>
        <w:jc w:val="both"/>
        <w:rPr>
          <w:rFonts w:ascii="Times New Roman" w:hAnsi="Times New Roman" w:cs="Times New Roman"/>
          <w:b/>
          <w:color w:val="000000" w:themeColor="text1"/>
          <w:sz w:val="22"/>
          <w:szCs w:val="22"/>
        </w:rPr>
      </w:pPr>
      <w:r w:rsidRPr="00975FBF">
        <w:rPr>
          <w:rFonts w:ascii="Times New Roman" w:hAnsi="Times New Roman" w:cs="Times New Roman"/>
          <w:b/>
          <w:color w:val="000000" w:themeColor="text1"/>
          <w:sz w:val="22"/>
          <w:szCs w:val="22"/>
        </w:rPr>
        <w:t>Contenidos</w:t>
      </w:r>
      <w:r w:rsidRPr="00975FBF">
        <w:rPr>
          <w:rFonts w:ascii="Times New Roman" w:hAnsi="Times New Roman" w:cs="Times New Roman"/>
          <w:b/>
          <w:color w:val="000000" w:themeColor="text1"/>
          <w:spacing w:val="-19"/>
          <w:sz w:val="22"/>
          <w:szCs w:val="22"/>
        </w:rPr>
        <w:t xml:space="preserve"> </w:t>
      </w:r>
      <w:r w:rsidRPr="00975FBF">
        <w:rPr>
          <w:rFonts w:ascii="Times New Roman" w:hAnsi="Times New Roman" w:cs="Times New Roman"/>
          <w:b/>
          <w:color w:val="000000" w:themeColor="text1"/>
          <w:sz w:val="22"/>
          <w:szCs w:val="22"/>
        </w:rPr>
        <w:t>Mínimos Modulares:</w:t>
      </w:r>
    </w:p>
    <w:p w14:paraId="11B82599" w14:textId="77777777" w:rsidR="00D535FB" w:rsidRPr="00975FBF" w:rsidRDefault="00D535FB" w:rsidP="00975FBF">
      <w:pPr>
        <w:pStyle w:val="Prrafodelista"/>
        <w:numPr>
          <w:ilvl w:val="0"/>
          <w:numId w:val="22"/>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Los algoritmos</w:t>
      </w:r>
    </w:p>
    <w:p w14:paraId="60872A2F" w14:textId="77777777" w:rsidR="00D535FB" w:rsidRPr="00975FBF" w:rsidRDefault="00D535FB" w:rsidP="00975FBF">
      <w:pPr>
        <w:pStyle w:val="Prrafodelista"/>
        <w:numPr>
          <w:ilvl w:val="0"/>
          <w:numId w:val="22"/>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Operadores Matemáticos</w:t>
      </w:r>
    </w:p>
    <w:p w14:paraId="3C6A317B" w14:textId="77777777" w:rsidR="00D535FB" w:rsidRPr="00975FBF" w:rsidRDefault="00D535FB" w:rsidP="00975FBF">
      <w:pPr>
        <w:pStyle w:val="Prrafodelista"/>
        <w:numPr>
          <w:ilvl w:val="0"/>
          <w:numId w:val="22"/>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Operadores lógicos</w:t>
      </w:r>
    </w:p>
    <w:p w14:paraId="50F8FE72" w14:textId="77777777" w:rsidR="00D535FB" w:rsidRPr="00975FBF" w:rsidRDefault="00D535FB" w:rsidP="00975FBF">
      <w:pPr>
        <w:pStyle w:val="Prrafodelista"/>
        <w:numPr>
          <w:ilvl w:val="0"/>
          <w:numId w:val="22"/>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Desarrollo del pensamiento</w:t>
      </w:r>
    </w:p>
    <w:p w14:paraId="7B462F2E" w14:textId="77777777" w:rsidR="00D535FB" w:rsidRPr="00975FBF" w:rsidRDefault="00D535FB" w:rsidP="00975FBF">
      <w:pPr>
        <w:pStyle w:val="Prrafodelista"/>
        <w:numPr>
          <w:ilvl w:val="0"/>
          <w:numId w:val="22"/>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La lógica como aspecto fundamental de la programación</w:t>
      </w:r>
    </w:p>
    <w:p w14:paraId="4E8CFAC3" w14:textId="77777777" w:rsidR="00AA6B32" w:rsidRPr="00975FBF" w:rsidRDefault="00D535FB" w:rsidP="00975FBF">
      <w:pPr>
        <w:pStyle w:val="Prrafodelista"/>
        <w:numPr>
          <w:ilvl w:val="0"/>
          <w:numId w:val="22"/>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La lógica como aspecto fundamental de la programación. Aprendizaje Visual</w:t>
      </w:r>
    </w:p>
    <w:p w14:paraId="117CD8D8" w14:textId="77777777" w:rsidR="00D535FB" w:rsidRPr="00975FBF" w:rsidRDefault="00D535FB" w:rsidP="00975FBF">
      <w:pPr>
        <w:spacing w:line="360" w:lineRule="auto"/>
        <w:jc w:val="both"/>
        <w:rPr>
          <w:rFonts w:ascii="Times New Roman" w:hAnsi="Times New Roman" w:cs="Times New Roman"/>
          <w:color w:val="000000" w:themeColor="text1"/>
          <w:sz w:val="22"/>
          <w:szCs w:val="22"/>
        </w:rPr>
      </w:pPr>
    </w:p>
    <w:p w14:paraId="7D978D50" w14:textId="77777777" w:rsidR="00AA6B32" w:rsidRPr="00975FBF" w:rsidRDefault="00AA6B32"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b/>
          <w:bCs/>
          <w:color w:val="000000" w:themeColor="text1"/>
          <w:sz w:val="22"/>
          <w:szCs w:val="22"/>
        </w:rPr>
        <w:t>METODOLOGÍA O ESTRATÉGICAS METODOLÓGICAS</w:t>
      </w:r>
      <w:r w:rsidRPr="00975FBF">
        <w:rPr>
          <w:rFonts w:ascii="Times New Roman" w:hAnsi="Times New Roman" w:cs="Times New Roman"/>
          <w:color w:val="000000" w:themeColor="text1"/>
          <w:sz w:val="22"/>
          <w:szCs w:val="22"/>
        </w:rPr>
        <w:t xml:space="preserve">: </w:t>
      </w:r>
    </w:p>
    <w:p w14:paraId="3A1534C4" w14:textId="77777777" w:rsidR="00D535FB" w:rsidRPr="00975FBF" w:rsidRDefault="00D535FB" w:rsidP="00975FBF">
      <w:pPr>
        <w:spacing w:after="200" w:line="360" w:lineRule="auto"/>
        <w:jc w:val="both"/>
        <w:rPr>
          <w:rFonts w:ascii="Times New Roman" w:eastAsia="Times New Roman" w:hAnsi="Times New Roman" w:cs="Times New Roman"/>
          <w:color w:val="000000" w:themeColor="text1"/>
          <w:sz w:val="22"/>
          <w:szCs w:val="22"/>
          <w:lang w:val="es-VE"/>
        </w:rPr>
      </w:pPr>
      <w:r w:rsidRPr="00975FBF">
        <w:rPr>
          <w:rFonts w:ascii="Times New Roman" w:eastAsia="Times New Roman" w:hAnsi="Times New Roman" w:cs="Times New Roman"/>
          <w:color w:val="000000" w:themeColor="text1"/>
          <w:sz w:val="22"/>
          <w:szCs w:val="22"/>
          <w:lang w:val="es-VE"/>
        </w:rPr>
        <w:t xml:space="preserve">La metodología involucra la explicación práctica de cómo las operaciones algorítmicas, lógicas y matemáticas que se pueden emplear como herramienta fundamental en el proceso </w:t>
      </w:r>
      <w:r w:rsidR="001537A3" w:rsidRPr="00975FBF">
        <w:rPr>
          <w:rFonts w:ascii="Times New Roman" w:eastAsia="Times New Roman" w:hAnsi="Times New Roman" w:cs="Times New Roman"/>
          <w:color w:val="000000" w:themeColor="text1"/>
          <w:sz w:val="22"/>
          <w:szCs w:val="22"/>
          <w:lang w:val="es-VE"/>
        </w:rPr>
        <w:t>de</w:t>
      </w:r>
      <w:r w:rsidRPr="00975FBF">
        <w:rPr>
          <w:rFonts w:ascii="Times New Roman" w:eastAsia="Times New Roman" w:hAnsi="Times New Roman" w:cs="Times New Roman"/>
          <w:color w:val="000000" w:themeColor="text1"/>
          <w:sz w:val="22"/>
          <w:szCs w:val="22"/>
          <w:lang w:val="es-VE"/>
        </w:rPr>
        <w:t xml:space="preserve"> la programación,  con la finalidad de que el estudiante pueda tener la competencia de aplicarlos en el ejercicio de su trabajo profesional, el alcance de los objetivos se realiza mediante la asignación de prácticas y proyectos digitales a elaborar relacionados a temas de gestión logística. Comprende evaluaciones diagnósticas, evaluaciones prácticas y evaluaciones sumativas.</w:t>
      </w:r>
    </w:p>
    <w:p w14:paraId="5A962309" w14:textId="77777777" w:rsidR="00D535FB" w:rsidRPr="00975FBF" w:rsidRDefault="00D535FB" w:rsidP="00975FBF">
      <w:pPr>
        <w:spacing w:line="360" w:lineRule="auto"/>
        <w:jc w:val="both"/>
        <w:rPr>
          <w:rFonts w:ascii="Times New Roman" w:hAnsi="Times New Roman" w:cs="Times New Roman"/>
          <w:b/>
          <w:bCs/>
          <w:color w:val="000000" w:themeColor="text1"/>
          <w:sz w:val="22"/>
          <w:szCs w:val="22"/>
        </w:rPr>
      </w:pPr>
      <w:r w:rsidRPr="00975FBF">
        <w:rPr>
          <w:rFonts w:ascii="Times New Roman" w:eastAsia="Times New Roman" w:hAnsi="Times New Roman" w:cs="Times New Roman"/>
          <w:b/>
          <w:color w:val="000000" w:themeColor="text1"/>
          <w:sz w:val="22"/>
          <w:szCs w:val="22"/>
          <w:lang w:val="es-VE"/>
        </w:rPr>
        <w:t>BIBLIOGRAFÍA</w:t>
      </w:r>
      <w:r w:rsidRPr="00975FBF">
        <w:rPr>
          <w:rFonts w:ascii="Times New Roman" w:hAnsi="Times New Roman" w:cs="Times New Roman"/>
          <w:b/>
          <w:bCs/>
          <w:color w:val="000000" w:themeColor="text1"/>
          <w:sz w:val="22"/>
          <w:szCs w:val="22"/>
        </w:rPr>
        <w:t xml:space="preserve"> ACTUALIZADA:</w:t>
      </w:r>
    </w:p>
    <w:p w14:paraId="4CCAF652" w14:textId="77777777" w:rsidR="00D535FB" w:rsidRPr="00975FBF" w:rsidRDefault="00D535FB" w:rsidP="00975FBF">
      <w:pPr>
        <w:numPr>
          <w:ilvl w:val="0"/>
          <w:numId w:val="23"/>
        </w:numPr>
        <w:spacing w:after="200" w:line="360" w:lineRule="auto"/>
        <w:contextualSpacing/>
        <w:jc w:val="both"/>
        <w:rPr>
          <w:rFonts w:ascii="Times New Roman" w:eastAsia="Calibri" w:hAnsi="Times New Roman" w:cs="Times New Roman"/>
          <w:color w:val="000000" w:themeColor="text1"/>
          <w:sz w:val="22"/>
          <w:szCs w:val="22"/>
          <w:lang w:val="es-VE"/>
        </w:rPr>
      </w:pPr>
      <w:r w:rsidRPr="00975FBF">
        <w:rPr>
          <w:rFonts w:ascii="Times New Roman" w:eastAsia="Calibri" w:hAnsi="Times New Roman" w:cs="Times New Roman"/>
          <w:color w:val="000000" w:themeColor="text1"/>
          <w:sz w:val="22"/>
          <w:szCs w:val="22"/>
          <w:lang w:val="es-VE"/>
        </w:rPr>
        <w:t>Beltrán, Luis Pompilio &amp; Suárez, Alberto (1999): Matemáticas con tecnología aplicada 5; Prentice Hall, Bogotá.</w:t>
      </w:r>
    </w:p>
    <w:p w14:paraId="215890C4" w14:textId="77777777" w:rsidR="00D535FB" w:rsidRPr="00975FBF" w:rsidRDefault="00D535FB" w:rsidP="00975FBF">
      <w:pPr>
        <w:numPr>
          <w:ilvl w:val="0"/>
          <w:numId w:val="23"/>
        </w:numPr>
        <w:spacing w:after="200" w:line="360" w:lineRule="auto"/>
        <w:contextualSpacing/>
        <w:jc w:val="both"/>
        <w:rPr>
          <w:rFonts w:ascii="Times New Roman" w:eastAsia="Calibri" w:hAnsi="Times New Roman" w:cs="Times New Roman"/>
          <w:color w:val="000000" w:themeColor="text1"/>
          <w:sz w:val="22"/>
          <w:szCs w:val="22"/>
          <w:lang w:val="es-VE"/>
        </w:rPr>
      </w:pPr>
      <w:r w:rsidRPr="00975FBF">
        <w:rPr>
          <w:rFonts w:ascii="Times New Roman" w:eastAsia="Calibri" w:hAnsi="Times New Roman" w:cs="Times New Roman"/>
          <w:color w:val="000000" w:themeColor="text1"/>
          <w:sz w:val="22"/>
          <w:szCs w:val="22"/>
          <w:lang w:val="es-VE"/>
        </w:rPr>
        <w:t>Bernays, P (1949): Lógica y ciencia; Actas del congreso internacional de filosofía de la ciencia, Colloque de Logique, Paris</w:t>
      </w:r>
    </w:p>
    <w:p w14:paraId="5DB67509" w14:textId="77777777" w:rsidR="00D535FB" w:rsidRPr="00975FBF" w:rsidRDefault="00D535FB" w:rsidP="00975FBF">
      <w:pPr>
        <w:numPr>
          <w:ilvl w:val="0"/>
          <w:numId w:val="23"/>
        </w:numPr>
        <w:spacing w:after="200" w:line="360" w:lineRule="auto"/>
        <w:contextualSpacing/>
        <w:jc w:val="both"/>
        <w:rPr>
          <w:rFonts w:ascii="Times New Roman" w:eastAsia="Calibri" w:hAnsi="Times New Roman" w:cs="Times New Roman"/>
          <w:color w:val="000000" w:themeColor="text1"/>
          <w:sz w:val="22"/>
          <w:szCs w:val="22"/>
          <w:lang w:val="es-VE"/>
        </w:rPr>
      </w:pPr>
      <w:r w:rsidRPr="00975FBF">
        <w:rPr>
          <w:rFonts w:ascii="Times New Roman" w:eastAsia="Calibri" w:hAnsi="Times New Roman" w:cs="Times New Roman"/>
          <w:color w:val="000000" w:themeColor="text1"/>
          <w:sz w:val="22"/>
          <w:szCs w:val="22"/>
          <w:lang w:val="es-VE"/>
        </w:rPr>
        <w:t>Joyanes Aguilar, Luis (2001): Fundamentos de programación, algoritmos y estructura de datos; Mc Graw Hill, México, segunda edición.</w:t>
      </w:r>
    </w:p>
    <w:p w14:paraId="3BB4BF33" w14:textId="77777777" w:rsidR="00D535FB" w:rsidRPr="00975FBF" w:rsidRDefault="00D535FB" w:rsidP="00975FBF">
      <w:pPr>
        <w:numPr>
          <w:ilvl w:val="0"/>
          <w:numId w:val="23"/>
        </w:numPr>
        <w:spacing w:after="200" w:line="360" w:lineRule="auto"/>
        <w:contextualSpacing/>
        <w:jc w:val="both"/>
        <w:rPr>
          <w:rFonts w:ascii="Times New Roman" w:eastAsia="Calibri" w:hAnsi="Times New Roman" w:cs="Times New Roman"/>
          <w:color w:val="000000" w:themeColor="text1"/>
          <w:sz w:val="22"/>
          <w:szCs w:val="22"/>
          <w:lang w:val="es-VE"/>
        </w:rPr>
      </w:pPr>
      <w:r w:rsidRPr="00975FBF">
        <w:rPr>
          <w:rFonts w:ascii="Times New Roman" w:eastAsia="Calibri" w:hAnsi="Times New Roman" w:cs="Times New Roman"/>
          <w:color w:val="000000" w:themeColor="text1"/>
          <w:sz w:val="22"/>
          <w:szCs w:val="22"/>
          <w:lang w:val="es-VE"/>
        </w:rPr>
        <w:t>Copi, Irving &amp; Cohen, Carl (2000): Introducción a la Lógica; Editorial Limusa, México.</w:t>
      </w:r>
    </w:p>
    <w:p w14:paraId="2017D4B5" w14:textId="77777777" w:rsidR="00D535FB" w:rsidRPr="00975FBF" w:rsidRDefault="00D535FB" w:rsidP="00975FBF">
      <w:pPr>
        <w:numPr>
          <w:ilvl w:val="0"/>
          <w:numId w:val="23"/>
        </w:numPr>
        <w:spacing w:after="200" w:line="360" w:lineRule="auto"/>
        <w:contextualSpacing/>
        <w:jc w:val="both"/>
        <w:rPr>
          <w:rFonts w:ascii="Times New Roman" w:eastAsia="Calibri" w:hAnsi="Times New Roman" w:cs="Times New Roman"/>
          <w:color w:val="000000" w:themeColor="text1"/>
          <w:sz w:val="22"/>
          <w:szCs w:val="22"/>
          <w:lang w:val="es-VE"/>
        </w:rPr>
      </w:pPr>
      <w:r w:rsidRPr="00975FBF">
        <w:rPr>
          <w:rFonts w:ascii="Times New Roman" w:eastAsia="Calibri" w:hAnsi="Times New Roman" w:cs="Times New Roman"/>
          <w:color w:val="000000" w:themeColor="text1"/>
          <w:sz w:val="22"/>
          <w:szCs w:val="22"/>
          <w:lang w:val="es-VE"/>
        </w:rPr>
        <w:t>Corbí Bellot, Antonio y Otros (1998): Fundamentos de programación, Volumen I: Metodología; Universidad de Alicante, España.</w:t>
      </w:r>
    </w:p>
    <w:p w14:paraId="4D47DAAD" w14:textId="77777777" w:rsidR="00AA6B32" w:rsidRPr="00975FBF" w:rsidRDefault="00D535FB" w:rsidP="00975FBF">
      <w:pPr>
        <w:tabs>
          <w:tab w:val="left" w:pos="1560"/>
        </w:tabs>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ab/>
      </w:r>
    </w:p>
    <w:p w14:paraId="589CFE28" w14:textId="77777777" w:rsidR="00AA6B32" w:rsidRPr="00975FBF" w:rsidRDefault="00AA6B32" w:rsidP="00975FBF">
      <w:pPr>
        <w:pStyle w:val="Prrafodelista"/>
        <w:spacing w:line="360" w:lineRule="auto"/>
        <w:ind w:left="720" w:firstLine="0"/>
        <w:jc w:val="both"/>
        <w:rPr>
          <w:rFonts w:ascii="Times New Roman" w:hAnsi="Times New Roman" w:cs="Times New Roman"/>
          <w:color w:val="000000" w:themeColor="text1"/>
        </w:rPr>
      </w:pPr>
    </w:p>
    <w:p w14:paraId="19CF202C" w14:textId="77777777" w:rsidR="00AA6B32" w:rsidRPr="00975FBF" w:rsidRDefault="00AA6B32" w:rsidP="00975FBF">
      <w:pPr>
        <w:pStyle w:val="Prrafodelista"/>
        <w:spacing w:line="360" w:lineRule="auto"/>
        <w:ind w:left="720" w:firstLine="0"/>
        <w:jc w:val="both"/>
        <w:rPr>
          <w:rFonts w:ascii="Times New Roman" w:hAnsi="Times New Roman" w:cs="Times New Roman"/>
          <w:color w:val="000000" w:themeColor="text1"/>
        </w:rPr>
      </w:pPr>
    </w:p>
    <w:p w14:paraId="3A11F115" w14:textId="77777777" w:rsidR="00AA6B32" w:rsidRPr="00975FBF" w:rsidRDefault="00AA6B32" w:rsidP="00975FBF">
      <w:pPr>
        <w:pStyle w:val="Prrafodelista"/>
        <w:spacing w:line="360" w:lineRule="auto"/>
        <w:ind w:left="720" w:firstLine="0"/>
        <w:jc w:val="both"/>
        <w:rPr>
          <w:rFonts w:ascii="Times New Roman" w:hAnsi="Times New Roman" w:cs="Times New Roman"/>
          <w:color w:val="000000" w:themeColor="text1"/>
        </w:rPr>
      </w:pPr>
    </w:p>
    <w:p w14:paraId="5D5A75D7" w14:textId="77777777" w:rsidR="00AA6B32" w:rsidRPr="00975FBF" w:rsidRDefault="00AA6B32" w:rsidP="00975FBF">
      <w:pPr>
        <w:pStyle w:val="Prrafodelista"/>
        <w:spacing w:line="360" w:lineRule="auto"/>
        <w:ind w:left="720" w:firstLine="0"/>
        <w:jc w:val="both"/>
        <w:rPr>
          <w:rFonts w:ascii="Times New Roman" w:hAnsi="Times New Roman" w:cs="Times New Roman"/>
          <w:color w:val="000000" w:themeColor="text1"/>
        </w:rPr>
      </w:pPr>
    </w:p>
    <w:p w14:paraId="72679052" w14:textId="77777777" w:rsidR="00AA6B32" w:rsidRPr="00975FBF" w:rsidRDefault="00AA6B32" w:rsidP="00975FBF">
      <w:pPr>
        <w:pStyle w:val="Prrafodelista"/>
        <w:spacing w:line="360" w:lineRule="auto"/>
        <w:ind w:left="720" w:firstLine="0"/>
        <w:jc w:val="both"/>
        <w:rPr>
          <w:rFonts w:ascii="Times New Roman" w:hAnsi="Times New Roman" w:cs="Times New Roman"/>
          <w:color w:val="000000" w:themeColor="text1"/>
        </w:rPr>
      </w:pPr>
    </w:p>
    <w:p w14:paraId="0A18841E" w14:textId="77777777" w:rsidR="00AA6B32" w:rsidRPr="00975FBF" w:rsidRDefault="00AA6B32" w:rsidP="00975FBF">
      <w:pPr>
        <w:pStyle w:val="Prrafodelista"/>
        <w:spacing w:line="360" w:lineRule="auto"/>
        <w:ind w:left="720" w:firstLine="0"/>
        <w:jc w:val="both"/>
        <w:rPr>
          <w:rFonts w:ascii="Times New Roman" w:hAnsi="Times New Roman" w:cs="Times New Roman"/>
          <w:color w:val="000000" w:themeColor="text1"/>
        </w:rPr>
      </w:pPr>
    </w:p>
    <w:p w14:paraId="69911CC8" w14:textId="77777777" w:rsidR="00AA6B32" w:rsidRPr="00975FBF" w:rsidRDefault="00AA6B32" w:rsidP="00975FBF">
      <w:pPr>
        <w:pStyle w:val="Prrafodelista"/>
        <w:spacing w:line="360" w:lineRule="auto"/>
        <w:ind w:left="720" w:firstLine="0"/>
        <w:jc w:val="both"/>
        <w:rPr>
          <w:rFonts w:ascii="Times New Roman" w:hAnsi="Times New Roman" w:cs="Times New Roman"/>
          <w:color w:val="000000" w:themeColor="text1"/>
        </w:rPr>
      </w:pPr>
    </w:p>
    <w:p w14:paraId="7F0A1319" w14:textId="77777777" w:rsidR="00AA6B32" w:rsidRPr="00975FBF" w:rsidRDefault="00AA6B32" w:rsidP="00975FBF">
      <w:pPr>
        <w:pStyle w:val="Prrafodelista"/>
        <w:spacing w:line="360" w:lineRule="auto"/>
        <w:ind w:left="720" w:firstLine="0"/>
        <w:jc w:val="both"/>
        <w:rPr>
          <w:rFonts w:ascii="Times New Roman" w:hAnsi="Times New Roman" w:cs="Times New Roman"/>
          <w:color w:val="000000" w:themeColor="text1"/>
        </w:rPr>
      </w:pPr>
    </w:p>
    <w:p w14:paraId="408B9C3F" w14:textId="77777777" w:rsidR="009D4038" w:rsidRPr="00975FBF" w:rsidRDefault="009D4038" w:rsidP="00975FBF">
      <w:pPr>
        <w:pStyle w:val="Prrafodelista"/>
        <w:spacing w:line="360" w:lineRule="auto"/>
        <w:ind w:left="720" w:firstLine="0"/>
        <w:jc w:val="both"/>
        <w:rPr>
          <w:rFonts w:ascii="Times New Roman" w:hAnsi="Times New Roman" w:cs="Times New Roman"/>
          <w:color w:val="000000" w:themeColor="text1"/>
        </w:rPr>
      </w:pPr>
    </w:p>
    <w:p w14:paraId="70008514" w14:textId="77777777" w:rsidR="009D4038" w:rsidRPr="00134FCD" w:rsidRDefault="009D4038" w:rsidP="00134FCD">
      <w:pPr>
        <w:spacing w:line="360" w:lineRule="auto"/>
        <w:jc w:val="both"/>
        <w:rPr>
          <w:rFonts w:ascii="Times New Roman" w:hAnsi="Times New Roman" w:cs="Times New Roman"/>
          <w:color w:val="000000" w:themeColor="text1"/>
        </w:rPr>
      </w:pPr>
    </w:p>
    <w:p w14:paraId="5EFE3B57" w14:textId="77777777" w:rsidR="009D4038" w:rsidRPr="00975FBF" w:rsidRDefault="009D4038" w:rsidP="00975FBF">
      <w:pPr>
        <w:pStyle w:val="Prrafodelista"/>
        <w:spacing w:line="360" w:lineRule="auto"/>
        <w:ind w:left="720" w:firstLine="0"/>
        <w:jc w:val="both"/>
        <w:rPr>
          <w:rFonts w:ascii="Times New Roman" w:hAnsi="Times New Roman" w:cs="Times New Roman"/>
          <w:color w:val="000000" w:themeColor="text1"/>
        </w:rPr>
      </w:pPr>
    </w:p>
    <w:p w14:paraId="5A375032" w14:textId="77777777" w:rsidR="009D4038" w:rsidRPr="00975FBF" w:rsidRDefault="009D4038" w:rsidP="00975FBF">
      <w:pPr>
        <w:pStyle w:val="Prrafodelista"/>
        <w:spacing w:line="360" w:lineRule="auto"/>
        <w:ind w:left="720" w:firstLine="0"/>
        <w:jc w:val="both"/>
        <w:rPr>
          <w:rFonts w:ascii="Times New Roman" w:hAnsi="Times New Roman" w:cs="Times New Roman"/>
          <w:color w:val="000000" w:themeColor="text1"/>
        </w:rPr>
      </w:pPr>
    </w:p>
    <w:p w14:paraId="6BAA5B00" w14:textId="4EB991CE" w:rsidR="00AA6B32" w:rsidRPr="00134FCD" w:rsidRDefault="00AA6B32" w:rsidP="00134FCD">
      <w:pPr>
        <w:spacing w:after="160" w:line="259" w:lineRule="auto"/>
        <w:rPr>
          <w:rFonts w:ascii="Times New Roman" w:eastAsia="Arial MT" w:hAnsi="Times New Roman" w:cs="Times New Roman"/>
          <w:b/>
          <w:bCs/>
          <w:color w:val="000000" w:themeColor="text1"/>
          <w:sz w:val="22"/>
          <w:szCs w:val="22"/>
          <w:lang w:val="es-ES"/>
        </w:rPr>
      </w:pPr>
    </w:p>
    <w:p w14:paraId="3F2717D4" w14:textId="77777777" w:rsidR="00134FCD" w:rsidRDefault="00134FCD">
      <w:pPr>
        <w:spacing w:after="160" w:line="259" w:lineRule="auto"/>
        <w:rPr>
          <w:rFonts w:ascii="Times New Roman" w:eastAsia="Arial MT" w:hAnsi="Times New Roman" w:cs="Times New Roman"/>
          <w:b/>
          <w:bCs/>
          <w:color w:val="000000" w:themeColor="text1"/>
          <w:sz w:val="22"/>
          <w:szCs w:val="22"/>
          <w:lang w:val="es-ES"/>
        </w:rPr>
      </w:pPr>
      <w:r>
        <w:rPr>
          <w:rFonts w:ascii="Times New Roman" w:hAnsi="Times New Roman" w:cs="Times New Roman"/>
          <w:b/>
          <w:bCs/>
          <w:color w:val="000000" w:themeColor="text1"/>
        </w:rPr>
        <w:br w:type="page"/>
      </w:r>
    </w:p>
    <w:p w14:paraId="380743A7" w14:textId="5B82ACAC" w:rsidR="008754FE" w:rsidRPr="00134FCD" w:rsidRDefault="008B02A8" w:rsidP="00134FCD">
      <w:pPr>
        <w:pStyle w:val="Prrafodelista"/>
        <w:numPr>
          <w:ilvl w:val="0"/>
          <w:numId w:val="2"/>
        </w:numPr>
        <w:spacing w:line="360" w:lineRule="auto"/>
        <w:ind w:hanging="218"/>
        <w:jc w:val="both"/>
        <w:rPr>
          <w:rFonts w:ascii="Times New Roman" w:hAnsi="Times New Roman" w:cs="Times New Roman"/>
          <w:b/>
          <w:bCs/>
          <w:color w:val="000000" w:themeColor="text1"/>
        </w:rPr>
      </w:pPr>
      <w:r w:rsidRPr="00134FCD">
        <w:rPr>
          <w:rFonts w:ascii="Times New Roman" w:hAnsi="Times New Roman" w:cs="Times New Roman"/>
          <w:b/>
          <w:bCs/>
          <w:color w:val="000000" w:themeColor="text1"/>
        </w:rPr>
        <w:lastRenderedPageBreak/>
        <w:t>DENOMINACIÓN</w:t>
      </w:r>
      <w:r w:rsidR="008754FE" w:rsidRPr="00134FCD">
        <w:rPr>
          <w:rFonts w:ascii="Times New Roman" w:hAnsi="Times New Roman" w:cs="Times New Roman"/>
          <w:b/>
          <w:bCs/>
          <w:color w:val="000000" w:themeColor="text1"/>
        </w:rPr>
        <w:t xml:space="preserve"> DE LA ASIGNATURA: </w:t>
      </w:r>
      <w:r w:rsidR="008754FE" w:rsidRPr="00134FCD">
        <w:rPr>
          <w:rFonts w:ascii="Times New Roman" w:hAnsi="Times New Roman" w:cs="Times New Roman"/>
          <w:b/>
          <w:color w:val="000000" w:themeColor="text1"/>
        </w:rPr>
        <w:t>PROGRAMACIÓN DE COMPUTADORAS I</w:t>
      </w:r>
      <w:r w:rsidR="008754FE" w:rsidRPr="00134FCD">
        <w:rPr>
          <w:rFonts w:ascii="Times New Roman" w:hAnsi="Times New Roman" w:cs="Times New Roman"/>
          <w:b/>
          <w:bCs/>
          <w:color w:val="000000" w:themeColor="text1"/>
        </w:rPr>
        <w:t xml:space="preserve"> </w:t>
      </w:r>
    </w:p>
    <w:p w14:paraId="09BB1D10" w14:textId="63265D52" w:rsidR="008B02A8" w:rsidRPr="00975FBF" w:rsidRDefault="008B02A8"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 xml:space="preserve">CÓDIGO DE LA ASIGNATURA: </w:t>
      </w:r>
      <w:r w:rsidR="00345A24">
        <w:rPr>
          <w:rFonts w:ascii="Times New Roman" w:hAnsi="Times New Roman" w:cs="Times New Roman"/>
          <w:b/>
          <w:bCs/>
          <w:color w:val="000000" w:themeColor="text1"/>
          <w:sz w:val="22"/>
          <w:szCs w:val="22"/>
        </w:rPr>
        <w:t>PROG02</w:t>
      </w:r>
    </w:p>
    <w:p w14:paraId="6A56958C" w14:textId="77777777" w:rsidR="008B02A8" w:rsidRPr="00975FBF" w:rsidRDefault="008B02A8"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CRÉDITOS  TEÓRICOS: 2</w:t>
      </w:r>
    </w:p>
    <w:p w14:paraId="16B4188B" w14:textId="77777777" w:rsidR="008B02A8" w:rsidRPr="00975FBF" w:rsidRDefault="008B02A8"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CRÉDITOS PRÁCTICOS: 1</w:t>
      </w:r>
    </w:p>
    <w:p w14:paraId="161E4991" w14:textId="77777777" w:rsidR="008B02A8" w:rsidRPr="00975FBF" w:rsidRDefault="008B02A8"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INTENSIDAD HORARIA: 64 (32 TEÓRICAS, 32 PRÁCTICAS)</w:t>
      </w:r>
    </w:p>
    <w:p w14:paraId="22F8F494" w14:textId="77777777" w:rsidR="008B02A8" w:rsidRPr="00975FBF" w:rsidRDefault="008B02A8"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PREREQUISITO: N/A</w:t>
      </w:r>
    </w:p>
    <w:p w14:paraId="43CB8E62" w14:textId="77777777" w:rsidR="008B02A8" w:rsidRPr="00975FBF" w:rsidRDefault="008B02A8" w:rsidP="00975FBF">
      <w:pPr>
        <w:spacing w:line="360" w:lineRule="auto"/>
        <w:jc w:val="both"/>
        <w:rPr>
          <w:rFonts w:ascii="Times New Roman" w:hAnsi="Times New Roman" w:cs="Times New Roman"/>
          <w:color w:val="000000" w:themeColor="text1"/>
          <w:sz w:val="22"/>
          <w:szCs w:val="22"/>
        </w:rPr>
      </w:pPr>
    </w:p>
    <w:p w14:paraId="73221D6A" w14:textId="77777777" w:rsidR="008B02A8" w:rsidRPr="00975FBF" w:rsidRDefault="008B02A8" w:rsidP="00975FBF">
      <w:pPr>
        <w:spacing w:before="2" w:line="360" w:lineRule="auto"/>
        <w:ind w:left="1155"/>
        <w:jc w:val="both"/>
        <w:rPr>
          <w:rFonts w:ascii="Times New Roman" w:hAnsi="Times New Roman" w:cs="Times New Roman"/>
          <w:b/>
          <w:color w:val="000000" w:themeColor="text1"/>
          <w:sz w:val="22"/>
          <w:szCs w:val="22"/>
        </w:rPr>
      </w:pPr>
      <w:r w:rsidRPr="00975FBF">
        <w:rPr>
          <w:rFonts w:ascii="Times New Roman" w:hAnsi="Times New Roman" w:cs="Times New Roman"/>
          <w:b/>
          <w:color w:val="000000" w:themeColor="text1"/>
          <w:sz w:val="22"/>
          <w:szCs w:val="22"/>
        </w:rPr>
        <w:t>Objetivo General:</w:t>
      </w:r>
    </w:p>
    <w:p w14:paraId="7ECF6736" w14:textId="77777777" w:rsidR="008754FE" w:rsidRPr="00975FBF" w:rsidRDefault="008B02A8" w:rsidP="00975FBF">
      <w:pPr>
        <w:spacing w:line="360" w:lineRule="auto"/>
        <w:jc w:val="both"/>
        <w:rPr>
          <w:rFonts w:ascii="Times New Roman" w:hAnsi="Times New Roman" w:cs="Times New Roman"/>
          <w:b/>
          <w:bCs/>
          <w:color w:val="000000" w:themeColor="text1"/>
          <w:sz w:val="22"/>
          <w:szCs w:val="22"/>
        </w:rPr>
      </w:pPr>
      <w:r w:rsidRPr="00975FBF">
        <w:rPr>
          <w:rFonts w:ascii="Times New Roman" w:eastAsia="Arial MT" w:hAnsi="Times New Roman" w:cs="Times New Roman"/>
          <w:color w:val="000000" w:themeColor="text1"/>
          <w:sz w:val="22"/>
          <w:szCs w:val="22"/>
          <w:lang w:val="es-VE"/>
        </w:rPr>
        <w:t xml:space="preserve">- Impartir </w:t>
      </w:r>
      <w:r w:rsidR="008754FE" w:rsidRPr="00975FBF">
        <w:rPr>
          <w:rFonts w:ascii="Times New Roman" w:eastAsia="Arial MT" w:hAnsi="Times New Roman" w:cs="Times New Roman"/>
          <w:color w:val="000000" w:themeColor="text1"/>
          <w:sz w:val="22"/>
          <w:szCs w:val="22"/>
          <w:lang w:val="es-VE"/>
        </w:rPr>
        <w:t xml:space="preserve">conocimientos de </w:t>
      </w:r>
      <w:r w:rsidR="008754FE" w:rsidRPr="00975FBF">
        <w:rPr>
          <w:rFonts w:ascii="Times New Roman" w:hAnsi="Times New Roman" w:cs="Times New Roman"/>
          <w:color w:val="000000" w:themeColor="text1"/>
          <w:sz w:val="22"/>
          <w:szCs w:val="22"/>
        </w:rPr>
        <w:t>programación de computadoras I</w:t>
      </w:r>
      <w:r w:rsidR="008754FE" w:rsidRPr="00975FBF">
        <w:rPr>
          <w:rFonts w:ascii="Times New Roman" w:hAnsi="Times New Roman" w:cs="Times New Roman"/>
          <w:bCs/>
          <w:color w:val="000000" w:themeColor="text1"/>
          <w:sz w:val="22"/>
          <w:szCs w:val="22"/>
        </w:rPr>
        <w:t xml:space="preserve"> </w:t>
      </w:r>
    </w:p>
    <w:p w14:paraId="75B77E9F" w14:textId="77777777" w:rsidR="008B02A8" w:rsidRPr="00975FBF" w:rsidRDefault="008B02A8" w:rsidP="00975FBF">
      <w:pPr>
        <w:tabs>
          <w:tab w:val="left" w:pos="1441"/>
        </w:tabs>
        <w:spacing w:before="17" w:line="360" w:lineRule="auto"/>
        <w:ind w:right="563"/>
        <w:jc w:val="both"/>
        <w:rPr>
          <w:rFonts w:ascii="Times New Roman" w:eastAsia="Arial MT" w:hAnsi="Times New Roman" w:cs="Times New Roman"/>
          <w:color w:val="000000" w:themeColor="text1"/>
          <w:sz w:val="22"/>
          <w:szCs w:val="22"/>
        </w:rPr>
      </w:pPr>
    </w:p>
    <w:p w14:paraId="1B818B48" w14:textId="77777777" w:rsidR="008B02A8" w:rsidRPr="00975FBF" w:rsidRDefault="008B02A8" w:rsidP="00975FBF">
      <w:pPr>
        <w:tabs>
          <w:tab w:val="left" w:pos="1441"/>
        </w:tabs>
        <w:spacing w:before="17" w:line="360" w:lineRule="auto"/>
        <w:ind w:left="1095" w:right="563"/>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Objetivos Específicos:</w:t>
      </w:r>
    </w:p>
    <w:p w14:paraId="53C903D3" w14:textId="77777777" w:rsidR="008B02A8" w:rsidRPr="00975FBF" w:rsidRDefault="008B02A8" w:rsidP="00975FBF">
      <w:pPr>
        <w:pStyle w:val="Prrafodelista"/>
        <w:numPr>
          <w:ilvl w:val="0"/>
          <w:numId w:val="13"/>
        </w:numPr>
        <w:tabs>
          <w:tab w:val="left" w:pos="1440"/>
        </w:tabs>
        <w:spacing w:before="4" w:line="360" w:lineRule="auto"/>
        <w:ind w:right="561"/>
        <w:jc w:val="both"/>
        <w:rPr>
          <w:rFonts w:ascii="Times New Roman" w:hAnsi="Times New Roman" w:cs="Times New Roman"/>
          <w:color w:val="000000" w:themeColor="text1"/>
        </w:rPr>
      </w:pPr>
      <w:r w:rsidRPr="00975FBF">
        <w:rPr>
          <w:rFonts w:ascii="Times New Roman" w:hAnsi="Times New Roman" w:cs="Times New Roman"/>
          <w:color w:val="000000" w:themeColor="text1"/>
        </w:rPr>
        <w:t xml:space="preserve">Aplicar los criterios de </w:t>
      </w:r>
      <w:r w:rsidR="008754FE" w:rsidRPr="00975FBF">
        <w:rPr>
          <w:rFonts w:ascii="Times New Roman" w:hAnsi="Times New Roman" w:cs="Times New Roman"/>
          <w:color w:val="000000" w:themeColor="text1"/>
        </w:rPr>
        <w:t xml:space="preserve">programación de computadoras </w:t>
      </w:r>
    </w:p>
    <w:p w14:paraId="61A4981B" w14:textId="77777777" w:rsidR="008754FE" w:rsidRPr="00975FBF" w:rsidRDefault="008754FE" w:rsidP="00975FBF">
      <w:pPr>
        <w:pStyle w:val="Prrafodelista"/>
        <w:numPr>
          <w:ilvl w:val="0"/>
          <w:numId w:val="13"/>
        </w:numPr>
        <w:tabs>
          <w:tab w:val="left" w:pos="1440"/>
        </w:tabs>
        <w:spacing w:before="4" w:line="360" w:lineRule="auto"/>
        <w:ind w:right="561"/>
        <w:jc w:val="both"/>
        <w:rPr>
          <w:rFonts w:ascii="Times New Roman" w:hAnsi="Times New Roman" w:cs="Times New Roman"/>
          <w:color w:val="000000" w:themeColor="text1"/>
        </w:rPr>
      </w:pPr>
      <w:r w:rsidRPr="00975FBF">
        <w:rPr>
          <w:rFonts w:ascii="Times New Roman" w:hAnsi="Times New Roman" w:cs="Times New Roman"/>
          <w:color w:val="000000" w:themeColor="text1"/>
        </w:rPr>
        <w:t>Manejar los</w:t>
      </w:r>
      <w:r w:rsidR="008B02A8" w:rsidRPr="00975FBF">
        <w:rPr>
          <w:rFonts w:ascii="Times New Roman" w:hAnsi="Times New Roman" w:cs="Times New Roman"/>
          <w:color w:val="000000" w:themeColor="text1"/>
        </w:rPr>
        <w:t xml:space="preserve"> procedimiento</w:t>
      </w:r>
      <w:r w:rsidRPr="00975FBF">
        <w:rPr>
          <w:rFonts w:ascii="Times New Roman" w:hAnsi="Times New Roman" w:cs="Times New Roman"/>
          <w:color w:val="000000" w:themeColor="text1"/>
        </w:rPr>
        <w:t>s de</w:t>
      </w:r>
      <w:r w:rsidR="008B02A8" w:rsidRPr="00975FBF">
        <w:rPr>
          <w:rFonts w:ascii="Times New Roman" w:hAnsi="Times New Roman" w:cs="Times New Roman"/>
          <w:color w:val="000000" w:themeColor="text1"/>
        </w:rPr>
        <w:t xml:space="preserve"> </w:t>
      </w:r>
      <w:r w:rsidRPr="00975FBF">
        <w:rPr>
          <w:rFonts w:ascii="Times New Roman" w:hAnsi="Times New Roman" w:cs="Times New Roman"/>
          <w:color w:val="000000" w:themeColor="text1"/>
        </w:rPr>
        <w:t>programación de computadoras</w:t>
      </w:r>
    </w:p>
    <w:p w14:paraId="026C3794" w14:textId="77777777" w:rsidR="008B02A8" w:rsidRPr="00975FBF" w:rsidRDefault="008754FE" w:rsidP="00975FBF">
      <w:pPr>
        <w:tabs>
          <w:tab w:val="left" w:pos="1440"/>
        </w:tabs>
        <w:spacing w:before="4" w:line="360" w:lineRule="auto"/>
        <w:ind w:left="426" w:right="561"/>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 xml:space="preserve"> </w:t>
      </w:r>
    </w:p>
    <w:p w14:paraId="0C9CCE3C" w14:textId="77777777" w:rsidR="008B02A8" w:rsidRPr="00975FBF" w:rsidRDefault="008B02A8" w:rsidP="00975FBF">
      <w:pPr>
        <w:tabs>
          <w:tab w:val="left" w:pos="1440"/>
        </w:tabs>
        <w:spacing w:before="4" w:line="360" w:lineRule="auto"/>
        <w:ind w:right="561"/>
        <w:jc w:val="both"/>
        <w:rPr>
          <w:rFonts w:ascii="Times New Roman" w:hAnsi="Times New Roman" w:cs="Times New Roman"/>
          <w:color w:val="000000" w:themeColor="text1"/>
          <w:sz w:val="22"/>
          <w:szCs w:val="22"/>
          <w:lang w:val="es-VE"/>
        </w:rPr>
      </w:pPr>
      <w:r w:rsidRPr="00975FBF">
        <w:rPr>
          <w:rFonts w:ascii="Times New Roman" w:hAnsi="Times New Roman" w:cs="Times New Roman"/>
          <w:color w:val="000000" w:themeColor="text1"/>
          <w:sz w:val="22"/>
          <w:szCs w:val="22"/>
        </w:rPr>
        <w:t xml:space="preserve">                    </w:t>
      </w:r>
      <w:r w:rsidRPr="00975FBF">
        <w:rPr>
          <w:rFonts w:ascii="Times New Roman" w:hAnsi="Times New Roman" w:cs="Times New Roman"/>
          <w:b/>
          <w:bCs/>
          <w:color w:val="000000" w:themeColor="text1"/>
          <w:sz w:val="22"/>
          <w:szCs w:val="22"/>
        </w:rPr>
        <w:t>Descripción de la Asignatura:</w:t>
      </w:r>
      <w:r w:rsidRPr="00975FBF">
        <w:rPr>
          <w:rFonts w:ascii="Times New Roman" w:hAnsi="Times New Roman" w:cs="Times New Roman"/>
          <w:color w:val="000000" w:themeColor="text1"/>
          <w:sz w:val="22"/>
          <w:szCs w:val="22"/>
          <w:lang w:val="es-VE"/>
        </w:rPr>
        <w:t xml:space="preserve"> La asignatura </w:t>
      </w:r>
      <w:r w:rsidR="008754FE" w:rsidRPr="00975FBF">
        <w:rPr>
          <w:rFonts w:ascii="Times New Roman" w:hAnsi="Times New Roman" w:cs="Times New Roman"/>
          <w:color w:val="000000" w:themeColor="text1"/>
          <w:sz w:val="22"/>
          <w:szCs w:val="22"/>
          <w:lang w:val="es-VE"/>
        </w:rPr>
        <w:t xml:space="preserve">programación de computadoras </w:t>
      </w:r>
      <w:r w:rsidRPr="00975FBF">
        <w:rPr>
          <w:rFonts w:ascii="Times New Roman" w:hAnsi="Times New Roman" w:cs="Times New Roman"/>
          <w:color w:val="000000" w:themeColor="text1"/>
          <w:sz w:val="22"/>
          <w:szCs w:val="22"/>
          <w:lang w:val="es-VE"/>
        </w:rPr>
        <w:t xml:space="preserve">introduce al estudiante de forma progresiva y sistemática al enfoque conceptual de la </w:t>
      </w:r>
      <w:r w:rsidR="00D83968" w:rsidRPr="00975FBF">
        <w:rPr>
          <w:rFonts w:ascii="Times New Roman" w:hAnsi="Times New Roman" w:cs="Times New Roman"/>
          <w:color w:val="000000" w:themeColor="text1"/>
          <w:sz w:val="22"/>
          <w:szCs w:val="22"/>
          <w:lang w:val="es-VE"/>
        </w:rPr>
        <w:t>programación</w:t>
      </w:r>
      <w:r w:rsidRPr="00975FBF">
        <w:rPr>
          <w:rFonts w:ascii="Times New Roman" w:hAnsi="Times New Roman" w:cs="Times New Roman"/>
          <w:color w:val="000000" w:themeColor="text1"/>
          <w:sz w:val="22"/>
          <w:szCs w:val="22"/>
          <w:lang w:val="es-VE"/>
        </w:rPr>
        <w:t xml:space="preserve">. </w:t>
      </w:r>
    </w:p>
    <w:p w14:paraId="76A08061" w14:textId="77777777" w:rsidR="00D83968" w:rsidRPr="00975FBF" w:rsidRDefault="00D83968" w:rsidP="00975FBF">
      <w:pPr>
        <w:tabs>
          <w:tab w:val="left" w:pos="1440"/>
        </w:tabs>
        <w:spacing w:before="4" w:line="360" w:lineRule="auto"/>
        <w:ind w:right="561"/>
        <w:jc w:val="both"/>
        <w:rPr>
          <w:rFonts w:ascii="Times New Roman" w:hAnsi="Times New Roman" w:cs="Times New Roman"/>
          <w:color w:val="000000" w:themeColor="text1"/>
          <w:sz w:val="22"/>
          <w:szCs w:val="22"/>
          <w:lang w:val="es-VE"/>
        </w:rPr>
      </w:pPr>
    </w:p>
    <w:p w14:paraId="0669FCFF" w14:textId="77777777" w:rsidR="00D83968" w:rsidRPr="00975FBF" w:rsidRDefault="008B02A8" w:rsidP="00975FBF">
      <w:pPr>
        <w:tabs>
          <w:tab w:val="left" w:pos="1440"/>
        </w:tabs>
        <w:spacing w:before="4" w:line="360" w:lineRule="auto"/>
        <w:ind w:right="561"/>
        <w:jc w:val="both"/>
        <w:rPr>
          <w:rFonts w:ascii="Times New Roman" w:hAnsi="Times New Roman" w:cs="Times New Roman"/>
          <w:color w:val="000000" w:themeColor="text1"/>
          <w:sz w:val="22"/>
          <w:szCs w:val="22"/>
          <w:lang w:val="es-VE"/>
        </w:rPr>
      </w:pPr>
      <w:r w:rsidRPr="00975FBF">
        <w:rPr>
          <w:rFonts w:ascii="Times New Roman" w:hAnsi="Times New Roman" w:cs="Times New Roman"/>
          <w:b/>
          <w:bCs/>
          <w:color w:val="000000" w:themeColor="text1"/>
          <w:sz w:val="22"/>
          <w:szCs w:val="22"/>
        </w:rPr>
        <w:t xml:space="preserve">                    Justificación de la Asignatura: </w:t>
      </w:r>
      <w:r w:rsidRPr="00975FBF">
        <w:rPr>
          <w:rFonts w:ascii="Times New Roman" w:hAnsi="Times New Roman" w:cs="Times New Roman"/>
          <w:color w:val="000000" w:themeColor="text1"/>
          <w:sz w:val="22"/>
          <w:szCs w:val="22"/>
        </w:rPr>
        <w:t>Esta materia es de relevante importancia para un Técnico Superior en Informática</w:t>
      </w:r>
      <w:r w:rsidR="00D83968" w:rsidRPr="00975FBF">
        <w:rPr>
          <w:rFonts w:ascii="Times New Roman" w:hAnsi="Times New Roman" w:cs="Times New Roman"/>
          <w:color w:val="000000" w:themeColor="text1"/>
          <w:sz w:val="22"/>
          <w:szCs w:val="22"/>
        </w:rPr>
        <w:t xml:space="preserve">, para que los estudiantes </w:t>
      </w:r>
      <w:r w:rsidRPr="00975FBF">
        <w:rPr>
          <w:rFonts w:ascii="Times New Roman" w:hAnsi="Times New Roman" w:cs="Times New Roman"/>
          <w:color w:val="000000" w:themeColor="text1"/>
          <w:sz w:val="22"/>
          <w:szCs w:val="22"/>
          <w:lang w:val="es-VE"/>
        </w:rPr>
        <w:t>desarrollen</w:t>
      </w:r>
      <w:r w:rsidR="00D83968" w:rsidRPr="00975FBF">
        <w:rPr>
          <w:rFonts w:ascii="Times New Roman" w:hAnsi="Times New Roman" w:cs="Times New Roman"/>
          <w:color w:val="000000" w:themeColor="text1"/>
          <w:sz w:val="22"/>
          <w:szCs w:val="22"/>
          <w:lang w:val="es-VE"/>
        </w:rPr>
        <w:t xml:space="preserve">  habilidades </w:t>
      </w:r>
      <w:r w:rsidRPr="00975FBF">
        <w:rPr>
          <w:rFonts w:ascii="Times New Roman" w:hAnsi="Times New Roman" w:cs="Times New Roman"/>
          <w:color w:val="000000" w:themeColor="text1"/>
          <w:sz w:val="22"/>
          <w:szCs w:val="22"/>
          <w:lang w:val="es-VE"/>
        </w:rPr>
        <w:t xml:space="preserve">de estudio en los sistemas </w:t>
      </w:r>
      <w:r w:rsidR="00D83968" w:rsidRPr="00975FBF">
        <w:rPr>
          <w:rFonts w:ascii="Times New Roman" w:hAnsi="Times New Roman" w:cs="Times New Roman"/>
          <w:color w:val="000000" w:themeColor="text1"/>
          <w:sz w:val="22"/>
          <w:szCs w:val="22"/>
          <w:lang w:val="es-VE"/>
        </w:rPr>
        <w:t xml:space="preserve">computacionales, </w:t>
      </w:r>
      <w:r w:rsidRPr="00975FBF">
        <w:rPr>
          <w:rFonts w:ascii="Times New Roman" w:hAnsi="Times New Roman" w:cs="Times New Roman"/>
          <w:color w:val="000000" w:themeColor="text1"/>
          <w:sz w:val="22"/>
          <w:szCs w:val="22"/>
          <w:lang w:val="es-VE"/>
        </w:rPr>
        <w:t xml:space="preserve">proporcionando conocimientos </w:t>
      </w:r>
      <w:r w:rsidR="00D83968" w:rsidRPr="00975FBF">
        <w:rPr>
          <w:rFonts w:ascii="Times New Roman" w:hAnsi="Times New Roman" w:cs="Times New Roman"/>
          <w:color w:val="000000" w:themeColor="text1"/>
          <w:sz w:val="22"/>
          <w:szCs w:val="22"/>
          <w:lang w:val="es-VE"/>
        </w:rPr>
        <w:t>de algoritmos y los diferentes lenguajes de programación.</w:t>
      </w:r>
    </w:p>
    <w:p w14:paraId="2B1B7F41" w14:textId="77777777" w:rsidR="00D83968" w:rsidRPr="00975FBF" w:rsidRDefault="00D83968" w:rsidP="00975FBF">
      <w:pPr>
        <w:tabs>
          <w:tab w:val="left" w:pos="1440"/>
        </w:tabs>
        <w:spacing w:before="4" w:line="360" w:lineRule="auto"/>
        <w:ind w:right="561"/>
        <w:jc w:val="both"/>
        <w:rPr>
          <w:rFonts w:ascii="Times New Roman" w:hAnsi="Times New Roman" w:cs="Times New Roman"/>
          <w:color w:val="000000" w:themeColor="text1"/>
          <w:sz w:val="22"/>
          <w:szCs w:val="22"/>
          <w:lang w:val="es-VE"/>
        </w:rPr>
      </w:pPr>
    </w:p>
    <w:p w14:paraId="58EDB86E" w14:textId="77777777" w:rsidR="008B02A8" w:rsidRPr="00975FBF" w:rsidRDefault="008B02A8" w:rsidP="00975FBF">
      <w:pPr>
        <w:tabs>
          <w:tab w:val="left" w:pos="1440"/>
        </w:tabs>
        <w:spacing w:before="4" w:line="360" w:lineRule="auto"/>
        <w:ind w:right="561"/>
        <w:jc w:val="both"/>
        <w:rPr>
          <w:rFonts w:ascii="Times New Roman" w:hAnsi="Times New Roman" w:cs="Times New Roman"/>
          <w:b/>
          <w:color w:val="000000" w:themeColor="text1"/>
          <w:sz w:val="22"/>
          <w:szCs w:val="22"/>
        </w:rPr>
      </w:pPr>
      <w:r w:rsidRPr="00975FBF">
        <w:rPr>
          <w:rFonts w:ascii="Times New Roman" w:hAnsi="Times New Roman" w:cs="Times New Roman"/>
          <w:b/>
          <w:color w:val="000000" w:themeColor="text1"/>
          <w:sz w:val="22"/>
          <w:szCs w:val="22"/>
        </w:rPr>
        <w:t>Contenidos</w:t>
      </w:r>
      <w:r w:rsidRPr="00975FBF">
        <w:rPr>
          <w:rFonts w:ascii="Times New Roman" w:hAnsi="Times New Roman" w:cs="Times New Roman"/>
          <w:b/>
          <w:color w:val="000000" w:themeColor="text1"/>
          <w:spacing w:val="-19"/>
          <w:sz w:val="22"/>
          <w:szCs w:val="22"/>
        </w:rPr>
        <w:t xml:space="preserve"> </w:t>
      </w:r>
      <w:r w:rsidRPr="00975FBF">
        <w:rPr>
          <w:rFonts w:ascii="Times New Roman" w:hAnsi="Times New Roman" w:cs="Times New Roman"/>
          <w:b/>
          <w:color w:val="000000" w:themeColor="text1"/>
          <w:sz w:val="22"/>
          <w:szCs w:val="22"/>
        </w:rPr>
        <w:t>Mínimos Modulares:</w:t>
      </w:r>
    </w:p>
    <w:p w14:paraId="32C9294E" w14:textId="77777777" w:rsidR="008B02A8" w:rsidRPr="00975FBF" w:rsidRDefault="008B02A8" w:rsidP="00975FBF">
      <w:pPr>
        <w:pStyle w:val="Prrafodelista"/>
        <w:numPr>
          <w:ilvl w:val="0"/>
          <w:numId w:val="25"/>
        </w:numPr>
        <w:spacing w:line="360" w:lineRule="auto"/>
        <w:jc w:val="both"/>
        <w:rPr>
          <w:rFonts w:ascii="Times New Roman" w:hAnsi="Times New Roman" w:cs="Times New Roman"/>
          <w:bCs/>
          <w:color w:val="000000" w:themeColor="text1"/>
          <w:lang w:val="es-VE"/>
        </w:rPr>
      </w:pPr>
      <w:r w:rsidRPr="00975FBF">
        <w:rPr>
          <w:rFonts w:ascii="Times New Roman" w:hAnsi="Times New Roman" w:cs="Times New Roman"/>
          <w:bCs/>
          <w:color w:val="000000" w:themeColor="text1"/>
          <w:lang w:val="es-VE"/>
        </w:rPr>
        <w:t xml:space="preserve">Algoritmos </w:t>
      </w:r>
    </w:p>
    <w:p w14:paraId="6A426AE7" w14:textId="77777777" w:rsidR="008B02A8" w:rsidRPr="00975FBF" w:rsidRDefault="008B02A8" w:rsidP="00975FBF">
      <w:pPr>
        <w:pStyle w:val="Prrafodelista"/>
        <w:numPr>
          <w:ilvl w:val="0"/>
          <w:numId w:val="25"/>
        </w:numPr>
        <w:spacing w:line="360" w:lineRule="auto"/>
        <w:jc w:val="both"/>
        <w:rPr>
          <w:rFonts w:ascii="Times New Roman" w:hAnsi="Times New Roman" w:cs="Times New Roman"/>
          <w:bCs/>
          <w:color w:val="000000" w:themeColor="text1"/>
          <w:lang w:val="es-VE"/>
        </w:rPr>
      </w:pPr>
      <w:r w:rsidRPr="00975FBF">
        <w:rPr>
          <w:rFonts w:ascii="Times New Roman" w:hAnsi="Times New Roman" w:cs="Times New Roman"/>
          <w:bCs/>
          <w:color w:val="000000" w:themeColor="text1"/>
          <w:lang w:val="es-VE"/>
        </w:rPr>
        <w:t>Programnación Estructurada en Lenguaje C</w:t>
      </w:r>
    </w:p>
    <w:p w14:paraId="110C0A65" w14:textId="77777777" w:rsidR="008B02A8" w:rsidRPr="00975FBF" w:rsidRDefault="008B02A8" w:rsidP="00975FBF">
      <w:pPr>
        <w:pStyle w:val="Prrafodelista"/>
        <w:numPr>
          <w:ilvl w:val="0"/>
          <w:numId w:val="25"/>
        </w:numPr>
        <w:spacing w:line="360" w:lineRule="auto"/>
        <w:jc w:val="both"/>
        <w:rPr>
          <w:rFonts w:ascii="Times New Roman" w:hAnsi="Times New Roman" w:cs="Times New Roman"/>
          <w:bCs/>
          <w:color w:val="000000" w:themeColor="text1"/>
          <w:lang w:val="es-VE"/>
        </w:rPr>
      </w:pPr>
      <w:r w:rsidRPr="00975FBF">
        <w:rPr>
          <w:rFonts w:ascii="Times New Roman" w:hAnsi="Times New Roman" w:cs="Times New Roman"/>
          <w:bCs/>
          <w:color w:val="000000" w:themeColor="text1"/>
          <w:lang w:val="es-VE"/>
        </w:rPr>
        <w:t>Unidad 3 Arreglos y Modularización</w:t>
      </w:r>
    </w:p>
    <w:p w14:paraId="15F77C71" w14:textId="77777777" w:rsidR="008B02A8" w:rsidRPr="00975FBF" w:rsidRDefault="008B02A8" w:rsidP="00975FBF">
      <w:pPr>
        <w:pStyle w:val="Prrafodelista"/>
        <w:numPr>
          <w:ilvl w:val="0"/>
          <w:numId w:val="25"/>
        </w:numPr>
        <w:spacing w:line="360" w:lineRule="auto"/>
        <w:jc w:val="both"/>
        <w:rPr>
          <w:rFonts w:ascii="Times New Roman" w:hAnsi="Times New Roman" w:cs="Times New Roman"/>
          <w:bCs/>
          <w:color w:val="000000" w:themeColor="text1"/>
          <w:lang w:val="es-VE"/>
        </w:rPr>
      </w:pPr>
      <w:r w:rsidRPr="00975FBF">
        <w:rPr>
          <w:rFonts w:ascii="Times New Roman" w:hAnsi="Times New Roman" w:cs="Times New Roman"/>
          <w:bCs/>
          <w:color w:val="000000" w:themeColor="text1"/>
          <w:lang w:val="es-VE"/>
        </w:rPr>
        <w:t>Introducción a la Programación Orientada a Objetos con Python</w:t>
      </w:r>
    </w:p>
    <w:p w14:paraId="526DB3EC" w14:textId="77777777" w:rsidR="008B02A8" w:rsidRPr="00975FBF" w:rsidRDefault="008B02A8" w:rsidP="00975FBF">
      <w:pPr>
        <w:spacing w:line="360" w:lineRule="auto"/>
        <w:jc w:val="both"/>
        <w:rPr>
          <w:rFonts w:ascii="Times New Roman" w:hAnsi="Times New Roman" w:cs="Times New Roman"/>
          <w:bCs/>
          <w:color w:val="000000" w:themeColor="text1"/>
          <w:sz w:val="22"/>
          <w:szCs w:val="22"/>
        </w:rPr>
      </w:pPr>
    </w:p>
    <w:p w14:paraId="559C3967" w14:textId="77777777" w:rsidR="008B02A8" w:rsidRPr="00975FBF" w:rsidRDefault="008B02A8"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b/>
          <w:bCs/>
          <w:color w:val="000000" w:themeColor="text1"/>
          <w:sz w:val="22"/>
          <w:szCs w:val="22"/>
        </w:rPr>
        <w:t>METODOLOGÍA O ESTRATÉGICAS METODOLÓGICAS</w:t>
      </w:r>
      <w:r w:rsidRPr="00975FBF">
        <w:rPr>
          <w:rFonts w:ascii="Times New Roman" w:hAnsi="Times New Roman" w:cs="Times New Roman"/>
          <w:color w:val="000000" w:themeColor="text1"/>
          <w:sz w:val="22"/>
          <w:szCs w:val="22"/>
        </w:rPr>
        <w:t xml:space="preserve">: </w:t>
      </w:r>
    </w:p>
    <w:p w14:paraId="655307FF" w14:textId="77777777" w:rsidR="008B02A8" w:rsidRPr="00975FBF" w:rsidRDefault="008B02A8" w:rsidP="00975FBF">
      <w:pPr>
        <w:spacing w:line="360" w:lineRule="auto"/>
        <w:jc w:val="both"/>
        <w:rPr>
          <w:rFonts w:ascii="Times New Roman" w:hAnsi="Times New Roman" w:cs="Times New Roman"/>
          <w:color w:val="000000" w:themeColor="text1"/>
          <w:sz w:val="22"/>
          <w:szCs w:val="22"/>
          <w:lang w:val="es-VE"/>
        </w:rPr>
      </w:pPr>
      <w:r w:rsidRPr="00975FBF">
        <w:rPr>
          <w:rFonts w:ascii="Times New Roman" w:hAnsi="Times New Roman" w:cs="Times New Roman"/>
          <w:color w:val="000000" w:themeColor="text1"/>
          <w:sz w:val="22"/>
          <w:szCs w:val="22"/>
          <w:lang w:val="es-VE"/>
        </w:rPr>
        <w:t>La metodología involucra la explicación teórica, dinámica</w:t>
      </w:r>
      <w:r w:rsidR="00D83968" w:rsidRPr="00975FBF">
        <w:rPr>
          <w:rFonts w:ascii="Times New Roman" w:hAnsi="Times New Roman" w:cs="Times New Roman"/>
          <w:color w:val="000000" w:themeColor="text1"/>
          <w:sz w:val="22"/>
          <w:szCs w:val="22"/>
          <w:lang w:val="es-VE"/>
        </w:rPr>
        <w:t xml:space="preserve">, </w:t>
      </w:r>
      <w:r w:rsidR="00473C5A" w:rsidRPr="00975FBF">
        <w:rPr>
          <w:rFonts w:ascii="Times New Roman" w:hAnsi="Times New Roman" w:cs="Times New Roman"/>
          <w:color w:val="000000" w:themeColor="text1"/>
          <w:sz w:val="22"/>
          <w:szCs w:val="22"/>
          <w:lang w:val="es-VE"/>
        </w:rPr>
        <w:t>práctica</w:t>
      </w:r>
      <w:r w:rsidRPr="00975FBF">
        <w:rPr>
          <w:rFonts w:ascii="Times New Roman" w:hAnsi="Times New Roman" w:cs="Times New Roman"/>
          <w:color w:val="000000" w:themeColor="text1"/>
          <w:sz w:val="22"/>
          <w:szCs w:val="22"/>
          <w:lang w:val="es-VE"/>
        </w:rPr>
        <w:t xml:space="preserve"> y participativa que busca despertar en la sociedad una conciencia que le permita al estudiante identificarse con la </w:t>
      </w:r>
      <w:r w:rsidR="00D83968" w:rsidRPr="00975FBF">
        <w:rPr>
          <w:rFonts w:ascii="Times New Roman" w:hAnsi="Times New Roman" w:cs="Times New Roman"/>
          <w:color w:val="000000" w:themeColor="text1"/>
          <w:sz w:val="22"/>
          <w:szCs w:val="22"/>
          <w:lang w:val="es-VE"/>
        </w:rPr>
        <w:t>programación de computadoras</w:t>
      </w:r>
      <w:r w:rsidRPr="00975FBF">
        <w:rPr>
          <w:rFonts w:ascii="Times New Roman" w:hAnsi="Times New Roman" w:cs="Times New Roman"/>
          <w:color w:val="000000" w:themeColor="text1"/>
          <w:sz w:val="22"/>
          <w:szCs w:val="22"/>
          <w:lang w:val="es-VE"/>
        </w:rPr>
        <w:t xml:space="preserve">. El alcance de los objetivos se realiza mediante la asignación de actividades de </w:t>
      </w:r>
      <w:r w:rsidRPr="00975FBF">
        <w:rPr>
          <w:rFonts w:ascii="Times New Roman" w:hAnsi="Times New Roman" w:cs="Times New Roman"/>
          <w:color w:val="000000" w:themeColor="text1"/>
          <w:sz w:val="22"/>
          <w:szCs w:val="22"/>
          <w:lang w:val="es-VE"/>
        </w:rPr>
        <w:lastRenderedPageBreak/>
        <w:t>investigación, dinámicas de discusión y participación voluntaria. Comprende evaluaciones diagnósticas, evaluaciones formativas y evaluaciones sumativas.</w:t>
      </w:r>
    </w:p>
    <w:p w14:paraId="3D66AAD6" w14:textId="77777777" w:rsidR="008B02A8" w:rsidRPr="00975FBF" w:rsidRDefault="008B02A8" w:rsidP="00975FBF">
      <w:pPr>
        <w:spacing w:line="360" w:lineRule="auto"/>
        <w:jc w:val="both"/>
        <w:rPr>
          <w:rFonts w:ascii="Times New Roman" w:hAnsi="Times New Roman" w:cs="Times New Roman"/>
          <w:b/>
          <w:bCs/>
          <w:color w:val="000000" w:themeColor="text1"/>
          <w:sz w:val="22"/>
          <w:szCs w:val="22"/>
        </w:rPr>
      </w:pPr>
    </w:p>
    <w:p w14:paraId="26B4AE7B" w14:textId="77777777" w:rsidR="008B02A8" w:rsidRPr="00975FBF" w:rsidRDefault="008B02A8"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BIBLIOGRAFÍA ACTUALIZADA:</w:t>
      </w:r>
    </w:p>
    <w:p w14:paraId="7C967D3F" w14:textId="77777777" w:rsidR="008B02A8" w:rsidRPr="00975FBF" w:rsidRDefault="008B02A8" w:rsidP="00975FBF">
      <w:pPr>
        <w:pStyle w:val="Prrafodelista"/>
        <w:numPr>
          <w:ilvl w:val="0"/>
          <w:numId w:val="12"/>
        </w:numPr>
        <w:spacing w:line="360" w:lineRule="auto"/>
        <w:jc w:val="both"/>
        <w:rPr>
          <w:rFonts w:ascii="Times New Roman" w:hAnsi="Times New Roman" w:cs="Times New Roman"/>
          <w:color w:val="000000" w:themeColor="text1"/>
          <w:lang w:val="es-VE"/>
        </w:rPr>
      </w:pPr>
      <w:r w:rsidRPr="00975FBF">
        <w:rPr>
          <w:rFonts w:ascii="Times New Roman" w:hAnsi="Times New Roman" w:cs="Times New Roman"/>
          <w:color w:val="000000" w:themeColor="text1"/>
          <w:lang w:val="es-VE"/>
        </w:rPr>
        <w:t xml:space="preserve">Joyanes Aguilar, L. (2008) Fundamentos de Programación. Ed.4 MCGRAW-HILL. </w:t>
      </w:r>
    </w:p>
    <w:p w14:paraId="344FCE8D" w14:textId="77777777" w:rsidR="008B02A8" w:rsidRPr="00975FBF" w:rsidRDefault="008B02A8" w:rsidP="00975FBF">
      <w:pPr>
        <w:pStyle w:val="Prrafodelista"/>
        <w:numPr>
          <w:ilvl w:val="0"/>
          <w:numId w:val="12"/>
        </w:numPr>
        <w:spacing w:line="360" w:lineRule="auto"/>
        <w:jc w:val="both"/>
        <w:rPr>
          <w:rFonts w:ascii="Times New Roman" w:hAnsi="Times New Roman" w:cs="Times New Roman"/>
          <w:color w:val="000000" w:themeColor="text1"/>
          <w:lang w:val="es-VE"/>
        </w:rPr>
      </w:pPr>
      <w:r w:rsidRPr="00975FBF">
        <w:rPr>
          <w:rFonts w:ascii="Times New Roman" w:hAnsi="Times New Roman" w:cs="Times New Roman"/>
          <w:color w:val="000000" w:themeColor="text1"/>
          <w:lang w:val="es-VE"/>
        </w:rPr>
        <w:t xml:space="preserve">González Duque, R. (2010). Python Para Todos. Recuperado de http://mundogeek.net/tutorial-python/ </w:t>
      </w:r>
    </w:p>
    <w:p w14:paraId="74B3CA04" w14:textId="77777777" w:rsidR="008B02A8" w:rsidRPr="00975FBF" w:rsidRDefault="008B02A8" w:rsidP="00975FBF">
      <w:pPr>
        <w:spacing w:line="360" w:lineRule="auto"/>
        <w:ind w:left="360"/>
        <w:jc w:val="both"/>
        <w:rPr>
          <w:rFonts w:ascii="Times New Roman" w:hAnsi="Times New Roman" w:cs="Times New Roman"/>
          <w:color w:val="000000" w:themeColor="text1"/>
          <w:sz w:val="22"/>
          <w:szCs w:val="22"/>
          <w:lang w:val="es-VE"/>
        </w:rPr>
      </w:pPr>
      <w:r w:rsidRPr="00975FBF">
        <w:rPr>
          <w:rFonts w:ascii="Times New Roman" w:hAnsi="Times New Roman" w:cs="Times New Roman"/>
          <w:color w:val="000000" w:themeColor="text1"/>
          <w:sz w:val="22"/>
          <w:szCs w:val="22"/>
          <w:lang w:val="es-VE"/>
        </w:rPr>
        <w:t>.</w:t>
      </w:r>
    </w:p>
    <w:p w14:paraId="3059F0A4" w14:textId="77777777" w:rsidR="008B02A8" w:rsidRPr="00975FBF" w:rsidRDefault="008B02A8" w:rsidP="00975FBF">
      <w:pPr>
        <w:pStyle w:val="Prrafodelista"/>
        <w:spacing w:line="360" w:lineRule="auto"/>
        <w:ind w:left="720" w:firstLine="0"/>
        <w:jc w:val="both"/>
        <w:rPr>
          <w:rFonts w:ascii="Times New Roman" w:hAnsi="Times New Roman" w:cs="Times New Roman"/>
          <w:color w:val="000000" w:themeColor="text1"/>
          <w:lang w:val="es-VE"/>
        </w:rPr>
      </w:pPr>
    </w:p>
    <w:p w14:paraId="0571A0B8" w14:textId="77777777" w:rsidR="008B02A8" w:rsidRPr="00975FBF" w:rsidRDefault="008B02A8" w:rsidP="00975FBF">
      <w:pPr>
        <w:pStyle w:val="Prrafodelista"/>
        <w:spacing w:line="360" w:lineRule="auto"/>
        <w:ind w:left="720" w:firstLine="0"/>
        <w:jc w:val="both"/>
        <w:rPr>
          <w:rFonts w:ascii="Times New Roman" w:hAnsi="Times New Roman" w:cs="Times New Roman"/>
          <w:color w:val="000000" w:themeColor="text1"/>
          <w:lang w:val="es-VE"/>
        </w:rPr>
      </w:pPr>
    </w:p>
    <w:p w14:paraId="732F5DDA" w14:textId="77777777" w:rsidR="008B02A8" w:rsidRPr="00975FBF" w:rsidRDefault="008B02A8" w:rsidP="00975FBF">
      <w:pPr>
        <w:pStyle w:val="Prrafodelista"/>
        <w:spacing w:line="360" w:lineRule="auto"/>
        <w:ind w:left="720" w:firstLine="0"/>
        <w:jc w:val="both"/>
        <w:rPr>
          <w:rFonts w:ascii="Times New Roman" w:hAnsi="Times New Roman" w:cs="Times New Roman"/>
          <w:color w:val="000000" w:themeColor="text1"/>
          <w:lang w:val="es-VE"/>
        </w:rPr>
      </w:pPr>
    </w:p>
    <w:p w14:paraId="7B305812" w14:textId="77777777" w:rsidR="008B02A8" w:rsidRPr="00975FBF" w:rsidRDefault="008B02A8" w:rsidP="00975FBF">
      <w:pPr>
        <w:pStyle w:val="Prrafodelista"/>
        <w:spacing w:line="360" w:lineRule="auto"/>
        <w:ind w:left="720" w:firstLine="0"/>
        <w:jc w:val="both"/>
        <w:rPr>
          <w:rFonts w:ascii="Times New Roman" w:hAnsi="Times New Roman" w:cs="Times New Roman"/>
          <w:color w:val="000000" w:themeColor="text1"/>
          <w:lang w:val="es-VE"/>
        </w:rPr>
      </w:pPr>
    </w:p>
    <w:p w14:paraId="08AFAFB1" w14:textId="77777777" w:rsidR="008B02A8" w:rsidRPr="00975FBF" w:rsidRDefault="008B02A8" w:rsidP="00975FBF">
      <w:pPr>
        <w:pStyle w:val="Prrafodelista"/>
        <w:spacing w:line="360" w:lineRule="auto"/>
        <w:ind w:left="720" w:firstLine="0"/>
        <w:jc w:val="both"/>
        <w:rPr>
          <w:rFonts w:ascii="Times New Roman" w:hAnsi="Times New Roman" w:cs="Times New Roman"/>
          <w:color w:val="000000" w:themeColor="text1"/>
          <w:lang w:val="es-VE"/>
        </w:rPr>
      </w:pPr>
    </w:p>
    <w:p w14:paraId="465584C1" w14:textId="77777777" w:rsidR="00134FCD" w:rsidRDefault="00134FCD">
      <w:pPr>
        <w:spacing w:after="160" w:line="259" w:lineRule="auto"/>
        <w:rPr>
          <w:rFonts w:ascii="Times New Roman" w:eastAsia="Arial MT" w:hAnsi="Times New Roman" w:cs="Times New Roman"/>
          <w:b/>
          <w:bCs/>
          <w:color w:val="000000" w:themeColor="text1"/>
          <w:sz w:val="22"/>
          <w:szCs w:val="22"/>
          <w:lang w:val="es-ES"/>
        </w:rPr>
      </w:pPr>
      <w:r>
        <w:rPr>
          <w:rFonts w:ascii="Times New Roman" w:hAnsi="Times New Roman" w:cs="Times New Roman"/>
          <w:b/>
          <w:bCs/>
          <w:color w:val="000000" w:themeColor="text1"/>
        </w:rPr>
        <w:br w:type="page"/>
      </w:r>
    </w:p>
    <w:p w14:paraId="56F3C43C" w14:textId="559EC0C1" w:rsidR="00473C5A" w:rsidRPr="00134FCD" w:rsidRDefault="00473C5A" w:rsidP="00134FCD">
      <w:pPr>
        <w:pStyle w:val="Prrafodelista"/>
        <w:numPr>
          <w:ilvl w:val="0"/>
          <w:numId w:val="2"/>
        </w:numPr>
        <w:spacing w:line="360" w:lineRule="auto"/>
        <w:jc w:val="both"/>
        <w:rPr>
          <w:rFonts w:ascii="Times New Roman" w:hAnsi="Times New Roman" w:cs="Times New Roman"/>
          <w:b/>
          <w:bCs/>
          <w:color w:val="000000" w:themeColor="text1"/>
        </w:rPr>
      </w:pPr>
      <w:r w:rsidRPr="00134FCD">
        <w:rPr>
          <w:rFonts w:ascii="Times New Roman" w:hAnsi="Times New Roman" w:cs="Times New Roman"/>
          <w:b/>
          <w:bCs/>
          <w:color w:val="000000" w:themeColor="text1"/>
        </w:rPr>
        <w:lastRenderedPageBreak/>
        <w:t xml:space="preserve">DENOMINACIÓN DE LA ASIGNATURA: </w:t>
      </w:r>
      <w:r w:rsidRPr="00134FCD">
        <w:rPr>
          <w:rFonts w:ascii="Times New Roman" w:hAnsi="Times New Roman" w:cs="Times New Roman"/>
          <w:b/>
          <w:color w:val="000000" w:themeColor="text1"/>
        </w:rPr>
        <w:t xml:space="preserve">ANÁLISIS DE SISTEMAS </w:t>
      </w:r>
    </w:p>
    <w:p w14:paraId="60BC0EB5" w14:textId="679FDD45" w:rsidR="00473C5A" w:rsidRPr="00975FBF" w:rsidRDefault="00473C5A"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 xml:space="preserve">CÓDIGO DE LA ASIGNATURA: </w:t>
      </w:r>
      <w:r w:rsidR="00AD2AFA">
        <w:rPr>
          <w:rFonts w:ascii="Times New Roman" w:hAnsi="Times New Roman" w:cs="Times New Roman"/>
          <w:b/>
          <w:bCs/>
          <w:color w:val="000000" w:themeColor="text1"/>
          <w:sz w:val="22"/>
          <w:szCs w:val="22"/>
        </w:rPr>
        <w:t>PROG03</w:t>
      </w:r>
    </w:p>
    <w:p w14:paraId="298D1896" w14:textId="77777777" w:rsidR="00473C5A" w:rsidRPr="00975FBF" w:rsidRDefault="00473C5A"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CRÉDITOS  TEÓRICOS: 2</w:t>
      </w:r>
    </w:p>
    <w:p w14:paraId="24F4FC60" w14:textId="77777777" w:rsidR="00473C5A" w:rsidRPr="00975FBF" w:rsidRDefault="00473C5A"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CRÉDITOS PRÁCTICOS: 1</w:t>
      </w:r>
    </w:p>
    <w:p w14:paraId="6582A618" w14:textId="77777777" w:rsidR="00473C5A" w:rsidRPr="00975FBF" w:rsidRDefault="00473C5A"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INTENSIDAD HORARIA: 64 (32 TEÓRICAS, 32 PRÁCTICAS)</w:t>
      </w:r>
    </w:p>
    <w:p w14:paraId="602AE1E6" w14:textId="77777777" w:rsidR="00473C5A" w:rsidRPr="00975FBF" w:rsidRDefault="00473C5A"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PREREQUISITO: N/A</w:t>
      </w:r>
    </w:p>
    <w:p w14:paraId="68292612" w14:textId="77777777" w:rsidR="00473C5A" w:rsidRPr="00975FBF" w:rsidRDefault="00473C5A" w:rsidP="00975FBF">
      <w:pPr>
        <w:spacing w:line="360" w:lineRule="auto"/>
        <w:jc w:val="both"/>
        <w:rPr>
          <w:rFonts w:ascii="Times New Roman" w:hAnsi="Times New Roman" w:cs="Times New Roman"/>
          <w:color w:val="000000" w:themeColor="text1"/>
          <w:sz w:val="22"/>
          <w:szCs w:val="22"/>
        </w:rPr>
      </w:pPr>
    </w:p>
    <w:p w14:paraId="0DA66180" w14:textId="77777777" w:rsidR="00473C5A" w:rsidRPr="00975FBF" w:rsidRDefault="00473C5A" w:rsidP="00975FBF">
      <w:pPr>
        <w:spacing w:before="2" w:line="360" w:lineRule="auto"/>
        <w:ind w:left="1155"/>
        <w:jc w:val="both"/>
        <w:rPr>
          <w:rFonts w:ascii="Times New Roman" w:hAnsi="Times New Roman" w:cs="Times New Roman"/>
          <w:b/>
          <w:color w:val="000000" w:themeColor="text1"/>
          <w:sz w:val="22"/>
          <w:szCs w:val="22"/>
        </w:rPr>
      </w:pPr>
      <w:r w:rsidRPr="00975FBF">
        <w:rPr>
          <w:rFonts w:ascii="Times New Roman" w:hAnsi="Times New Roman" w:cs="Times New Roman"/>
          <w:b/>
          <w:color w:val="000000" w:themeColor="text1"/>
          <w:sz w:val="22"/>
          <w:szCs w:val="22"/>
        </w:rPr>
        <w:t>Objetivo General:</w:t>
      </w:r>
    </w:p>
    <w:p w14:paraId="42F720A0" w14:textId="77777777" w:rsidR="00BF4F5B" w:rsidRPr="00975FBF" w:rsidRDefault="00BF4F5B" w:rsidP="00975FBF">
      <w:pPr>
        <w:pStyle w:val="Prrafodelista"/>
        <w:numPr>
          <w:ilvl w:val="0"/>
          <w:numId w:val="27"/>
        </w:numPr>
        <w:spacing w:before="2" w:line="360" w:lineRule="auto"/>
        <w:jc w:val="both"/>
        <w:rPr>
          <w:rFonts w:ascii="Times New Roman" w:hAnsi="Times New Roman" w:cs="Times New Roman"/>
          <w:color w:val="000000" w:themeColor="text1"/>
          <w:lang w:val="es-VE"/>
        </w:rPr>
      </w:pPr>
      <w:r w:rsidRPr="00975FBF">
        <w:rPr>
          <w:rFonts w:ascii="Times New Roman" w:hAnsi="Times New Roman" w:cs="Times New Roman"/>
          <w:color w:val="000000" w:themeColor="text1"/>
          <w:lang w:val="es-VE"/>
        </w:rPr>
        <w:t>Proporcionar sólidos conocimientos referidos al análisis y diseño avanzado de sistemas de información, incluyendo el análisis estratégico insertado en el contexto de la gestión estratégica, como así también definir normas que deben cumplirse en la especificación, diseño y documentación de los sistemas de información</w:t>
      </w:r>
    </w:p>
    <w:p w14:paraId="1DAB6BA6" w14:textId="77777777" w:rsidR="00473C5A" w:rsidRPr="00975FBF" w:rsidRDefault="00473C5A" w:rsidP="00975FBF">
      <w:pPr>
        <w:tabs>
          <w:tab w:val="left" w:pos="1441"/>
        </w:tabs>
        <w:spacing w:before="17" w:line="360" w:lineRule="auto"/>
        <w:ind w:right="563"/>
        <w:jc w:val="both"/>
        <w:rPr>
          <w:rFonts w:ascii="Times New Roman" w:eastAsia="Arial MT" w:hAnsi="Times New Roman" w:cs="Times New Roman"/>
          <w:color w:val="000000" w:themeColor="text1"/>
          <w:sz w:val="22"/>
          <w:szCs w:val="22"/>
        </w:rPr>
      </w:pPr>
    </w:p>
    <w:p w14:paraId="544D8AC2" w14:textId="77777777" w:rsidR="007731E5" w:rsidRPr="00975FBF" w:rsidRDefault="00473C5A" w:rsidP="00975FBF">
      <w:pPr>
        <w:tabs>
          <w:tab w:val="left" w:pos="1441"/>
        </w:tabs>
        <w:spacing w:before="17" w:line="360" w:lineRule="auto"/>
        <w:ind w:left="1095" w:right="563"/>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Objetivos Específicos:</w:t>
      </w:r>
    </w:p>
    <w:p w14:paraId="3DD10AF2" w14:textId="77777777" w:rsidR="007731E5" w:rsidRPr="00975FBF" w:rsidRDefault="007731E5" w:rsidP="00975FBF">
      <w:pPr>
        <w:pStyle w:val="Prrafodelista"/>
        <w:numPr>
          <w:ilvl w:val="0"/>
          <w:numId w:val="13"/>
        </w:numPr>
        <w:tabs>
          <w:tab w:val="left" w:pos="1440"/>
        </w:tabs>
        <w:spacing w:before="4" w:line="360" w:lineRule="auto"/>
        <w:ind w:right="561"/>
        <w:jc w:val="both"/>
        <w:rPr>
          <w:rFonts w:ascii="Times New Roman" w:hAnsi="Times New Roman" w:cs="Times New Roman"/>
          <w:color w:val="000000" w:themeColor="text1"/>
        </w:rPr>
      </w:pPr>
      <w:r w:rsidRPr="00975FBF">
        <w:rPr>
          <w:rFonts w:ascii="Times New Roman" w:hAnsi="Times New Roman" w:cs="Times New Roman"/>
          <w:color w:val="000000" w:themeColor="text1"/>
        </w:rPr>
        <w:t xml:space="preserve">Proporcionar sólidos conocimientos referidos al análisis y diseño avanzado de sistemas de información, incluyendo el análisis estratégico insertado en el contexto de la gestión estratégica, como </w:t>
      </w:r>
      <w:r w:rsidR="00BF4F5B" w:rsidRPr="00975FBF">
        <w:rPr>
          <w:rFonts w:ascii="Times New Roman" w:hAnsi="Times New Roman" w:cs="Times New Roman"/>
          <w:color w:val="000000" w:themeColor="text1"/>
        </w:rPr>
        <w:t>así</w:t>
      </w:r>
      <w:r w:rsidRPr="00975FBF">
        <w:rPr>
          <w:rFonts w:ascii="Times New Roman" w:hAnsi="Times New Roman" w:cs="Times New Roman"/>
          <w:color w:val="000000" w:themeColor="text1"/>
        </w:rPr>
        <w:t xml:space="preserve"> también definir normas que deben cumplirse en la especificación, diseño y documentación de los sistemas de información.</w:t>
      </w:r>
    </w:p>
    <w:p w14:paraId="179DB0EC" w14:textId="77777777" w:rsidR="007731E5" w:rsidRPr="00975FBF" w:rsidRDefault="007731E5" w:rsidP="00975FBF">
      <w:pPr>
        <w:pStyle w:val="Prrafodelista"/>
        <w:numPr>
          <w:ilvl w:val="0"/>
          <w:numId w:val="13"/>
        </w:numPr>
        <w:tabs>
          <w:tab w:val="left" w:pos="1440"/>
        </w:tabs>
        <w:spacing w:before="4" w:line="360" w:lineRule="auto"/>
        <w:ind w:right="561"/>
        <w:jc w:val="both"/>
        <w:rPr>
          <w:rFonts w:ascii="Times New Roman" w:hAnsi="Times New Roman" w:cs="Times New Roman"/>
          <w:color w:val="000000" w:themeColor="text1"/>
        </w:rPr>
      </w:pPr>
      <w:r w:rsidRPr="00975FBF">
        <w:rPr>
          <w:rFonts w:ascii="Times New Roman" w:hAnsi="Times New Roman" w:cs="Times New Roman"/>
          <w:color w:val="000000" w:themeColor="text1"/>
        </w:rPr>
        <w:t>Valora la necesidad</w:t>
      </w:r>
      <w:r w:rsidRPr="00975FBF">
        <w:rPr>
          <w:rFonts w:ascii="Times New Roman" w:hAnsi="Times New Roman" w:cs="Times New Roman"/>
          <w:color w:val="000000" w:themeColor="text1"/>
        </w:rPr>
        <w:tab/>
        <w:t>de conocer la administración de proyectos  y  los requerimientos.</w:t>
      </w:r>
    </w:p>
    <w:p w14:paraId="1798FA65" w14:textId="77777777" w:rsidR="007731E5" w:rsidRPr="00975FBF" w:rsidRDefault="007731E5" w:rsidP="00975FBF">
      <w:pPr>
        <w:pStyle w:val="Prrafodelista"/>
        <w:numPr>
          <w:ilvl w:val="0"/>
          <w:numId w:val="13"/>
        </w:numPr>
        <w:tabs>
          <w:tab w:val="left" w:pos="1440"/>
        </w:tabs>
        <w:spacing w:before="4" w:line="360" w:lineRule="auto"/>
        <w:ind w:right="561"/>
        <w:jc w:val="both"/>
        <w:rPr>
          <w:rFonts w:ascii="Times New Roman" w:hAnsi="Times New Roman" w:cs="Times New Roman"/>
          <w:color w:val="000000" w:themeColor="text1"/>
        </w:rPr>
      </w:pPr>
      <w:r w:rsidRPr="00975FBF">
        <w:rPr>
          <w:rFonts w:ascii="Times New Roman" w:hAnsi="Times New Roman" w:cs="Times New Roman"/>
          <w:color w:val="000000" w:themeColor="text1"/>
        </w:rPr>
        <w:t>Participar activamente y acepta la importancia de conocer el modelo de estados y los procesos de negocios.</w:t>
      </w:r>
    </w:p>
    <w:p w14:paraId="62CAB20E" w14:textId="77777777" w:rsidR="00473C5A" w:rsidRPr="00975FBF" w:rsidRDefault="00473C5A" w:rsidP="00975FBF">
      <w:pPr>
        <w:tabs>
          <w:tab w:val="left" w:pos="1440"/>
        </w:tabs>
        <w:spacing w:before="4" w:line="360" w:lineRule="auto"/>
        <w:ind w:left="426" w:right="561"/>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 xml:space="preserve"> </w:t>
      </w:r>
    </w:p>
    <w:p w14:paraId="151DBA3A" w14:textId="77777777" w:rsidR="00473C5A" w:rsidRPr="00975FBF" w:rsidRDefault="00473C5A" w:rsidP="00975FBF">
      <w:pPr>
        <w:tabs>
          <w:tab w:val="left" w:pos="1440"/>
        </w:tabs>
        <w:spacing w:before="4" w:line="360" w:lineRule="auto"/>
        <w:ind w:right="561"/>
        <w:jc w:val="both"/>
        <w:rPr>
          <w:rFonts w:ascii="Times New Roman" w:hAnsi="Times New Roman" w:cs="Times New Roman"/>
          <w:color w:val="000000" w:themeColor="text1"/>
          <w:sz w:val="22"/>
          <w:szCs w:val="22"/>
          <w:lang w:val="es-VE"/>
        </w:rPr>
      </w:pPr>
      <w:r w:rsidRPr="00975FBF">
        <w:rPr>
          <w:rFonts w:ascii="Times New Roman" w:hAnsi="Times New Roman" w:cs="Times New Roman"/>
          <w:color w:val="000000" w:themeColor="text1"/>
          <w:sz w:val="22"/>
          <w:szCs w:val="22"/>
        </w:rPr>
        <w:t xml:space="preserve">                    </w:t>
      </w:r>
      <w:r w:rsidRPr="00975FBF">
        <w:rPr>
          <w:rFonts w:ascii="Times New Roman" w:hAnsi="Times New Roman" w:cs="Times New Roman"/>
          <w:b/>
          <w:bCs/>
          <w:color w:val="000000" w:themeColor="text1"/>
          <w:sz w:val="22"/>
          <w:szCs w:val="22"/>
        </w:rPr>
        <w:t>Descripción de la Asignatura:</w:t>
      </w:r>
      <w:r w:rsidRPr="00975FBF">
        <w:rPr>
          <w:rFonts w:ascii="Times New Roman" w:hAnsi="Times New Roman" w:cs="Times New Roman"/>
          <w:color w:val="000000" w:themeColor="text1"/>
          <w:sz w:val="22"/>
          <w:szCs w:val="22"/>
          <w:lang w:val="es-VE"/>
        </w:rPr>
        <w:t xml:space="preserve"> La asignatura </w:t>
      </w:r>
      <w:r w:rsidR="003B6712" w:rsidRPr="00975FBF">
        <w:rPr>
          <w:rFonts w:ascii="Times New Roman" w:hAnsi="Times New Roman" w:cs="Times New Roman"/>
          <w:color w:val="000000" w:themeColor="text1"/>
          <w:sz w:val="22"/>
          <w:szCs w:val="22"/>
          <w:lang w:val="es-VE"/>
        </w:rPr>
        <w:t xml:space="preserve">análisis de sistemas </w:t>
      </w:r>
      <w:r w:rsidRPr="00975FBF">
        <w:rPr>
          <w:rFonts w:ascii="Times New Roman" w:hAnsi="Times New Roman" w:cs="Times New Roman"/>
          <w:color w:val="000000" w:themeColor="text1"/>
          <w:sz w:val="22"/>
          <w:szCs w:val="22"/>
          <w:lang w:val="es-VE"/>
        </w:rPr>
        <w:t xml:space="preserve">introduce al estudiante de forma </w:t>
      </w:r>
      <w:r w:rsidR="00BF4F5B" w:rsidRPr="00975FBF">
        <w:rPr>
          <w:rFonts w:ascii="Times New Roman" w:hAnsi="Times New Roman" w:cs="Times New Roman"/>
          <w:color w:val="000000" w:themeColor="text1"/>
          <w:sz w:val="22"/>
          <w:szCs w:val="22"/>
          <w:lang w:val="es-VE"/>
        </w:rPr>
        <w:t xml:space="preserve">análisis de sistemas </w:t>
      </w:r>
      <w:r w:rsidRPr="00975FBF">
        <w:rPr>
          <w:rFonts w:ascii="Times New Roman" w:hAnsi="Times New Roman" w:cs="Times New Roman"/>
          <w:color w:val="000000" w:themeColor="text1"/>
          <w:sz w:val="22"/>
          <w:szCs w:val="22"/>
          <w:lang w:val="es-VE"/>
        </w:rPr>
        <w:t xml:space="preserve">al enfoque conceptual </w:t>
      </w:r>
      <w:r w:rsidR="003B6712" w:rsidRPr="00975FBF">
        <w:rPr>
          <w:rFonts w:ascii="Times New Roman" w:hAnsi="Times New Roman" w:cs="Times New Roman"/>
          <w:color w:val="000000" w:themeColor="text1"/>
          <w:sz w:val="22"/>
          <w:szCs w:val="22"/>
          <w:lang w:val="es-VE"/>
        </w:rPr>
        <w:t>de los sistemas de información</w:t>
      </w:r>
    </w:p>
    <w:p w14:paraId="307DEF34" w14:textId="77777777" w:rsidR="00473C5A" w:rsidRPr="00975FBF" w:rsidRDefault="00473C5A" w:rsidP="00975FBF">
      <w:pPr>
        <w:tabs>
          <w:tab w:val="left" w:pos="1440"/>
        </w:tabs>
        <w:spacing w:before="4" w:line="360" w:lineRule="auto"/>
        <w:ind w:right="561"/>
        <w:jc w:val="both"/>
        <w:rPr>
          <w:rFonts w:ascii="Times New Roman" w:hAnsi="Times New Roman" w:cs="Times New Roman"/>
          <w:color w:val="000000" w:themeColor="text1"/>
          <w:sz w:val="22"/>
          <w:szCs w:val="22"/>
          <w:lang w:val="es-VE"/>
        </w:rPr>
      </w:pPr>
      <w:r w:rsidRPr="00975FBF">
        <w:rPr>
          <w:rFonts w:ascii="Times New Roman" w:hAnsi="Times New Roman" w:cs="Times New Roman"/>
          <w:b/>
          <w:bCs/>
          <w:color w:val="000000" w:themeColor="text1"/>
          <w:sz w:val="22"/>
          <w:szCs w:val="22"/>
        </w:rPr>
        <w:t xml:space="preserve">                    Justificación de la Asignatura: </w:t>
      </w:r>
      <w:r w:rsidRPr="00975FBF">
        <w:rPr>
          <w:rFonts w:ascii="Times New Roman" w:hAnsi="Times New Roman" w:cs="Times New Roman"/>
          <w:color w:val="000000" w:themeColor="text1"/>
          <w:sz w:val="22"/>
          <w:szCs w:val="22"/>
        </w:rPr>
        <w:t xml:space="preserve">Esta materia es de relevante importancia para un Técnico Superior en Informática, para que los estudiantes </w:t>
      </w:r>
      <w:r w:rsidRPr="00975FBF">
        <w:rPr>
          <w:rFonts w:ascii="Times New Roman" w:hAnsi="Times New Roman" w:cs="Times New Roman"/>
          <w:color w:val="000000" w:themeColor="text1"/>
          <w:sz w:val="22"/>
          <w:szCs w:val="22"/>
          <w:lang w:val="es-VE"/>
        </w:rPr>
        <w:t xml:space="preserve">desarrollen  habilidades de estudio en los </w:t>
      </w:r>
      <w:r w:rsidR="003B6712" w:rsidRPr="00975FBF">
        <w:rPr>
          <w:rFonts w:ascii="Times New Roman" w:hAnsi="Times New Roman" w:cs="Times New Roman"/>
          <w:color w:val="000000" w:themeColor="text1"/>
          <w:sz w:val="22"/>
          <w:szCs w:val="22"/>
          <w:lang w:val="es-VE"/>
        </w:rPr>
        <w:t>de los sistemas de informativos</w:t>
      </w:r>
      <w:r w:rsidRPr="00975FBF">
        <w:rPr>
          <w:rFonts w:ascii="Times New Roman" w:hAnsi="Times New Roman" w:cs="Times New Roman"/>
          <w:color w:val="000000" w:themeColor="text1"/>
          <w:sz w:val="22"/>
          <w:szCs w:val="22"/>
          <w:lang w:val="es-VE"/>
        </w:rPr>
        <w:t xml:space="preserve">, proporcionando conocimientos de </w:t>
      </w:r>
      <w:r w:rsidR="003B6712" w:rsidRPr="00975FBF">
        <w:rPr>
          <w:rFonts w:ascii="Times New Roman" w:hAnsi="Times New Roman" w:cs="Times New Roman"/>
          <w:color w:val="000000" w:themeColor="text1"/>
          <w:sz w:val="22"/>
          <w:szCs w:val="22"/>
        </w:rPr>
        <w:t>gestión estratégica</w:t>
      </w:r>
      <w:r w:rsidRPr="00975FBF">
        <w:rPr>
          <w:rFonts w:ascii="Times New Roman" w:hAnsi="Times New Roman" w:cs="Times New Roman"/>
          <w:color w:val="000000" w:themeColor="text1"/>
          <w:sz w:val="22"/>
          <w:szCs w:val="22"/>
          <w:lang w:val="es-VE"/>
        </w:rPr>
        <w:t>.</w:t>
      </w:r>
      <w:r w:rsidR="003B6712" w:rsidRPr="00975FBF">
        <w:rPr>
          <w:rFonts w:ascii="Times New Roman" w:hAnsi="Times New Roman" w:cs="Times New Roman"/>
          <w:color w:val="000000" w:themeColor="text1"/>
          <w:sz w:val="22"/>
          <w:szCs w:val="22"/>
          <w:lang w:val="es-VE"/>
        </w:rPr>
        <w:t xml:space="preserve"> </w:t>
      </w:r>
    </w:p>
    <w:p w14:paraId="6A4E7734" w14:textId="77777777" w:rsidR="00473C5A" w:rsidRPr="00975FBF" w:rsidRDefault="00473C5A" w:rsidP="00975FBF">
      <w:pPr>
        <w:tabs>
          <w:tab w:val="left" w:pos="1440"/>
        </w:tabs>
        <w:spacing w:before="4" w:line="360" w:lineRule="auto"/>
        <w:ind w:right="561"/>
        <w:jc w:val="both"/>
        <w:rPr>
          <w:rFonts w:ascii="Times New Roman" w:hAnsi="Times New Roman" w:cs="Times New Roman"/>
          <w:color w:val="000000" w:themeColor="text1"/>
          <w:sz w:val="22"/>
          <w:szCs w:val="22"/>
          <w:lang w:val="es-VE"/>
        </w:rPr>
      </w:pPr>
    </w:p>
    <w:p w14:paraId="5F3FF382" w14:textId="77777777" w:rsidR="007731E5" w:rsidRPr="00975FBF" w:rsidRDefault="00473C5A" w:rsidP="00975FBF">
      <w:pPr>
        <w:tabs>
          <w:tab w:val="left" w:pos="1440"/>
        </w:tabs>
        <w:spacing w:before="4" w:line="360" w:lineRule="auto"/>
        <w:ind w:right="561"/>
        <w:jc w:val="both"/>
        <w:rPr>
          <w:rFonts w:ascii="Times New Roman" w:hAnsi="Times New Roman" w:cs="Times New Roman"/>
          <w:b/>
          <w:color w:val="000000" w:themeColor="text1"/>
          <w:sz w:val="22"/>
          <w:szCs w:val="22"/>
        </w:rPr>
      </w:pPr>
      <w:r w:rsidRPr="00975FBF">
        <w:rPr>
          <w:rFonts w:ascii="Times New Roman" w:hAnsi="Times New Roman" w:cs="Times New Roman"/>
          <w:b/>
          <w:color w:val="000000" w:themeColor="text1"/>
          <w:sz w:val="22"/>
          <w:szCs w:val="22"/>
        </w:rPr>
        <w:t>Contenidos</w:t>
      </w:r>
      <w:r w:rsidRPr="00975FBF">
        <w:rPr>
          <w:rFonts w:ascii="Times New Roman" w:hAnsi="Times New Roman" w:cs="Times New Roman"/>
          <w:b/>
          <w:color w:val="000000" w:themeColor="text1"/>
          <w:spacing w:val="-19"/>
          <w:sz w:val="22"/>
          <w:szCs w:val="22"/>
        </w:rPr>
        <w:t xml:space="preserve"> </w:t>
      </w:r>
      <w:r w:rsidR="007731E5" w:rsidRPr="00975FBF">
        <w:rPr>
          <w:rFonts w:ascii="Times New Roman" w:hAnsi="Times New Roman" w:cs="Times New Roman"/>
          <w:b/>
          <w:color w:val="000000" w:themeColor="text1"/>
          <w:sz w:val="22"/>
          <w:szCs w:val="22"/>
        </w:rPr>
        <w:t>Mínimos Modulares:</w:t>
      </w:r>
    </w:p>
    <w:p w14:paraId="336DB877" w14:textId="77777777" w:rsidR="007731E5" w:rsidRPr="00975FBF" w:rsidRDefault="007731E5" w:rsidP="00975FBF">
      <w:pPr>
        <w:pStyle w:val="Prrafodelista"/>
        <w:numPr>
          <w:ilvl w:val="0"/>
          <w:numId w:val="24"/>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Ciclo de vida de sistemas</w:t>
      </w:r>
    </w:p>
    <w:p w14:paraId="134A78D6" w14:textId="77777777" w:rsidR="007731E5" w:rsidRPr="00975FBF" w:rsidRDefault="007731E5" w:rsidP="00975FBF">
      <w:pPr>
        <w:pStyle w:val="Prrafodelista"/>
        <w:numPr>
          <w:ilvl w:val="0"/>
          <w:numId w:val="24"/>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Requerimientos del sistema y casos de uso</w:t>
      </w:r>
    </w:p>
    <w:p w14:paraId="2B0A67C9" w14:textId="77777777" w:rsidR="007731E5" w:rsidRPr="00975FBF" w:rsidRDefault="007731E5" w:rsidP="00975FBF">
      <w:pPr>
        <w:pStyle w:val="Prrafodelista"/>
        <w:numPr>
          <w:ilvl w:val="0"/>
          <w:numId w:val="24"/>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Conceptos de orientación a objetos</w:t>
      </w:r>
    </w:p>
    <w:p w14:paraId="493C4CC8" w14:textId="77777777" w:rsidR="007731E5" w:rsidRPr="00975FBF" w:rsidRDefault="007731E5" w:rsidP="00975FBF">
      <w:pPr>
        <w:pStyle w:val="Prrafodelista"/>
        <w:numPr>
          <w:ilvl w:val="0"/>
          <w:numId w:val="24"/>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Modelos para análisis de sistemas</w:t>
      </w:r>
    </w:p>
    <w:p w14:paraId="295A686E" w14:textId="77777777" w:rsidR="007731E5" w:rsidRPr="00975FBF" w:rsidRDefault="007731E5" w:rsidP="00975FBF">
      <w:pPr>
        <w:pStyle w:val="Prrafodelista"/>
        <w:numPr>
          <w:ilvl w:val="0"/>
          <w:numId w:val="24"/>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lastRenderedPageBreak/>
        <w:t>Diseño del sistema</w:t>
      </w:r>
    </w:p>
    <w:p w14:paraId="0C64FA4A" w14:textId="77777777" w:rsidR="007731E5" w:rsidRPr="00975FBF" w:rsidRDefault="007731E5" w:rsidP="00975FBF">
      <w:pPr>
        <w:pStyle w:val="Prrafodelista"/>
        <w:numPr>
          <w:ilvl w:val="0"/>
          <w:numId w:val="24"/>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Diseño detallado</w:t>
      </w:r>
    </w:p>
    <w:p w14:paraId="18E29073" w14:textId="77777777" w:rsidR="00473C5A" w:rsidRPr="00975FBF" w:rsidRDefault="007731E5" w:rsidP="00975FBF">
      <w:pPr>
        <w:pStyle w:val="Prrafodelista"/>
        <w:numPr>
          <w:ilvl w:val="0"/>
          <w:numId w:val="24"/>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Pruebas e instalación de sistemas</w:t>
      </w:r>
    </w:p>
    <w:p w14:paraId="46CC3BA8" w14:textId="77777777" w:rsidR="007731E5" w:rsidRPr="00975FBF" w:rsidRDefault="007731E5" w:rsidP="00975FBF">
      <w:pPr>
        <w:spacing w:line="360" w:lineRule="auto"/>
        <w:jc w:val="both"/>
        <w:rPr>
          <w:rFonts w:ascii="Times New Roman" w:hAnsi="Times New Roman" w:cs="Times New Roman"/>
          <w:bCs/>
          <w:color w:val="000000" w:themeColor="text1"/>
          <w:sz w:val="22"/>
          <w:szCs w:val="22"/>
        </w:rPr>
      </w:pPr>
    </w:p>
    <w:p w14:paraId="2419787F" w14:textId="77777777" w:rsidR="00473C5A" w:rsidRPr="00975FBF" w:rsidRDefault="00473C5A"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b/>
          <w:bCs/>
          <w:color w:val="000000" w:themeColor="text1"/>
          <w:sz w:val="22"/>
          <w:szCs w:val="22"/>
        </w:rPr>
        <w:t>METODOLOGÍA O ESTRATÉGICAS METODOLÓGICAS</w:t>
      </w:r>
      <w:r w:rsidRPr="00975FBF">
        <w:rPr>
          <w:rFonts w:ascii="Times New Roman" w:hAnsi="Times New Roman" w:cs="Times New Roman"/>
          <w:color w:val="000000" w:themeColor="text1"/>
          <w:sz w:val="22"/>
          <w:szCs w:val="22"/>
        </w:rPr>
        <w:t xml:space="preserve">: </w:t>
      </w:r>
    </w:p>
    <w:p w14:paraId="00305929" w14:textId="77777777" w:rsidR="00473C5A" w:rsidRPr="00975FBF" w:rsidRDefault="00473C5A" w:rsidP="00975FBF">
      <w:pPr>
        <w:spacing w:line="360" w:lineRule="auto"/>
        <w:jc w:val="both"/>
        <w:rPr>
          <w:rFonts w:ascii="Times New Roman" w:hAnsi="Times New Roman" w:cs="Times New Roman"/>
          <w:color w:val="000000" w:themeColor="text1"/>
          <w:sz w:val="22"/>
          <w:szCs w:val="22"/>
          <w:lang w:val="es-VE"/>
        </w:rPr>
      </w:pPr>
      <w:r w:rsidRPr="00975FBF">
        <w:rPr>
          <w:rFonts w:ascii="Times New Roman" w:hAnsi="Times New Roman" w:cs="Times New Roman"/>
          <w:color w:val="000000" w:themeColor="text1"/>
          <w:sz w:val="22"/>
          <w:szCs w:val="22"/>
          <w:lang w:val="es-VE"/>
        </w:rPr>
        <w:t xml:space="preserve">La metodología involucra la explicación teórica, dinámica, práctica y participativa que busca despertar en la sociedad una conciencia que le permita al estudiante identificarse con </w:t>
      </w:r>
      <w:r w:rsidR="003776FE" w:rsidRPr="00975FBF">
        <w:rPr>
          <w:rFonts w:ascii="Times New Roman" w:hAnsi="Times New Roman" w:cs="Times New Roman"/>
          <w:color w:val="000000" w:themeColor="text1"/>
          <w:sz w:val="22"/>
          <w:szCs w:val="22"/>
          <w:lang w:val="es-VE"/>
        </w:rPr>
        <w:t>los sistemas informativos</w:t>
      </w:r>
      <w:r w:rsidRPr="00975FBF">
        <w:rPr>
          <w:rFonts w:ascii="Times New Roman" w:hAnsi="Times New Roman" w:cs="Times New Roman"/>
          <w:color w:val="000000" w:themeColor="text1"/>
          <w:sz w:val="22"/>
          <w:szCs w:val="22"/>
          <w:lang w:val="es-VE"/>
        </w:rPr>
        <w:t>. El alcance de los objetivos se realiza mediante la asignación de actividades de investigación, dinámicas de discusión y participación voluntaria. Comprende evaluaciones diagnósticas, evaluaciones formativas y evaluaciones sumativas.</w:t>
      </w:r>
    </w:p>
    <w:p w14:paraId="59D93623" w14:textId="77777777" w:rsidR="00473C5A" w:rsidRPr="00975FBF" w:rsidRDefault="00473C5A"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BIBLIOGRAFÍA ACTUALIZADA:</w:t>
      </w:r>
    </w:p>
    <w:p w14:paraId="7CFEB80D" w14:textId="77777777" w:rsidR="003B6712" w:rsidRPr="00975FBF" w:rsidRDefault="003B6712" w:rsidP="00975FBF">
      <w:pPr>
        <w:spacing w:line="360" w:lineRule="auto"/>
        <w:ind w:left="360"/>
        <w:jc w:val="both"/>
        <w:rPr>
          <w:rFonts w:ascii="Times New Roman" w:eastAsia="Arial MT" w:hAnsi="Times New Roman" w:cs="Times New Roman"/>
          <w:bCs/>
          <w:color w:val="000000" w:themeColor="text1"/>
          <w:sz w:val="22"/>
          <w:szCs w:val="22"/>
          <w:lang w:val="es-VE"/>
        </w:rPr>
      </w:pPr>
      <w:r w:rsidRPr="00975FBF">
        <w:rPr>
          <w:rFonts w:ascii="Times New Roman" w:eastAsia="Arial MT" w:hAnsi="Times New Roman" w:cs="Times New Roman"/>
          <w:b/>
          <w:bCs/>
          <w:color w:val="000000" w:themeColor="text1"/>
          <w:sz w:val="22"/>
          <w:szCs w:val="22"/>
          <w:lang w:val="es-VE"/>
        </w:rPr>
        <w:t xml:space="preserve">- Alfredo Weitzenfeld, </w:t>
      </w:r>
      <w:r w:rsidRPr="00975FBF">
        <w:rPr>
          <w:rFonts w:ascii="Times New Roman" w:eastAsia="Arial MT" w:hAnsi="Times New Roman" w:cs="Times New Roman"/>
          <w:bCs/>
          <w:color w:val="000000" w:themeColor="text1"/>
          <w:sz w:val="22"/>
          <w:szCs w:val="22"/>
          <w:lang w:val="es-VE"/>
        </w:rPr>
        <w:t>“Ingeniería de software orientada a objetos con UML, Java e Internet.”</w:t>
      </w:r>
    </w:p>
    <w:p w14:paraId="52E7C30F" w14:textId="59D2B561" w:rsidR="003B6712" w:rsidRPr="00975FBF" w:rsidRDefault="003B6712" w:rsidP="00975FBF">
      <w:pPr>
        <w:spacing w:line="360" w:lineRule="auto"/>
        <w:ind w:left="360"/>
        <w:jc w:val="both"/>
        <w:rPr>
          <w:rFonts w:ascii="Times New Roman" w:eastAsia="Arial MT" w:hAnsi="Times New Roman" w:cs="Times New Roman"/>
          <w:bCs/>
          <w:color w:val="000000" w:themeColor="text1"/>
          <w:sz w:val="22"/>
          <w:szCs w:val="22"/>
          <w:lang w:val="es-VE"/>
        </w:rPr>
      </w:pPr>
      <w:r w:rsidRPr="00975FBF">
        <w:rPr>
          <w:rFonts w:ascii="Times New Roman" w:eastAsia="Arial MT" w:hAnsi="Times New Roman" w:cs="Times New Roman"/>
          <w:b/>
          <w:bCs/>
          <w:color w:val="000000" w:themeColor="text1"/>
          <w:sz w:val="22"/>
          <w:szCs w:val="22"/>
          <w:lang w:val="es-VE"/>
        </w:rPr>
        <w:t xml:space="preserve">- Sergio Matsukawa Maeda </w:t>
      </w:r>
      <w:r w:rsidRPr="00975FBF">
        <w:rPr>
          <w:rFonts w:ascii="Times New Roman" w:eastAsia="Arial MT" w:hAnsi="Times New Roman" w:cs="Times New Roman"/>
          <w:bCs/>
          <w:color w:val="000000" w:themeColor="text1"/>
          <w:sz w:val="22"/>
          <w:szCs w:val="22"/>
          <w:lang w:val="es-VE"/>
        </w:rPr>
        <w:t>“Análisis y Diseño orientado a objetos con UMLy Rational Rose “</w:t>
      </w:r>
    </w:p>
    <w:p w14:paraId="2032E580" w14:textId="77777777" w:rsidR="003B6712" w:rsidRPr="00975FBF" w:rsidRDefault="003B6712" w:rsidP="00975FBF">
      <w:pPr>
        <w:spacing w:line="360" w:lineRule="auto"/>
        <w:ind w:left="360"/>
        <w:jc w:val="both"/>
        <w:rPr>
          <w:rFonts w:ascii="Times New Roman" w:eastAsia="Arial MT" w:hAnsi="Times New Roman" w:cs="Times New Roman"/>
          <w:bCs/>
          <w:color w:val="000000" w:themeColor="text1"/>
          <w:sz w:val="22"/>
          <w:szCs w:val="22"/>
          <w:lang w:val="es-VE"/>
        </w:rPr>
      </w:pPr>
      <w:r w:rsidRPr="00975FBF">
        <w:rPr>
          <w:rFonts w:ascii="Times New Roman" w:eastAsia="Arial MT" w:hAnsi="Times New Roman" w:cs="Times New Roman"/>
          <w:b/>
          <w:bCs/>
          <w:color w:val="000000" w:themeColor="text1"/>
          <w:sz w:val="22"/>
          <w:szCs w:val="22"/>
          <w:lang w:val="es-VE"/>
        </w:rPr>
        <w:t xml:space="preserve">-www.rational.com/uml, </w:t>
      </w:r>
      <w:r w:rsidRPr="00975FBF">
        <w:rPr>
          <w:rFonts w:ascii="Times New Roman" w:eastAsia="Arial MT" w:hAnsi="Times New Roman" w:cs="Times New Roman"/>
          <w:bCs/>
          <w:color w:val="000000" w:themeColor="text1"/>
          <w:sz w:val="22"/>
          <w:szCs w:val="22"/>
          <w:lang w:val="es-VE"/>
        </w:rPr>
        <w:t>Información sobre la notación UML</w:t>
      </w:r>
    </w:p>
    <w:p w14:paraId="5B9B2B2D" w14:textId="77777777" w:rsidR="003B6712" w:rsidRPr="00975FBF" w:rsidRDefault="003B6712" w:rsidP="00975FBF">
      <w:pPr>
        <w:spacing w:line="360" w:lineRule="auto"/>
        <w:ind w:left="360"/>
        <w:jc w:val="both"/>
        <w:rPr>
          <w:rFonts w:ascii="Times New Roman" w:eastAsia="Arial MT" w:hAnsi="Times New Roman" w:cs="Times New Roman"/>
          <w:b/>
          <w:bCs/>
          <w:color w:val="000000" w:themeColor="text1"/>
          <w:sz w:val="22"/>
          <w:szCs w:val="22"/>
          <w:lang w:val="es-VE"/>
        </w:rPr>
      </w:pPr>
      <w:r w:rsidRPr="00975FBF">
        <w:rPr>
          <w:rFonts w:ascii="Times New Roman" w:eastAsia="Arial MT" w:hAnsi="Times New Roman" w:cs="Times New Roman"/>
          <w:b/>
          <w:bCs/>
          <w:color w:val="000000" w:themeColor="text1"/>
          <w:sz w:val="22"/>
          <w:szCs w:val="22"/>
          <w:lang w:val="es-VE"/>
        </w:rPr>
        <w:t xml:space="preserve">- http://users.dsic.upv.es/asignaturas/facultad/lsi/ejemplorup/ , </w:t>
      </w:r>
      <w:r w:rsidRPr="00975FBF">
        <w:rPr>
          <w:rFonts w:ascii="Times New Roman" w:eastAsia="Arial MT" w:hAnsi="Times New Roman" w:cs="Times New Roman"/>
          <w:bCs/>
          <w:color w:val="000000" w:themeColor="text1"/>
          <w:sz w:val="22"/>
          <w:szCs w:val="22"/>
          <w:lang w:val="es-VE"/>
        </w:rPr>
        <w:t xml:space="preserve">Ejemplo de proyecto de desarrollo de software </w:t>
      </w:r>
    </w:p>
    <w:p w14:paraId="6AD448B8" w14:textId="77777777" w:rsidR="003B6712" w:rsidRPr="00975FBF" w:rsidRDefault="003B6712" w:rsidP="00975FBF">
      <w:pPr>
        <w:spacing w:line="360" w:lineRule="auto"/>
        <w:ind w:left="360"/>
        <w:jc w:val="both"/>
        <w:rPr>
          <w:rFonts w:ascii="Times New Roman" w:eastAsia="Arial MT" w:hAnsi="Times New Roman" w:cs="Times New Roman"/>
          <w:bCs/>
          <w:color w:val="000000" w:themeColor="text1"/>
          <w:sz w:val="22"/>
          <w:szCs w:val="22"/>
          <w:lang w:val="es-VE"/>
        </w:rPr>
      </w:pPr>
      <w:r w:rsidRPr="00975FBF">
        <w:rPr>
          <w:rFonts w:ascii="Times New Roman" w:eastAsia="Arial MT" w:hAnsi="Times New Roman" w:cs="Times New Roman"/>
          <w:b/>
          <w:bCs/>
          <w:color w:val="000000" w:themeColor="text1"/>
          <w:sz w:val="22"/>
          <w:szCs w:val="22"/>
          <w:lang w:val="es-VE"/>
        </w:rPr>
        <w:t xml:space="preserve">-http://www.scribd.com/doc/297224/RUP, </w:t>
      </w:r>
      <w:r w:rsidRPr="00975FBF">
        <w:rPr>
          <w:rFonts w:ascii="Times New Roman" w:eastAsia="Arial MT" w:hAnsi="Times New Roman" w:cs="Times New Roman"/>
          <w:bCs/>
          <w:color w:val="000000" w:themeColor="text1"/>
          <w:sz w:val="22"/>
          <w:szCs w:val="22"/>
          <w:lang w:val="es-VE"/>
        </w:rPr>
        <w:t>Fundamentos de RUP</w:t>
      </w:r>
    </w:p>
    <w:p w14:paraId="6CF69FD8" w14:textId="77777777" w:rsidR="003B6712" w:rsidRPr="00975FBF" w:rsidRDefault="003B6712" w:rsidP="00975FBF">
      <w:pPr>
        <w:spacing w:line="360" w:lineRule="auto"/>
        <w:ind w:left="360"/>
        <w:jc w:val="both"/>
        <w:rPr>
          <w:rFonts w:ascii="Times New Roman" w:eastAsia="Arial MT" w:hAnsi="Times New Roman" w:cs="Times New Roman"/>
          <w:bCs/>
          <w:color w:val="000000" w:themeColor="text1"/>
          <w:sz w:val="22"/>
          <w:szCs w:val="22"/>
          <w:lang w:val="es-VE"/>
        </w:rPr>
      </w:pPr>
      <w:r w:rsidRPr="00975FBF">
        <w:rPr>
          <w:rFonts w:ascii="Times New Roman" w:eastAsia="Arial MT" w:hAnsi="Times New Roman" w:cs="Times New Roman"/>
          <w:b/>
          <w:bCs/>
          <w:color w:val="000000" w:themeColor="text1"/>
          <w:sz w:val="22"/>
          <w:szCs w:val="22"/>
          <w:lang w:val="es-VE"/>
        </w:rPr>
        <w:t xml:space="preserve">-http://www.mitecnologico.com/Main/LenguajeModeladoUnificadoUml, </w:t>
      </w:r>
      <w:r w:rsidRPr="00975FBF">
        <w:rPr>
          <w:rFonts w:ascii="Times New Roman" w:eastAsia="Arial MT" w:hAnsi="Times New Roman" w:cs="Times New Roman"/>
          <w:bCs/>
          <w:color w:val="000000" w:themeColor="text1"/>
          <w:sz w:val="22"/>
          <w:szCs w:val="22"/>
          <w:lang w:val="es-VE"/>
        </w:rPr>
        <w:t>Lenguaje de Modelamiento Unificado</w:t>
      </w:r>
    </w:p>
    <w:p w14:paraId="4C5F1BFA" w14:textId="77777777" w:rsidR="003B6712" w:rsidRPr="00975FBF" w:rsidRDefault="003B6712" w:rsidP="00975FBF">
      <w:pPr>
        <w:spacing w:line="360" w:lineRule="auto"/>
        <w:ind w:left="360"/>
        <w:jc w:val="both"/>
        <w:rPr>
          <w:rFonts w:ascii="Times New Roman" w:eastAsia="Arial MT" w:hAnsi="Times New Roman" w:cs="Times New Roman"/>
          <w:bCs/>
          <w:color w:val="000000" w:themeColor="text1"/>
          <w:sz w:val="22"/>
          <w:szCs w:val="22"/>
          <w:lang w:val="es-VE"/>
        </w:rPr>
      </w:pPr>
    </w:p>
    <w:p w14:paraId="77C11F0F" w14:textId="77777777" w:rsidR="00473C5A" w:rsidRPr="00975FBF" w:rsidRDefault="00473C5A" w:rsidP="00975FBF">
      <w:pPr>
        <w:spacing w:line="360" w:lineRule="auto"/>
        <w:ind w:left="360"/>
        <w:jc w:val="both"/>
        <w:rPr>
          <w:rFonts w:ascii="Times New Roman" w:hAnsi="Times New Roman" w:cs="Times New Roman"/>
          <w:color w:val="000000" w:themeColor="text1"/>
          <w:sz w:val="22"/>
          <w:szCs w:val="22"/>
          <w:lang w:val="es-VE"/>
        </w:rPr>
      </w:pPr>
      <w:r w:rsidRPr="00975FBF">
        <w:rPr>
          <w:rFonts w:ascii="Times New Roman" w:hAnsi="Times New Roman" w:cs="Times New Roman"/>
          <w:color w:val="000000" w:themeColor="text1"/>
          <w:sz w:val="22"/>
          <w:szCs w:val="22"/>
          <w:lang w:val="es-VE"/>
        </w:rPr>
        <w:t>.</w:t>
      </w:r>
    </w:p>
    <w:p w14:paraId="46D1691A" w14:textId="77777777" w:rsidR="00473C5A" w:rsidRPr="00975FBF" w:rsidRDefault="00473C5A" w:rsidP="00975FBF">
      <w:pPr>
        <w:pStyle w:val="Prrafodelista"/>
        <w:spacing w:line="360" w:lineRule="auto"/>
        <w:ind w:left="720" w:firstLine="0"/>
        <w:jc w:val="both"/>
        <w:rPr>
          <w:rFonts w:ascii="Times New Roman" w:hAnsi="Times New Roman" w:cs="Times New Roman"/>
          <w:color w:val="000000" w:themeColor="text1"/>
          <w:lang w:val="es-VE"/>
        </w:rPr>
      </w:pPr>
    </w:p>
    <w:p w14:paraId="6AB9DE96" w14:textId="77777777" w:rsidR="008B02A8" w:rsidRPr="00975FBF" w:rsidRDefault="008B02A8" w:rsidP="00975FBF">
      <w:pPr>
        <w:pStyle w:val="Prrafodelista"/>
        <w:spacing w:line="360" w:lineRule="auto"/>
        <w:ind w:left="720" w:firstLine="0"/>
        <w:jc w:val="both"/>
        <w:rPr>
          <w:rFonts w:ascii="Times New Roman" w:hAnsi="Times New Roman" w:cs="Times New Roman"/>
          <w:color w:val="000000" w:themeColor="text1"/>
          <w:lang w:val="es-VE"/>
        </w:rPr>
      </w:pPr>
    </w:p>
    <w:p w14:paraId="779D2004" w14:textId="77777777" w:rsidR="008B02A8" w:rsidRPr="00975FBF" w:rsidRDefault="008B02A8" w:rsidP="00975FBF">
      <w:pPr>
        <w:pStyle w:val="Prrafodelista"/>
        <w:spacing w:line="360" w:lineRule="auto"/>
        <w:ind w:left="720" w:firstLine="0"/>
        <w:jc w:val="both"/>
        <w:rPr>
          <w:rFonts w:ascii="Times New Roman" w:hAnsi="Times New Roman" w:cs="Times New Roman"/>
          <w:color w:val="000000" w:themeColor="text1"/>
          <w:lang w:val="es-VE"/>
        </w:rPr>
      </w:pPr>
    </w:p>
    <w:p w14:paraId="61E23F80" w14:textId="77777777" w:rsidR="008B02A8" w:rsidRPr="00975FBF" w:rsidRDefault="008B02A8" w:rsidP="00975FBF">
      <w:pPr>
        <w:pStyle w:val="Prrafodelista"/>
        <w:spacing w:line="360" w:lineRule="auto"/>
        <w:ind w:left="720" w:firstLine="0"/>
        <w:jc w:val="both"/>
        <w:rPr>
          <w:rFonts w:ascii="Times New Roman" w:hAnsi="Times New Roman" w:cs="Times New Roman"/>
          <w:color w:val="000000" w:themeColor="text1"/>
          <w:lang w:val="es-VE"/>
        </w:rPr>
      </w:pPr>
    </w:p>
    <w:p w14:paraId="3FAAE9B1" w14:textId="77777777" w:rsidR="008B02A8" w:rsidRPr="00975FBF" w:rsidRDefault="008B02A8" w:rsidP="00975FBF">
      <w:pPr>
        <w:pStyle w:val="Prrafodelista"/>
        <w:spacing w:line="360" w:lineRule="auto"/>
        <w:ind w:left="720" w:firstLine="0"/>
        <w:jc w:val="both"/>
        <w:rPr>
          <w:rFonts w:ascii="Times New Roman" w:hAnsi="Times New Roman" w:cs="Times New Roman"/>
          <w:color w:val="000000" w:themeColor="text1"/>
          <w:lang w:val="es-VE"/>
        </w:rPr>
      </w:pPr>
    </w:p>
    <w:p w14:paraId="1AD3FD20" w14:textId="77777777" w:rsidR="008B02A8" w:rsidRPr="00975FBF" w:rsidRDefault="008B02A8" w:rsidP="00975FBF">
      <w:pPr>
        <w:pStyle w:val="Prrafodelista"/>
        <w:spacing w:line="360" w:lineRule="auto"/>
        <w:ind w:left="720" w:firstLine="0"/>
        <w:jc w:val="both"/>
        <w:rPr>
          <w:rFonts w:ascii="Times New Roman" w:hAnsi="Times New Roman" w:cs="Times New Roman"/>
          <w:color w:val="000000" w:themeColor="text1"/>
          <w:lang w:val="es-VE"/>
        </w:rPr>
      </w:pPr>
    </w:p>
    <w:p w14:paraId="51A27596" w14:textId="77777777" w:rsidR="008B02A8" w:rsidRPr="00975FBF" w:rsidRDefault="008B02A8" w:rsidP="00975FBF">
      <w:pPr>
        <w:pStyle w:val="Prrafodelista"/>
        <w:spacing w:line="360" w:lineRule="auto"/>
        <w:ind w:left="720" w:firstLine="0"/>
        <w:jc w:val="both"/>
        <w:rPr>
          <w:rFonts w:ascii="Times New Roman" w:hAnsi="Times New Roman" w:cs="Times New Roman"/>
          <w:color w:val="000000" w:themeColor="text1"/>
          <w:lang w:val="es-VE"/>
        </w:rPr>
      </w:pPr>
    </w:p>
    <w:p w14:paraId="6085E7D6" w14:textId="77777777" w:rsidR="008B02A8" w:rsidRPr="00975FBF" w:rsidRDefault="008B02A8" w:rsidP="00975FBF">
      <w:pPr>
        <w:pStyle w:val="Prrafodelista"/>
        <w:spacing w:line="360" w:lineRule="auto"/>
        <w:ind w:left="720" w:firstLine="0"/>
        <w:jc w:val="both"/>
        <w:rPr>
          <w:rFonts w:ascii="Times New Roman" w:hAnsi="Times New Roman" w:cs="Times New Roman"/>
          <w:color w:val="000000" w:themeColor="text1"/>
          <w:lang w:val="es-VE"/>
        </w:rPr>
      </w:pPr>
    </w:p>
    <w:p w14:paraId="0C1BEF9C" w14:textId="77777777" w:rsidR="008B02A8" w:rsidRPr="00975FBF" w:rsidRDefault="008B02A8" w:rsidP="00975FBF">
      <w:pPr>
        <w:pStyle w:val="Prrafodelista"/>
        <w:spacing w:line="360" w:lineRule="auto"/>
        <w:ind w:left="720" w:firstLine="0"/>
        <w:jc w:val="both"/>
        <w:rPr>
          <w:rFonts w:ascii="Times New Roman" w:hAnsi="Times New Roman" w:cs="Times New Roman"/>
          <w:color w:val="000000" w:themeColor="text1"/>
          <w:lang w:val="es-VE"/>
        </w:rPr>
      </w:pPr>
    </w:p>
    <w:p w14:paraId="26C3F89C" w14:textId="77777777" w:rsidR="008B02A8" w:rsidRPr="00975FBF" w:rsidRDefault="008B02A8" w:rsidP="00975FBF">
      <w:pPr>
        <w:pStyle w:val="Prrafodelista"/>
        <w:spacing w:line="360" w:lineRule="auto"/>
        <w:ind w:left="720" w:firstLine="0"/>
        <w:jc w:val="both"/>
        <w:rPr>
          <w:rFonts w:ascii="Times New Roman" w:hAnsi="Times New Roman" w:cs="Times New Roman"/>
          <w:color w:val="000000" w:themeColor="text1"/>
          <w:lang w:val="es-VE"/>
        </w:rPr>
      </w:pPr>
    </w:p>
    <w:p w14:paraId="47253058" w14:textId="77777777" w:rsidR="008B02A8" w:rsidRPr="00975FBF" w:rsidRDefault="008B02A8" w:rsidP="00975FBF">
      <w:pPr>
        <w:pStyle w:val="Prrafodelista"/>
        <w:spacing w:line="360" w:lineRule="auto"/>
        <w:ind w:left="720" w:firstLine="0"/>
        <w:jc w:val="both"/>
        <w:rPr>
          <w:rFonts w:ascii="Times New Roman" w:hAnsi="Times New Roman" w:cs="Times New Roman"/>
          <w:color w:val="000000" w:themeColor="text1"/>
          <w:lang w:val="es-VE"/>
        </w:rPr>
      </w:pPr>
    </w:p>
    <w:p w14:paraId="78BC783B" w14:textId="77777777" w:rsidR="008B02A8" w:rsidRPr="00975FBF" w:rsidRDefault="008B02A8" w:rsidP="00975FBF">
      <w:pPr>
        <w:pStyle w:val="Prrafodelista"/>
        <w:spacing w:line="360" w:lineRule="auto"/>
        <w:ind w:left="720" w:firstLine="0"/>
        <w:jc w:val="both"/>
        <w:rPr>
          <w:rFonts w:ascii="Times New Roman" w:hAnsi="Times New Roman" w:cs="Times New Roman"/>
          <w:color w:val="000000" w:themeColor="text1"/>
          <w:lang w:val="es-VE"/>
        </w:rPr>
      </w:pPr>
    </w:p>
    <w:p w14:paraId="383DB648" w14:textId="3286C30C" w:rsidR="00134FCD" w:rsidRDefault="00134FCD">
      <w:pPr>
        <w:spacing w:after="160" w:line="259" w:lineRule="auto"/>
        <w:rPr>
          <w:rFonts w:ascii="Times New Roman" w:eastAsia="Arial MT" w:hAnsi="Times New Roman" w:cs="Times New Roman"/>
          <w:b/>
          <w:bCs/>
          <w:color w:val="000000" w:themeColor="text1"/>
          <w:sz w:val="22"/>
          <w:szCs w:val="22"/>
          <w:lang w:val="es-ES"/>
        </w:rPr>
      </w:pPr>
    </w:p>
    <w:p w14:paraId="5A8ABF5B" w14:textId="658847F7" w:rsidR="003776FE" w:rsidRPr="00134FCD" w:rsidRDefault="003776FE" w:rsidP="00134FCD">
      <w:pPr>
        <w:pStyle w:val="Prrafodelista"/>
        <w:numPr>
          <w:ilvl w:val="0"/>
          <w:numId w:val="2"/>
        </w:numPr>
        <w:spacing w:line="360" w:lineRule="auto"/>
        <w:jc w:val="both"/>
        <w:rPr>
          <w:rFonts w:ascii="Times New Roman" w:hAnsi="Times New Roman" w:cs="Times New Roman"/>
          <w:b/>
          <w:bCs/>
          <w:color w:val="000000" w:themeColor="text1"/>
        </w:rPr>
      </w:pPr>
      <w:r w:rsidRPr="00134FCD">
        <w:rPr>
          <w:rFonts w:ascii="Times New Roman" w:hAnsi="Times New Roman" w:cs="Times New Roman"/>
          <w:b/>
          <w:bCs/>
          <w:color w:val="000000" w:themeColor="text1"/>
        </w:rPr>
        <w:lastRenderedPageBreak/>
        <w:t xml:space="preserve">.DENOMINACIÓN DE LA ASIGNATURA: </w:t>
      </w:r>
      <w:r w:rsidRPr="00134FCD">
        <w:rPr>
          <w:rFonts w:ascii="Times New Roman" w:hAnsi="Times New Roman" w:cs="Times New Roman"/>
          <w:b/>
          <w:color w:val="000000" w:themeColor="text1"/>
          <w:lang w:val="es-VE"/>
        </w:rPr>
        <w:t>AUDITORIA DE SISTEMAS</w:t>
      </w:r>
    </w:p>
    <w:p w14:paraId="17DBE871" w14:textId="1C44A1FE" w:rsidR="003776FE" w:rsidRPr="00975FBF" w:rsidRDefault="003776FE"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 xml:space="preserve">CÓDIGO DE LA ASIGNATURA: </w:t>
      </w:r>
      <w:r w:rsidR="00AD2AFA">
        <w:rPr>
          <w:rFonts w:ascii="Times New Roman" w:hAnsi="Times New Roman" w:cs="Times New Roman"/>
          <w:b/>
          <w:bCs/>
          <w:color w:val="000000" w:themeColor="text1"/>
          <w:sz w:val="22"/>
          <w:szCs w:val="22"/>
        </w:rPr>
        <w:t>PROG04</w:t>
      </w:r>
    </w:p>
    <w:p w14:paraId="6A70FD7B" w14:textId="77777777" w:rsidR="003776FE" w:rsidRPr="00975FBF" w:rsidRDefault="003776FE"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CRÉDITOS  TEÓRICOS: 2</w:t>
      </w:r>
    </w:p>
    <w:p w14:paraId="0BB94E00" w14:textId="77777777" w:rsidR="003776FE" w:rsidRPr="00975FBF" w:rsidRDefault="003776FE"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CRÉDITOS PRÁCTICOS: 1</w:t>
      </w:r>
    </w:p>
    <w:p w14:paraId="5EF20235" w14:textId="77777777" w:rsidR="003776FE" w:rsidRPr="00975FBF" w:rsidRDefault="003776FE"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INTENSIDAD HORARIA: 64 (32 TEÓRICAS, 32 PRÁCTICAS)</w:t>
      </w:r>
    </w:p>
    <w:p w14:paraId="054B8B8A" w14:textId="1A975011" w:rsidR="003776FE" w:rsidRPr="00975FBF" w:rsidRDefault="003776FE"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 xml:space="preserve">PREREQUISITO: </w:t>
      </w:r>
      <w:r w:rsidR="00AD2AFA">
        <w:rPr>
          <w:rFonts w:ascii="Times New Roman" w:hAnsi="Times New Roman" w:cs="Times New Roman"/>
          <w:b/>
          <w:bCs/>
          <w:color w:val="000000" w:themeColor="text1"/>
          <w:sz w:val="22"/>
          <w:szCs w:val="22"/>
        </w:rPr>
        <w:t xml:space="preserve"> N/A</w:t>
      </w:r>
    </w:p>
    <w:p w14:paraId="3E34F045" w14:textId="77777777" w:rsidR="003776FE" w:rsidRPr="00975FBF" w:rsidRDefault="003776FE" w:rsidP="00975FBF">
      <w:pPr>
        <w:spacing w:line="360" w:lineRule="auto"/>
        <w:jc w:val="both"/>
        <w:rPr>
          <w:rFonts w:ascii="Times New Roman" w:hAnsi="Times New Roman" w:cs="Times New Roman"/>
          <w:color w:val="000000" w:themeColor="text1"/>
          <w:sz w:val="22"/>
          <w:szCs w:val="22"/>
        </w:rPr>
      </w:pPr>
    </w:p>
    <w:p w14:paraId="0FF25751" w14:textId="77777777" w:rsidR="003776FE" w:rsidRPr="00975FBF" w:rsidRDefault="003776FE" w:rsidP="00975FBF">
      <w:pPr>
        <w:spacing w:before="2" w:line="360" w:lineRule="auto"/>
        <w:ind w:left="1155"/>
        <w:jc w:val="both"/>
        <w:rPr>
          <w:rFonts w:ascii="Times New Roman" w:hAnsi="Times New Roman" w:cs="Times New Roman"/>
          <w:b/>
          <w:color w:val="000000" w:themeColor="text1"/>
          <w:sz w:val="22"/>
          <w:szCs w:val="22"/>
        </w:rPr>
      </w:pPr>
      <w:r w:rsidRPr="00975FBF">
        <w:rPr>
          <w:rFonts w:ascii="Times New Roman" w:hAnsi="Times New Roman" w:cs="Times New Roman"/>
          <w:b/>
          <w:color w:val="000000" w:themeColor="text1"/>
          <w:sz w:val="22"/>
          <w:szCs w:val="22"/>
        </w:rPr>
        <w:t>Objetivo General:</w:t>
      </w:r>
    </w:p>
    <w:p w14:paraId="5F0C8681" w14:textId="77777777" w:rsidR="00D77FB9" w:rsidRPr="00975FBF" w:rsidRDefault="00D77FB9" w:rsidP="00975FBF">
      <w:pPr>
        <w:tabs>
          <w:tab w:val="left" w:pos="1441"/>
        </w:tabs>
        <w:spacing w:before="17" w:line="360" w:lineRule="auto"/>
        <w:ind w:right="563"/>
        <w:jc w:val="both"/>
        <w:rPr>
          <w:rFonts w:ascii="Times New Roman" w:eastAsia="Arial MT" w:hAnsi="Times New Roman" w:cs="Times New Roman"/>
          <w:color w:val="000000" w:themeColor="text1"/>
          <w:sz w:val="22"/>
          <w:szCs w:val="22"/>
          <w:lang w:val="es-VE"/>
        </w:rPr>
      </w:pPr>
      <w:r w:rsidRPr="00975FBF">
        <w:rPr>
          <w:rFonts w:ascii="Times New Roman" w:eastAsia="Arial MT" w:hAnsi="Times New Roman" w:cs="Times New Roman"/>
          <w:color w:val="000000" w:themeColor="text1"/>
          <w:sz w:val="22"/>
          <w:szCs w:val="22"/>
          <w:lang w:val="es-VE"/>
        </w:rPr>
        <w:t>Conocer científico-técnico y suficiente sobre ambientes tecnológicos, Sistemas de Información y Tecnología Informática, dotando al maestrante de destrezas para una aplicación Profesional Que puedan desarrollar competencias en el campo de auditoría y control a Sistemas de Información, cumpliendo Principios de Contabilidad Generalmente aceptados, utilizando como herramienta el ordenador.</w:t>
      </w:r>
    </w:p>
    <w:p w14:paraId="7E90F906" w14:textId="77777777" w:rsidR="00D77FB9" w:rsidRPr="00975FBF" w:rsidRDefault="00D77FB9" w:rsidP="00975FBF">
      <w:pPr>
        <w:tabs>
          <w:tab w:val="left" w:pos="1441"/>
        </w:tabs>
        <w:spacing w:before="17" w:line="360" w:lineRule="auto"/>
        <w:ind w:right="563"/>
        <w:jc w:val="both"/>
        <w:rPr>
          <w:rFonts w:ascii="Times New Roman" w:eastAsia="Arial MT" w:hAnsi="Times New Roman" w:cs="Times New Roman"/>
          <w:color w:val="000000" w:themeColor="text1"/>
          <w:sz w:val="22"/>
          <w:szCs w:val="22"/>
        </w:rPr>
      </w:pPr>
    </w:p>
    <w:p w14:paraId="1AAE462E" w14:textId="77777777" w:rsidR="00E111A6" w:rsidRPr="00975FBF" w:rsidRDefault="003776FE" w:rsidP="00975FBF">
      <w:pPr>
        <w:tabs>
          <w:tab w:val="left" w:pos="1440"/>
        </w:tabs>
        <w:spacing w:before="17" w:line="360" w:lineRule="auto"/>
        <w:ind w:left="1095" w:right="563"/>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Objetivos Específicos:</w:t>
      </w:r>
    </w:p>
    <w:p w14:paraId="2AC714E0" w14:textId="77777777" w:rsidR="00E111A6" w:rsidRPr="00975FBF" w:rsidRDefault="00E111A6" w:rsidP="00975FBF">
      <w:pPr>
        <w:widowControl w:val="0"/>
        <w:numPr>
          <w:ilvl w:val="0"/>
          <w:numId w:val="13"/>
        </w:numPr>
        <w:tabs>
          <w:tab w:val="left" w:pos="1440"/>
        </w:tabs>
        <w:autoSpaceDE w:val="0"/>
        <w:autoSpaceDN w:val="0"/>
        <w:spacing w:before="4" w:line="360" w:lineRule="auto"/>
        <w:ind w:right="561"/>
        <w:jc w:val="both"/>
        <w:rPr>
          <w:rFonts w:ascii="Times New Roman" w:eastAsia="Arial MT" w:hAnsi="Times New Roman" w:cs="Times New Roman"/>
          <w:color w:val="000000" w:themeColor="text1"/>
          <w:sz w:val="22"/>
          <w:szCs w:val="22"/>
          <w:lang w:val="es-ES"/>
        </w:rPr>
      </w:pPr>
      <w:r w:rsidRPr="00975FBF">
        <w:rPr>
          <w:rFonts w:ascii="Times New Roman" w:eastAsia="Arial MT" w:hAnsi="Times New Roman" w:cs="Times New Roman"/>
          <w:color w:val="000000" w:themeColor="text1"/>
          <w:sz w:val="22"/>
          <w:szCs w:val="22"/>
          <w:lang w:val="es-ES"/>
        </w:rPr>
        <w:t xml:space="preserve">Incentivar destrezas para el manejo de TI. </w:t>
      </w:r>
    </w:p>
    <w:p w14:paraId="327897C3" w14:textId="77777777" w:rsidR="00E111A6" w:rsidRPr="00975FBF" w:rsidRDefault="00E111A6" w:rsidP="00975FBF">
      <w:pPr>
        <w:widowControl w:val="0"/>
        <w:numPr>
          <w:ilvl w:val="0"/>
          <w:numId w:val="13"/>
        </w:numPr>
        <w:tabs>
          <w:tab w:val="left" w:pos="1440"/>
        </w:tabs>
        <w:autoSpaceDE w:val="0"/>
        <w:autoSpaceDN w:val="0"/>
        <w:spacing w:before="4" w:line="360" w:lineRule="auto"/>
        <w:ind w:right="561"/>
        <w:jc w:val="both"/>
        <w:rPr>
          <w:rFonts w:ascii="Times New Roman" w:eastAsia="Arial MT" w:hAnsi="Times New Roman" w:cs="Times New Roman"/>
          <w:color w:val="000000" w:themeColor="text1"/>
          <w:sz w:val="22"/>
          <w:szCs w:val="22"/>
          <w:lang w:val="es-ES"/>
        </w:rPr>
      </w:pPr>
      <w:r w:rsidRPr="00975FBF">
        <w:rPr>
          <w:rFonts w:ascii="Times New Roman" w:eastAsia="Arial MT" w:hAnsi="Times New Roman" w:cs="Times New Roman"/>
          <w:color w:val="000000" w:themeColor="text1"/>
          <w:sz w:val="22"/>
          <w:szCs w:val="22"/>
          <w:lang w:val="es-ES"/>
        </w:rPr>
        <w:t>Dominar de normas aplicables a los Sistemas de Información.</w:t>
      </w:r>
    </w:p>
    <w:p w14:paraId="5762EB21" w14:textId="77777777" w:rsidR="00E111A6" w:rsidRPr="00975FBF" w:rsidRDefault="00E111A6" w:rsidP="00975FBF">
      <w:pPr>
        <w:widowControl w:val="0"/>
        <w:numPr>
          <w:ilvl w:val="0"/>
          <w:numId w:val="13"/>
        </w:numPr>
        <w:tabs>
          <w:tab w:val="left" w:pos="1440"/>
        </w:tabs>
        <w:autoSpaceDE w:val="0"/>
        <w:autoSpaceDN w:val="0"/>
        <w:spacing w:before="4" w:line="360" w:lineRule="auto"/>
        <w:ind w:right="561"/>
        <w:jc w:val="both"/>
        <w:rPr>
          <w:rFonts w:ascii="Times New Roman" w:eastAsia="Arial MT" w:hAnsi="Times New Roman" w:cs="Times New Roman"/>
          <w:color w:val="000000" w:themeColor="text1"/>
          <w:sz w:val="22"/>
          <w:szCs w:val="22"/>
          <w:lang w:val="es-ES"/>
        </w:rPr>
      </w:pPr>
      <w:r w:rsidRPr="00975FBF">
        <w:rPr>
          <w:rFonts w:ascii="Times New Roman" w:eastAsia="Arial MT" w:hAnsi="Times New Roman" w:cs="Times New Roman"/>
          <w:color w:val="000000" w:themeColor="text1"/>
          <w:sz w:val="22"/>
          <w:szCs w:val="22"/>
          <w:lang w:val="es-ES"/>
        </w:rPr>
        <w:t>Desarrollar propiedades bajo técnicas automatizadas, implementando metodologías para un efectivo control.</w:t>
      </w:r>
    </w:p>
    <w:p w14:paraId="08E34249" w14:textId="77777777" w:rsidR="003776FE" w:rsidRPr="00975FBF" w:rsidRDefault="00E111A6" w:rsidP="00975FBF">
      <w:pPr>
        <w:widowControl w:val="0"/>
        <w:numPr>
          <w:ilvl w:val="0"/>
          <w:numId w:val="13"/>
        </w:numPr>
        <w:tabs>
          <w:tab w:val="left" w:pos="1440"/>
        </w:tabs>
        <w:autoSpaceDE w:val="0"/>
        <w:autoSpaceDN w:val="0"/>
        <w:spacing w:before="4" w:line="360" w:lineRule="auto"/>
        <w:ind w:right="561"/>
        <w:jc w:val="both"/>
        <w:rPr>
          <w:rFonts w:ascii="Times New Roman" w:eastAsia="Arial MT" w:hAnsi="Times New Roman" w:cs="Times New Roman"/>
          <w:color w:val="000000" w:themeColor="text1"/>
          <w:sz w:val="22"/>
          <w:szCs w:val="22"/>
          <w:lang w:val="es-ES"/>
        </w:rPr>
      </w:pPr>
      <w:r w:rsidRPr="00975FBF">
        <w:rPr>
          <w:rFonts w:ascii="Times New Roman" w:eastAsia="Arial MT" w:hAnsi="Times New Roman" w:cs="Times New Roman"/>
          <w:color w:val="000000" w:themeColor="text1"/>
          <w:sz w:val="22"/>
          <w:szCs w:val="22"/>
          <w:lang w:val="es-ES"/>
        </w:rPr>
        <w:t>Aplicar las normas de auditoría de tecnologías de la información y comunicaciones.</w:t>
      </w:r>
    </w:p>
    <w:p w14:paraId="11729036" w14:textId="77777777" w:rsidR="003776FE" w:rsidRPr="00975FBF" w:rsidRDefault="003776FE" w:rsidP="00975FBF">
      <w:pPr>
        <w:tabs>
          <w:tab w:val="left" w:pos="1440"/>
        </w:tabs>
        <w:spacing w:before="4" w:line="360" w:lineRule="auto"/>
        <w:ind w:left="426" w:right="561"/>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 xml:space="preserve"> </w:t>
      </w:r>
    </w:p>
    <w:p w14:paraId="7313291A" w14:textId="77777777" w:rsidR="003776FE" w:rsidRPr="00975FBF" w:rsidRDefault="003776FE" w:rsidP="00975FBF">
      <w:pPr>
        <w:tabs>
          <w:tab w:val="left" w:pos="1440"/>
        </w:tabs>
        <w:spacing w:before="4" w:line="360" w:lineRule="auto"/>
        <w:ind w:right="561"/>
        <w:jc w:val="both"/>
        <w:rPr>
          <w:rFonts w:ascii="Times New Roman" w:hAnsi="Times New Roman" w:cs="Times New Roman"/>
          <w:color w:val="000000" w:themeColor="text1"/>
          <w:sz w:val="22"/>
          <w:szCs w:val="22"/>
          <w:lang w:val="es-VE"/>
        </w:rPr>
      </w:pPr>
      <w:r w:rsidRPr="00975FBF">
        <w:rPr>
          <w:rFonts w:ascii="Times New Roman" w:hAnsi="Times New Roman" w:cs="Times New Roman"/>
          <w:color w:val="000000" w:themeColor="text1"/>
          <w:sz w:val="22"/>
          <w:szCs w:val="22"/>
        </w:rPr>
        <w:t xml:space="preserve">                    </w:t>
      </w:r>
      <w:r w:rsidRPr="00975FBF">
        <w:rPr>
          <w:rFonts w:ascii="Times New Roman" w:hAnsi="Times New Roman" w:cs="Times New Roman"/>
          <w:b/>
          <w:bCs/>
          <w:color w:val="000000" w:themeColor="text1"/>
          <w:sz w:val="22"/>
          <w:szCs w:val="22"/>
        </w:rPr>
        <w:t>Descripción de la Asignatura:</w:t>
      </w:r>
      <w:r w:rsidRPr="00975FBF">
        <w:rPr>
          <w:rFonts w:ascii="Times New Roman" w:hAnsi="Times New Roman" w:cs="Times New Roman"/>
          <w:color w:val="000000" w:themeColor="text1"/>
          <w:sz w:val="22"/>
          <w:szCs w:val="22"/>
          <w:lang w:val="es-VE"/>
        </w:rPr>
        <w:t xml:space="preserve"> La asignatura análisis de sistemas introduce al estudiante de forma análisis de sistemas al enfoque conceptual de los sistemas de información</w:t>
      </w:r>
    </w:p>
    <w:p w14:paraId="411CC135" w14:textId="77777777" w:rsidR="003776FE" w:rsidRPr="00975FBF" w:rsidRDefault="003776FE" w:rsidP="00975FBF">
      <w:pPr>
        <w:tabs>
          <w:tab w:val="left" w:pos="1440"/>
        </w:tabs>
        <w:spacing w:before="4" w:line="360" w:lineRule="auto"/>
        <w:ind w:right="561"/>
        <w:jc w:val="both"/>
        <w:rPr>
          <w:rFonts w:ascii="Times New Roman" w:hAnsi="Times New Roman" w:cs="Times New Roman"/>
          <w:color w:val="000000" w:themeColor="text1"/>
          <w:sz w:val="22"/>
          <w:szCs w:val="22"/>
          <w:lang w:val="es-VE"/>
        </w:rPr>
      </w:pPr>
      <w:r w:rsidRPr="00975FBF">
        <w:rPr>
          <w:rFonts w:ascii="Times New Roman" w:hAnsi="Times New Roman" w:cs="Times New Roman"/>
          <w:b/>
          <w:bCs/>
          <w:color w:val="000000" w:themeColor="text1"/>
          <w:sz w:val="22"/>
          <w:szCs w:val="22"/>
        </w:rPr>
        <w:t xml:space="preserve">                    Justificación de la Asignatura: </w:t>
      </w:r>
      <w:r w:rsidRPr="00975FBF">
        <w:rPr>
          <w:rFonts w:ascii="Times New Roman" w:hAnsi="Times New Roman" w:cs="Times New Roman"/>
          <w:color w:val="000000" w:themeColor="text1"/>
          <w:sz w:val="22"/>
          <w:szCs w:val="22"/>
        </w:rPr>
        <w:t xml:space="preserve">Esta materia es de relevante importancia para un Técnico Superior en Informática, para que los estudiantes </w:t>
      </w:r>
      <w:r w:rsidRPr="00975FBF">
        <w:rPr>
          <w:rFonts w:ascii="Times New Roman" w:hAnsi="Times New Roman" w:cs="Times New Roman"/>
          <w:color w:val="000000" w:themeColor="text1"/>
          <w:sz w:val="22"/>
          <w:szCs w:val="22"/>
          <w:lang w:val="es-VE"/>
        </w:rPr>
        <w:t xml:space="preserve">desarrollen  habilidades de estudio en los de los sistemas de informativos, proporcionando conocimientos de </w:t>
      </w:r>
      <w:r w:rsidRPr="00975FBF">
        <w:rPr>
          <w:rFonts w:ascii="Times New Roman" w:hAnsi="Times New Roman" w:cs="Times New Roman"/>
          <w:color w:val="000000" w:themeColor="text1"/>
          <w:sz w:val="22"/>
          <w:szCs w:val="22"/>
        </w:rPr>
        <w:t>gestión estratégica</w:t>
      </w:r>
      <w:r w:rsidR="00D77FB9" w:rsidRPr="00975FBF">
        <w:rPr>
          <w:rFonts w:ascii="Times New Roman" w:hAnsi="Times New Roman" w:cs="Times New Roman"/>
          <w:color w:val="000000" w:themeColor="text1"/>
          <w:sz w:val="22"/>
          <w:szCs w:val="22"/>
        </w:rPr>
        <w:t xml:space="preserve"> y</w:t>
      </w:r>
      <w:r w:rsidRPr="00975FBF">
        <w:rPr>
          <w:rFonts w:ascii="Times New Roman" w:hAnsi="Times New Roman" w:cs="Times New Roman"/>
          <w:color w:val="000000" w:themeColor="text1"/>
          <w:sz w:val="22"/>
          <w:szCs w:val="22"/>
          <w:lang w:val="es-VE"/>
        </w:rPr>
        <w:t xml:space="preserve"> </w:t>
      </w:r>
      <w:r w:rsidR="00D77FB9" w:rsidRPr="00975FBF">
        <w:rPr>
          <w:rFonts w:ascii="Times New Roman" w:hAnsi="Times New Roman" w:cs="Times New Roman"/>
          <w:color w:val="000000" w:themeColor="text1"/>
          <w:sz w:val="22"/>
          <w:szCs w:val="22"/>
          <w:lang w:val="es-VE"/>
        </w:rPr>
        <w:t>dispositivos de almacenamiento masivo</w:t>
      </w:r>
    </w:p>
    <w:p w14:paraId="072CE45A" w14:textId="77777777" w:rsidR="003776FE" w:rsidRPr="00975FBF" w:rsidRDefault="003776FE" w:rsidP="00975FBF">
      <w:pPr>
        <w:tabs>
          <w:tab w:val="left" w:pos="1440"/>
        </w:tabs>
        <w:spacing w:before="4" w:line="360" w:lineRule="auto"/>
        <w:ind w:right="561"/>
        <w:jc w:val="both"/>
        <w:rPr>
          <w:rFonts w:ascii="Times New Roman" w:hAnsi="Times New Roman" w:cs="Times New Roman"/>
          <w:color w:val="000000" w:themeColor="text1"/>
          <w:sz w:val="22"/>
          <w:szCs w:val="22"/>
          <w:lang w:val="es-VE"/>
        </w:rPr>
      </w:pPr>
    </w:p>
    <w:p w14:paraId="6040F8DB" w14:textId="77777777" w:rsidR="00E111A6" w:rsidRPr="00975FBF" w:rsidRDefault="003776FE" w:rsidP="00975FBF">
      <w:pPr>
        <w:tabs>
          <w:tab w:val="left" w:pos="1440"/>
        </w:tabs>
        <w:spacing w:before="4" w:line="360" w:lineRule="auto"/>
        <w:ind w:right="561"/>
        <w:jc w:val="both"/>
        <w:rPr>
          <w:rFonts w:ascii="Times New Roman" w:hAnsi="Times New Roman" w:cs="Times New Roman"/>
          <w:b/>
          <w:color w:val="000000" w:themeColor="text1"/>
          <w:sz w:val="22"/>
          <w:szCs w:val="22"/>
        </w:rPr>
      </w:pPr>
      <w:r w:rsidRPr="00975FBF">
        <w:rPr>
          <w:rFonts w:ascii="Times New Roman" w:hAnsi="Times New Roman" w:cs="Times New Roman"/>
          <w:b/>
          <w:color w:val="000000" w:themeColor="text1"/>
          <w:sz w:val="22"/>
          <w:szCs w:val="22"/>
        </w:rPr>
        <w:t>Contenidos</w:t>
      </w:r>
      <w:r w:rsidRPr="00975FBF">
        <w:rPr>
          <w:rFonts w:ascii="Times New Roman" w:hAnsi="Times New Roman" w:cs="Times New Roman"/>
          <w:b/>
          <w:color w:val="000000" w:themeColor="text1"/>
          <w:spacing w:val="-19"/>
          <w:sz w:val="22"/>
          <w:szCs w:val="22"/>
        </w:rPr>
        <w:t xml:space="preserve"> </w:t>
      </w:r>
      <w:r w:rsidRPr="00975FBF">
        <w:rPr>
          <w:rFonts w:ascii="Times New Roman" w:hAnsi="Times New Roman" w:cs="Times New Roman"/>
          <w:b/>
          <w:color w:val="000000" w:themeColor="text1"/>
          <w:sz w:val="22"/>
          <w:szCs w:val="22"/>
        </w:rPr>
        <w:t>Mínimos Modulares:</w:t>
      </w:r>
    </w:p>
    <w:p w14:paraId="3797D12F" w14:textId="77777777" w:rsidR="00E111A6" w:rsidRPr="00975FBF" w:rsidRDefault="00E111A6" w:rsidP="00975FBF">
      <w:pPr>
        <w:pStyle w:val="Prrafodelista"/>
        <w:numPr>
          <w:ilvl w:val="0"/>
          <w:numId w:val="28"/>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Introducción a los sistemas de información</w:t>
      </w:r>
    </w:p>
    <w:p w14:paraId="5640D9EE" w14:textId="77777777" w:rsidR="00E111A6" w:rsidRPr="00975FBF" w:rsidRDefault="00E111A6" w:rsidP="00975FBF">
      <w:pPr>
        <w:pStyle w:val="Prrafodelista"/>
        <w:numPr>
          <w:ilvl w:val="0"/>
          <w:numId w:val="28"/>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Desarrollo de software</w:t>
      </w:r>
    </w:p>
    <w:p w14:paraId="10F561D8" w14:textId="77777777" w:rsidR="00E111A6" w:rsidRPr="00975FBF" w:rsidRDefault="00E111A6" w:rsidP="00975FBF">
      <w:pPr>
        <w:pStyle w:val="Prrafodelista"/>
        <w:numPr>
          <w:ilvl w:val="0"/>
          <w:numId w:val="28"/>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Gestión de bases de datos</w:t>
      </w:r>
    </w:p>
    <w:p w14:paraId="30B761E7" w14:textId="77777777" w:rsidR="00E111A6" w:rsidRPr="00975FBF" w:rsidRDefault="00E111A6" w:rsidP="00975FBF">
      <w:pPr>
        <w:pStyle w:val="Prrafodelista"/>
        <w:numPr>
          <w:ilvl w:val="0"/>
          <w:numId w:val="28"/>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Auditoria de sistemas informáticos</w:t>
      </w:r>
    </w:p>
    <w:p w14:paraId="0633AADF" w14:textId="77777777" w:rsidR="003776FE" w:rsidRPr="00975FBF" w:rsidRDefault="003776FE" w:rsidP="00975FBF">
      <w:pPr>
        <w:spacing w:line="360" w:lineRule="auto"/>
        <w:jc w:val="both"/>
        <w:rPr>
          <w:rFonts w:ascii="Times New Roman" w:hAnsi="Times New Roman" w:cs="Times New Roman"/>
          <w:bCs/>
          <w:color w:val="000000" w:themeColor="text1"/>
          <w:sz w:val="22"/>
          <w:szCs w:val="22"/>
        </w:rPr>
      </w:pPr>
    </w:p>
    <w:p w14:paraId="072ED939" w14:textId="77777777" w:rsidR="003776FE" w:rsidRPr="00975FBF" w:rsidRDefault="003776FE"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b/>
          <w:bCs/>
          <w:color w:val="000000" w:themeColor="text1"/>
          <w:sz w:val="22"/>
          <w:szCs w:val="22"/>
        </w:rPr>
        <w:lastRenderedPageBreak/>
        <w:t>METODOLOGÍA O ESTRATÉGICAS METODOLÓGICAS</w:t>
      </w:r>
      <w:r w:rsidRPr="00975FBF">
        <w:rPr>
          <w:rFonts w:ascii="Times New Roman" w:hAnsi="Times New Roman" w:cs="Times New Roman"/>
          <w:color w:val="000000" w:themeColor="text1"/>
          <w:sz w:val="22"/>
          <w:szCs w:val="22"/>
        </w:rPr>
        <w:t xml:space="preserve">: </w:t>
      </w:r>
    </w:p>
    <w:p w14:paraId="2B5019A1" w14:textId="77777777" w:rsidR="003776FE" w:rsidRPr="00975FBF" w:rsidRDefault="003776FE" w:rsidP="00975FBF">
      <w:pPr>
        <w:spacing w:line="360" w:lineRule="auto"/>
        <w:jc w:val="both"/>
        <w:rPr>
          <w:rFonts w:ascii="Times New Roman" w:hAnsi="Times New Roman" w:cs="Times New Roman"/>
          <w:color w:val="000000" w:themeColor="text1"/>
          <w:sz w:val="22"/>
          <w:szCs w:val="22"/>
          <w:lang w:val="es-VE"/>
        </w:rPr>
      </w:pPr>
      <w:r w:rsidRPr="00975FBF">
        <w:rPr>
          <w:rFonts w:ascii="Times New Roman" w:hAnsi="Times New Roman" w:cs="Times New Roman"/>
          <w:color w:val="000000" w:themeColor="text1"/>
          <w:sz w:val="22"/>
          <w:szCs w:val="22"/>
          <w:lang w:val="es-VE"/>
        </w:rPr>
        <w:t>La metodología involucra la explicación teórica, dinámica, práctica y participativa que busca despertar en la sociedad una conciencia que le permita al estudiante identificarse con los sistemas informativos. El alcance de los objetivos se realiza mediante la asignación de actividades de investigación, dinámicas de discusión y participación voluntaria. Comprende evaluaciones diagnósticas, evaluaciones formativas y evaluaciones sumativas.</w:t>
      </w:r>
    </w:p>
    <w:p w14:paraId="3AF3F8A0" w14:textId="77777777" w:rsidR="003776FE" w:rsidRPr="00975FBF" w:rsidRDefault="003776FE"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BIBLIOGRAFÍA ACTUALIZADA:</w:t>
      </w:r>
    </w:p>
    <w:p w14:paraId="3C95E260" w14:textId="77777777" w:rsidR="00D77FB9" w:rsidRPr="00975FBF" w:rsidRDefault="00D77FB9" w:rsidP="00975FBF">
      <w:pPr>
        <w:pStyle w:val="Prrafodelista"/>
        <w:numPr>
          <w:ilvl w:val="0"/>
          <w:numId w:val="29"/>
        </w:numPr>
        <w:spacing w:after="160" w:line="360" w:lineRule="auto"/>
        <w:contextualSpacing/>
        <w:jc w:val="both"/>
        <w:rPr>
          <w:rFonts w:ascii="Times New Roman" w:eastAsia="Calibri" w:hAnsi="Times New Roman" w:cs="Times New Roman"/>
          <w:bCs/>
          <w:color w:val="000000" w:themeColor="text1"/>
          <w:lang w:val="es-VE"/>
        </w:rPr>
      </w:pPr>
      <w:r w:rsidRPr="00975FBF">
        <w:rPr>
          <w:rFonts w:ascii="Times New Roman" w:eastAsia="Calibri" w:hAnsi="Times New Roman" w:cs="Times New Roman"/>
          <w:b/>
          <w:bCs/>
          <w:color w:val="000000" w:themeColor="text1"/>
          <w:lang w:val="es-VE"/>
        </w:rPr>
        <w:t xml:space="preserve">M. Morris Nano, </w:t>
      </w:r>
      <w:r w:rsidRPr="00975FBF">
        <w:rPr>
          <w:rFonts w:ascii="Times New Roman" w:eastAsia="Calibri" w:hAnsi="Times New Roman" w:cs="Times New Roman"/>
          <w:bCs/>
          <w:color w:val="000000" w:themeColor="text1"/>
          <w:lang w:val="es-VE"/>
        </w:rPr>
        <w:t>lógica digital y diseño de computadoras - Editorial Prentice Hall</w:t>
      </w:r>
      <w:r w:rsidRPr="00975FBF">
        <w:rPr>
          <w:rFonts w:ascii="Times New Roman" w:eastAsia="Calibri" w:hAnsi="Times New Roman" w:cs="Times New Roman"/>
          <w:color w:val="000000" w:themeColor="text1"/>
          <w:lang w:val="es-VE"/>
        </w:rPr>
        <w:t xml:space="preserve"> </w:t>
      </w:r>
    </w:p>
    <w:p w14:paraId="5D1A44F4" w14:textId="77777777" w:rsidR="00D77FB9" w:rsidRPr="00975FBF" w:rsidRDefault="00D77FB9" w:rsidP="00975FBF">
      <w:pPr>
        <w:pStyle w:val="Prrafodelista"/>
        <w:numPr>
          <w:ilvl w:val="0"/>
          <w:numId w:val="29"/>
        </w:numPr>
        <w:spacing w:after="160" w:line="360" w:lineRule="auto"/>
        <w:contextualSpacing/>
        <w:jc w:val="both"/>
        <w:rPr>
          <w:rFonts w:ascii="Times New Roman" w:eastAsia="Calibri" w:hAnsi="Times New Roman" w:cs="Times New Roman"/>
          <w:color w:val="000000" w:themeColor="text1"/>
          <w:lang w:val="es-VE"/>
        </w:rPr>
      </w:pPr>
      <w:r w:rsidRPr="00975FBF">
        <w:rPr>
          <w:rFonts w:ascii="Times New Roman" w:eastAsia="Calibri" w:hAnsi="Times New Roman" w:cs="Times New Roman"/>
          <w:b/>
          <w:bCs/>
          <w:color w:val="000000" w:themeColor="text1"/>
          <w:lang w:val="es-VE"/>
        </w:rPr>
        <w:t xml:space="preserve">Adoración de Miguel, </w:t>
      </w:r>
      <w:r w:rsidRPr="00975FBF">
        <w:rPr>
          <w:rFonts w:ascii="Times New Roman" w:eastAsia="Calibri" w:hAnsi="Times New Roman" w:cs="Times New Roman"/>
          <w:bCs/>
          <w:color w:val="000000" w:themeColor="text1"/>
          <w:lang w:val="es-VE"/>
        </w:rPr>
        <w:t>Diseño de BD relacionales</w:t>
      </w:r>
    </w:p>
    <w:p w14:paraId="53D43ACD" w14:textId="77777777" w:rsidR="00D77FB9" w:rsidRPr="00975FBF" w:rsidRDefault="00D77FB9" w:rsidP="00975FBF">
      <w:pPr>
        <w:pStyle w:val="Prrafodelista"/>
        <w:numPr>
          <w:ilvl w:val="0"/>
          <w:numId w:val="29"/>
        </w:numPr>
        <w:spacing w:after="160" w:line="360" w:lineRule="auto"/>
        <w:contextualSpacing/>
        <w:jc w:val="both"/>
        <w:rPr>
          <w:rFonts w:ascii="Times New Roman" w:eastAsia="Calibri" w:hAnsi="Times New Roman" w:cs="Times New Roman"/>
          <w:b/>
          <w:bCs/>
          <w:color w:val="000000" w:themeColor="text1"/>
          <w:lang w:val="es-VE"/>
        </w:rPr>
      </w:pPr>
      <w:r w:rsidRPr="00975FBF">
        <w:rPr>
          <w:rFonts w:ascii="Times New Roman" w:eastAsia="Calibri" w:hAnsi="Times New Roman" w:cs="Times New Roman"/>
          <w:b/>
          <w:bCs/>
          <w:color w:val="000000" w:themeColor="text1"/>
          <w:lang w:val="es-VE"/>
        </w:rPr>
        <w:t xml:space="preserve">Laudon&amp;Laudon, </w:t>
      </w:r>
      <w:r w:rsidRPr="00975FBF">
        <w:rPr>
          <w:rFonts w:ascii="Times New Roman" w:eastAsia="Calibri" w:hAnsi="Times New Roman" w:cs="Times New Roman"/>
          <w:bCs/>
          <w:color w:val="000000" w:themeColor="text1"/>
          <w:lang w:val="es-VE"/>
        </w:rPr>
        <w:t>Sistemas de Información</w:t>
      </w:r>
    </w:p>
    <w:p w14:paraId="0FE0B579" w14:textId="77777777" w:rsidR="00D77FB9" w:rsidRPr="00975FBF" w:rsidRDefault="00D77FB9" w:rsidP="00975FBF">
      <w:pPr>
        <w:pStyle w:val="Prrafodelista"/>
        <w:numPr>
          <w:ilvl w:val="0"/>
          <w:numId w:val="29"/>
        </w:numPr>
        <w:spacing w:after="160" w:line="360" w:lineRule="auto"/>
        <w:contextualSpacing/>
        <w:jc w:val="both"/>
        <w:rPr>
          <w:rFonts w:ascii="Times New Roman" w:eastAsia="Calibri" w:hAnsi="Times New Roman" w:cs="Times New Roman"/>
          <w:bCs/>
          <w:color w:val="000000" w:themeColor="text1"/>
          <w:lang w:val="es-VE"/>
        </w:rPr>
      </w:pPr>
      <w:r w:rsidRPr="00975FBF">
        <w:rPr>
          <w:rFonts w:ascii="Times New Roman" w:eastAsia="Calibri" w:hAnsi="Times New Roman" w:cs="Times New Roman"/>
          <w:b/>
          <w:bCs/>
          <w:color w:val="000000" w:themeColor="text1"/>
          <w:lang w:val="es-VE"/>
        </w:rPr>
        <w:t xml:space="preserve">Mario G. Piattini, </w:t>
      </w:r>
      <w:r w:rsidRPr="00975FBF">
        <w:rPr>
          <w:rFonts w:ascii="Times New Roman" w:eastAsia="Calibri" w:hAnsi="Times New Roman" w:cs="Times New Roman"/>
          <w:bCs/>
          <w:color w:val="000000" w:themeColor="text1"/>
          <w:lang w:val="es-VE"/>
        </w:rPr>
        <w:t>Auditoria Informática</w:t>
      </w:r>
    </w:p>
    <w:p w14:paraId="3A9EA51F" w14:textId="77777777" w:rsidR="00D77FB9" w:rsidRPr="00975FBF" w:rsidRDefault="00D77FB9" w:rsidP="00975FBF">
      <w:pPr>
        <w:pStyle w:val="Prrafodelista"/>
        <w:numPr>
          <w:ilvl w:val="0"/>
          <w:numId w:val="29"/>
        </w:numPr>
        <w:spacing w:after="160" w:line="360" w:lineRule="auto"/>
        <w:contextualSpacing/>
        <w:jc w:val="both"/>
        <w:rPr>
          <w:rFonts w:ascii="Times New Roman" w:eastAsia="Calibri" w:hAnsi="Times New Roman" w:cs="Times New Roman"/>
          <w:b/>
          <w:bCs/>
          <w:color w:val="000000" w:themeColor="text1"/>
          <w:lang w:val="es-VE"/>
        </w:rPr>
      </w:pPr>
      <w:r w:rsidRPr="00975FBF">
        <w:rPr>
          <w:rFonts w:ascii="Times New Roman" w:eastAsia="Calibri" w:hAnsi="Times New Roman" w:cs="Times New Roman"/>
          <w:b/>
          <w:bCs/>
          <w:color w:val="000000" w:themeColor="text1"/>
          <w:lang w:val="es-VE"/>
        </w:rPr>
        <w:t xml:space="preserve">José A. Echenique, </w:t>
      </w:r>
      <w:r w:rsidRPr="00975FBF">
        <w:rPr>
          <w:rFonts w:ascii="Times New Roman" w:eastAsia="Calibri" w:hAnsi="Times New Roman" w:cs="Times New Roman"/>
          <w:bCs/>
          <w:color w:val="000000" w:themeColor="text1"/>
          <w:lang w:val="es-VE"/>
        </w:rPr>
        <w:t>Auditoría en Informática</w:t>
      </w:r>
    </w:p>
    <w:p w14:paraId="733158A5" w14:textId="77777777" w:rsidR="00D77FB9" w:rsidRPr="00975FBF" w:rsidRDefault="00D77FB9" w:rsidP="00975FBF">
      <w:pPr>
        <w:pStyle w:val="Prrafodelista"/>
        <w:numPr>
          <w:ilvl w:val="0"/>
          <w:numId w:val="29"/>
        </w:numPr>
        <w:spacing w:after="160" w:line="360" w:lineRule="auto"/>
        <w:contextualSpacing/>
        <w:jc w:val="both"/>
        <w:rPr>
          <w:rFonts w:ascii="Times New Roman" w:eastAsia="Calibri" w:hAnsi="Times New Roman" w:cs="Times New Roman"/>
          <w:b/>
          <w:bCs/>
          <w:color w:val="000000" w:themeColor="text1"/>
          <w:lang w:val="es-VE"/>
        </w:rPr>
      </w:pPr>
      <w:r w:rsidRPr="00975FBF">
        <w:rPr>
          <w:rFonts w:ascii="Times New Roman" w:eastAsia="Calibri" w:hAnsi="Times New Roman" w:cs="Times New Roman"/>
          <w:b/>
          <w:bCs/>
          <w:color w:val="000000" w:themeColor="text1"/>
          <w:lang w:val="es-VE"/>
        </w:rPr>
        <w:t xml:space="preserve">E. Hernández, </w:t>
      </w:r>
      <w:r w:rsidRPr="00975FBF">
        <w:rPr>
          <w:rFonts w:ascii="Times New Roman" w:eastAsia="Calibri" w:hAnsi="Times New Roman" w:cs="Times New Roman"/>
          <w:bCs/>
          <w:color w:val="000000" w:themeColor="text1"/>
          <w:lang w:val="es-VE"/>
        </w:rPr>
        <w:t>Auditoría en Informática</w:t>
      </w:r>
    </w:p>
    <w:p w14:paraId="4722AF99" w14:textId="77777777" w:rsidR="008B02A8" w:rsidRPr="00975FBF" w:rsidRDefault="008B02A8" w:rsidP="00975FBF">
      <w:pPr>
        <w:spacing w:line="360" w:lineRule="auto"/>
        <w:jc w:val="both"/>
        <w:rPr>
          <w:rFonts w:ascii="Times New Roman" w:hAnsi="Times New Roman" w:cs="Times New Roman"/>
          <w:b/>
          <w:bCs/>
          <w:color w:val="000000" w:themeColor="text1"/>
          <w:sz w:val="22"/>
          <w:szCs w:val="22"/>
          <w:lang w:val="es-VE"/>
        </w:rPr>
      </w:pPr>
    </w:p>
    <w:p w14:paraId="18B74B97" w14:textId="77777777" w:rsidR="008B02A8" w:rsidRPr="00975FBF" w:rsidRDefault="008B02A8" w:rsidP="00975FBF">
      <w:pPr>
        <w:spacing w:line="360" w:lineRule="auto"/>
        <w:jc w:val="both"/>
        <w:rPr>
          <w:rFonts w:ascii="Times New Roman" w:hAnsi="Times New Roman" w:cs="Times New Roman"/>
          <w:b/>
          <w:bCs/>
          <w:color w:val="000000" w:themeColor="text1"/>
          <w:sz w:val="22"/>
          <w:szCs w:val="22"/>
          <w:lang w:val="es-ES"/>
        </w:rPr>
      </w:pPr>
    </w:p>
    <w:p w14:paraId="4ADB8C83" w14:textId="77777777" w:rsidR="008B02A8" w:rsidRPr="00975FBF" w:rsidRDefault="008B02A8" w:rsidP="00975FBF">
      <w:pPr>
        <w:spacing w:line="360" w:lineRule="auto"/>
        <w:jc w:val="both"/>
        <w:rPr>
          <w:rFonts w:ascii="Times New Roman" w:hAnsi="Times New Roman" w:cs="Times New Roman"/>
          <w:b/>
          <w:bCs/>
          <w:color w:val="000000" w:themeColor="text1"/>
          <w:sz w:val="22"/>
          <w:szCs w:val="22"/>
          <w:lang w:val="es-ES"/>
        </w:rPr>
      </w:pPr>
    </w:p>
    <w:p w14:paraId="63AA6151" w14:textId="77777777" w:rsidR="00797F4B" w:rsidRPr="00975FBF" w:rsidRDefault="00797F4B" w:rsidP="00975FBF">
      <w:pPr>
        <w:spacing w:line="360" w:lineRule="auto"/>
        <w:jc w:val="both"/>
        <w:rPr>
          <w:rFonts w:ascii="Times New Roman" w:hAnsi="Times New Roman" w:cs="Times New Roman"/>
          <w:b/>
          <w:bCs/>
          <w:color w:val="000000" w:themeColor="text1"/>
          <w:sz w:val="22"/>
          <w:szCs w:val="22"/>
          <w:lang w:val="es-ES"/>
        </w:rPr>
      </w:pPr>
    </w:p>
    <w:p w14:paraId="1A645790" w14:textId="77777777" w:rsidR="00797F4B" w:rsidRPr="00975FBF" w:rsidRDefault="00797F4B" w:rsidP="00975FBF">
      <w:pPr>
        <w:spacing w:line="360" w:lineRule="auto"/>
        <w:jc w:val="both"/>
        <w:rPr>
          <w:rFonts w:ascii="Times New Roman" w:hAnsi="Times New Roman" w:cs="Times New Roman"/>
          <w:b/>
          <w:bCs/>
          <w:color w:val="000000" w:themeColor="text1"/>
          <w:sz w:val="22"/>
          <w:szCs w:val="22"/>
          <w:lang w:val="es-ES"/>
        </w:rPr>
      </w:pPr>
    </w:p>
    <w:p w14:paraId="168001D0" w14:textId="77777777" w:rsidR="00797F4B" w:rsidRPr="00975FBF" w:rsidRDefault="00797F4B" w:rsidP="00975FBF">
      <w:pPr>
        <w:spacing w:line="360" w:lineRule="auto"/>
        <w:jc w:val="both"/>
        <w:rPr>
          <w:rFonts w:ascii="Times New Roman" w:hAnsi="Times New Roman" w:cs="Times New Roman"/>
          <w:b/>
          <w:bCs/>
          <w:color w:val="000000" w:themeColor="text1"/>
          <w:sz w:val="22"/>
          <w:szCs w:val="22"/>
          <w:lang w:val="es-ES"/>
        </w:rPr>
      </w:pPr>
    </w:p>
    <w:p w14:paraId="47D23B83" w14:textId="77777777" w:rsidR="00797F4B" w:rsidRPr="00975FBF" w:rsidRDefault="00797F4B" w:rsidP="00975FBF">
      <w:pPr>
        <w:spacing w:line="360" w:lineRule="auto"/>
        <w:jc w:val="both"/>
        <w:rPr>
          <w:rFonts w:ascii="Times New Roman" w:hAnsi="Times New Roman" w:cs="Times New Roman"/>
          <w:b/>
          <w:bCs/>
          <w:color w:val="000000" w:themeColor="text1"/>
          <w:sz w:val="22"/>
          <w:szCs w:val="22"/>
          <w:lang w:val="es-ES"/>
        </w:rPr>
      </w:pPr>
    </w:p>
    <w:p w14:paraId="6741FE35" w14:textId="77777777" w:rsidR="00797F4B" w:rsidRPr="00975FBF" w:rsidRDefault="00797F4B" w:rsidP="00975FBF">
      <w:pPr>
        <w:spacing w:line="360" w:lineRule="auto"/>
        <w:jc w:val="both"/>
        <w:rPr>
          <w:rFonts w:ascii="Times New Roman" w:hAnsi="Times New Roman" w:cs="Times New Roman"/>
          <w:b/>
          <w:bCs/>
          <w:color w:val="000000" w:themeColor="text1"/>
          <w:sz w:val="22"/>
          <w:szCs w:val="22"/>
          <w:lang w:val="es-ES"/>
        </w:rPr>
      </w:pPr>
    </w:p>
    <w:p w14:paraId="69C22D7D" w14:textId="77777777" w:rsidR="00797F4B" w:rsidRPr="00975FBF" w:rsidRDefault="00797F4B" w:rsidP="00975FBF">
      <w:pPr>
        <w:spacing w:line="360" w:lineRule="auto"/>
        <w:jc w:val="both"/>
        <w:rPr>
          <w:rFonts w:ascii="Times New Roman" w:hAnsi="Times New Roman" w:cs="Times New Roman"/>
          <w:b/>
          <w:bCs/>
          <w:color w:val="000000" w:themeColor="text1"/>
          <w:sz w:val="22"/>
          <w:szCs w:val="22"/>
          <w:lang w:val="es-ES"/>
        </w:rPr>
      </w:pPr>
    </w:p>
    <w:p w14:paraId="59580660" w14:textId="77777777" w:rsidR="003451AD" w:rsidRPr="00975FBF" w:rsidRDefault="003451AD" w:rsidP="00975FBF">
      <w:pPr>
        <w:spacing w:line="360" w:lineRule="auto"/>
        <w:jc w:val="both"/>
        <w:rPr>
          <w:rFonts w:ascii="Times New Roman" w:hAnsi="Times New Roman" w:cs="Times New Roman"/>
          <w:color w:val="000000" w:themeColor="text1"/>
          <w:sz w:val="22"/>
          <w:szCs w:val="22"/>
        </w:rPr>
      </w:pPr>
    </w:p>
    <w:p w14:paraId="20F97548" w14:textId="77777777" w:rsidR="00EB5C26" w:rsidRPr="00975FBF" w:rsidRDefault="00EB5C26" w:rsidP="00975FBF">
      <w:pPr>
        <w:spacing w:line="360" w:lineRule="auto"/>
        <w:jc w:val="both"/>
        <w:rPr>
          <w:rFonts w:ascii="Times New Roman" w:hAnsi="Times New Roman" w:cs="Times New Roman"/>
          <w:color w:val="000000" w:themeColor="text1"/>
          <w:sz w:val="22"/>
          <w:szCs w:val="22"/>
        </w:rPr>
      </w:pPr>
    </w:p>
    <w:p w14:paraId="1D150DEB" w14:textId="77777777" w:rsidR="00EB5C26" w:rsidRPr="00975FBF" w:rsidRDefault="00EB5C26" w:rsidP="00975FBF">
      <w:pPr>
        <w:spacing w:line="360" w:lineRule="auto"/>
        <w:jc w:val="both"/>
        <w:rPr>
          <w:rFonts w:ascii="Times New Roman" w:hAnsi="Times New Roman" w:cs="Times New Roman"/>
          <w:color w:val="000000" w:themeColor="text1"/>
          <w:sz w:val="22"/>
          <w:szCs w:val="22"/>
        </w:rPr>
      </w:pPr>
    </w:p>
    <w:p w14:paraId="4BC3C424" w14:textId="77777777" w:rsidR="00EB5C26" w:rsidRPr="00975FBF" w:rsidRDefault="00EB5C26" w:rsidP="00975FBF">
      <w:pPr>
        <w:spacing w:line="360" w:lineRule="auto"/>
        <w:jc w:val="both"/>
        <w:rPr>
          <w:rFonts w:ascii="Times New Roman" w:hAnsi="Times New Roman" w:cs="Times New Roman"/>
          <w:color w:val="000000" w:themeColor="text1"/>
          <w:sz w:val="22"/>
          <w:szCs w:val="22"/>
        </w:rPr>
      </w:pPr>
    </w:p>
    <w:p w14:paraId="304875C4" w14:textId="77777777" w:rsidR="00EB5C26" w:rsidRPr="00975FBF" w:rsidRDefault="00EB5C26" w:rsidP="00975FBF">
      <w:pPr>
        <w:spacing w:line="360" w:lineRule="auto"/>
        <w:jc w:val="both"/>
        <w:rPr>
          <w:rFonts w:ascii="Times New Roman" w:hAnsi="Times New Roman" w:cs="Times New Roman"/>
          <w:color w:val="000000" w:themeColor="text1"/>
          <w:sz w:val="22"/>
          <w:szCs w:val="22"/>
        </w:rPr>
      </w:pPr>
    </w:p>
    <w:p w14:paraId="66DAAE20" w14:textId="77777777" w:rsidR="00EB5C26" w:rsidRPr="00975FBF" w:rsidRDefault="00EB5C26" w:rsidP="00975FBF">
      <w:pPr>
        <w:spacing w:line="360" w:lineRule="auto"/>
        <w:jc w:val="both"/>
        <w:rPr>
          <w:rFonts w:ascii="Times New Roman" w:hAnsi="Times New Roman" w:cs="Times New Roman"/>
          <w:color w:val="000000" w:themeColor="text1"/>
          <w:sz w:val="22"/>
          <w:szCs w:val="22"/>
        </w:rPr>
      </w:pPr>
    </w:p>
    <w:p w14:paraId="6E56FE3A" w14:textId="77777777" w:rsidR="00EB5C26" w:rsidRPr="00975FBF" w:rsidRDefault="00EB5C26" w:rsidP="00975FBF">
      <w:pPr>
        <w:spacing w:line="360" w:lineRule="auto"/>
        <w:jc w:val="both"/>
        <w:rPr>
          <w:rFonts w:ascii="Times New Roman" w:hAnsi="Times New Roman" w:cs="Times New Roman"/>
          <w:color w:val="000000" w:themeColor="text1"/>
          <w:sz w:val="22"/>
          <w:szCs w:val="22"/>
        </w:rPr>
      </w:pPr>
    </w:p>
    <w:p w14:paraId="1A63F9E6" w14:textId="77777777" w:rsidR="00EB5C26" w:rsidRPr="00975FBF" w:rsidRDefault="00EB5C26" w:rsidP="00975FBF">
      <w:pPr>
        <w:spacing w:line="360" w:lineRule="auto"/>
        <w:jc w:val="both"/>
        <w:rPr>
          <w:rFonts w:ascii="Times New Roman" w:hAnsi="Times New Roman" w:cs="Times New Roman"/>
          <w:color w:val="000000" w:themeColor="text1"/>
          <w:sz w:val="22"/>
          <w:szCs w:val="22"/>
        </w:rPr>
      </w:pPr>
    </w:p>
    <w:p w14:paraId="0876A5BB" w14:textId="77777777" w:rsidR="00EB5C26" w:rsidRPr="00975FBF" w:rsidRDefault="00EB5C26" w:rsidP="00975FBF">
      <w:pPr>
        <w:spacing w:line="360" w:lineRule="auto"/>
        <w:jc w:val="both"/>
        <w:rPr>
          <w:rFonts w:ascii="Times New Roman" w:hAnsi="Times New Roman" w:cs="Times New Roman"/>
          <w:color w:val="000000" w:themeColor="text1"/>
          <w:sz w:val="22"/>
          <w:szCs w:val="22"/>
        </w:rPr>
      </w:pPr>
    </w:p>
    <w:p w14:paraId="4AC09AC0" w14:textId="77777777" w:rsidR="00EB5C26" w:rsidRPr="00975FBF" w:rsidRDefault="00EB5C26" w:rsidP="00975FBF">
      <w:pPr>
        <w:spacing w:line="360" w:lineRule="auto"/>
        <w:jc w:val="both"/>
        <w:rPr>
          <w:rFonts w:ascii="Times New Roman" w:hAnsi="Times New Roman" w:cs="Times New Roman"/>
          <w:color w:val="000000" w:themeColor="text1"/>
          <w:sz w:val="22"/>
          <w:szCs w:val="22"/>
        </w:rPr>
      </w:pPr>
    </w:p>
    <w:p w14:paraId="56EEA926" w14:textId="77777777" w:rsidR="00EB5C26" w:rsidRPr="00975FBF" w:rsidRDefault="00EB5C26" w:rsidP="00975FBF">
      <w:pPr>
        <w:spacing w:line="360" w:lineRule="auto"/>
        <w:jc w:val="both"/>
        <w:rPr>
          <w:rFonts w:ascii="Times New Roman" w:hAnsi="Times New Roman" w:cs="Times New Roman"/>
          <w:color w:val="000000" w:themeColor="text1"/>
          <w:sz w:val="22"/>
          <w:szCs w:val="22"/>
        </w:rPr>
      </w:pPr>
    </w:p>
    <w:p w14:paraId="1CDBF511" w14:textId="77777777" w:rsidR="00EB5C26" w:rsidRPr="00975FBF" w:rsidRDefault="00EB5C26" w:rsidP="00975FBF">
      <w:pPr>
        <w:spacing w:line="360" w:lineRule="auto"/>
        <w:jc w:val="both"/>
        <w:rPr>
          <w:rFonts w:ascii="Times New Roman" w:hAnsi="Times New Roman" w:cs="Times New Roman"/>
          <w:color w:val="000000" w:themeColor="text1"/>
          <w:sz w:val="22"/>
          <w:szCs w:val="22"/>
        </w:rPr>
      </w:pPr>
    </w:p>
    <w:p w14:paraId="3D5553FC" w14:textId="3EF6EB8F" w:rsidR="00EB5C26" w:rsidRPr="00134FCD" w:rsidRDefault="00EB5C26" w:rsidP="00134FCD">
      <w:pPr>
        <w:pStyle w:val="Prrafodelista"/>
        <w:numPr>
          <w:ilvl w:val="0"/>
          <w:numId w:val="2"/>
        </w:numPr>
        <w:spacing w:line="360" w:lineRule="auto"/>
        <w:jc w:val="both"/>
        <w:rPr>
          <w:rFonts w:ascii="Times New Roman" w:hAnsi="Times New Roman" w:cs="Times New Roman"/>
          <w:b/>
          <w:bCs/>
          <w:color w:val="000000" w:themeColor="text1"/>
        </w:rPr>
      </w:pPr>
      <w:r w:rsidRPr="00134FCD">
        <w:rPr>
          <w:rFonts w:ascii="Times New Roman" w:hAnsi="Times New Roman" w:cs="Times New Roman"/>
          <w:b/>
          <w:bCs/>
          <w:color w:val="000000" w:themeColor="text1"/>
        </w:rPr>
        <w:t xml:space="preserve">DENOMINACIÓN DE LA ASIGNATURA: </w:t>
      </w:r>
      <w:r w:rsidRPr="00134FCD">
        <w:rPr>
          <w:rFonts w:ascii="Times New Roman" w:hAnsi="Times New Roman" w:cs="Times New Roman"/>
          <w:b/>
          <w:color w:val="000000" w:themeColor="text1"/>
          <w:lang w:val="es-VE"/>
        </w:rPr>
        <w:t>ANÁLISIS DE SISTEMAS II</w:t>
      </w:r>
    </w:p>
    <w:p w14:paraId="0D83B6FA" w14:textId="77777777" w:rsidR="00EB5C26" w:rsidRPr="00975FBF" w:rsidRDefault="00EB5C26"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 xml:space="preserve">CÓDIGO DE LA ASIGNATURA: </w:t>
      </w:r>
    </w:p>
    <w:p w14:paraId="110F52CA" w14:textId="77777777" w:rsidR="00EB5C26" w:rsidRPr="00975FBF" w:rsidRDefault="00EB5C26"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CRÉDITOS  TEÓRICOS: 2</w:t>
      </w:r>
    </w:p>
    <w:p w14:paraId="13E7CB2E" w14:textId="77777777" w:rsidR="00EB5C26" w:rsidRPr="00975FBF" w:rsidRDefault="00EB5C26"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CRÉDITOS PRÁCTICOS: 1</w:t>
      </w:r>
    </w:p>
    <w:p w14:paraId="3E6A553D" w14:textId="77777777" w:rsidR="00EB5C26" w:rsidRPr="00975FBF" w:rsidRDefault="00EB5C26"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INTENSIDAD HORARIA: 64 (32 TEÓRICAS, 32 PRÁCTICAS)</w:t>
      </w:r>
    </w:p>
    <w:p w14:paraId="1054E17A" w14:textId="786C17EB" w:rsidR="00EB5C26" w:rsidRPr="00975FBF" w:rsidRDefault="00EB5C26"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PREREQUISITO:</w:t>
      </w:r>
      <w:r w:rsidR="00AD2AFA">
        <w:rPr>
          <w:rFonts w:ascii="Times New Roman" w:hAnsi="Times New Roman" w:cs="Times New Roman"/>
          <w:b/>
          <w:bCs/>
          <w:color w:val="000000" w:themeColor="text1"/>
          <w:sz w:val="22"/>
          <w:szCs w:val="22"/>
        </w:rPr>
        <w:t xml:space="preserve"> PROG03</w:t>
      </w:r>
    </w:p>
    <w:p w14:paraId="235AB068" w14:textId="77777777" w:rsidR="00EB5C26" w:rsidRPr="00975FBF" w:rsidRDefault="00EB5C26" w:rsidP="00975FBF">
      <w:pPr>
        <w:spacing w:line="360" w:lineRule="auto"/>
        <w:jc w:val="both"/>
        <w:rPr>
          <w:rFonts w:ascii="Times New Roman" w:hAnsi="Times New Roman" w:cs="Times New Roman"/>
          <w:color w:val="000000" w:themeColor="text1"/>
          <w:sz w:val="22"/>
          <w:szCs w:val="22"/>
        </w:rPr>
      </w:pPr>
    </w:p>
    <w:p w14:paraId="692E4A43" w14:textId="77777777" w:rsidR="00EB5C26" w:rsidRPr="00975FBF" w:rsidRDefault="00EB5C26" w:rsidP="00975FBF">
      <w:pPr>
        <w:spacing w:before="2" w:line="360" w:lineRule="auto"/>
        <w:ind w:left="1155"/>
        <w:jc w:val="both"/>
        <w:rPr>
          <w:rFonts w:ascii="Times New Roman" w:hAnsi="Times New Roman" w:cs="Times New Roman"/>
          <w:b/>
          <w:color w:val="000000" w:themeColor="text1"/>
          <w:sz w:val="22"/>
          <w:szCs w:val="22"/>
        </w:rPr>
      </w:pPr>
      <w:r w:rsidRPr="00975FBF">
        <w:rPr>
          <w:rFonts w:ascii="Times New Roman" w:hAnsi="Times New Roman" w:cs="Times New Roman"/>
          <w:b/>
          <w:color w:val="000000" w:themeColor="text1"/>
          <w:sz w:val="22"/>
          <w:szCs w:val="22"/>
        </w:rPr>
        <w:t>Objetivo General:</w:t>
      </w:r>
    </w:p>
    <w:p w14:paraId="2FE3ED4B" w14:textId="77777777" w:rsidR="00EB5C26" w:rsidRPr="00975FBF" w:rsidRDefault="00EB5C26" w:rsidP="00975FBF">
      <w:pPr>
        <w:tabs>
          <w:tab w:val="left" w:pos="1441"/>
        </w:tabs>
        <w:spacing w:before="17" w:line="360" w:lineRule="auto"/>
        <w:ind w:right="563"/>
        <w:jc w:val="both"/>
        <w:rPr>
          <w:rFonts w:ascii="Times New Roman" w:eastAsia="Arial MT" w:hAnsi="Times New Roman" w:cs="Times New Roman"/>
          <w:color w:val="000000" w:themeColor="text1"/>
          <w:sz w:val="22"/>
          <w:szCs w:val="22"/>
        </w:rPr>
      </w:pPr>
      <w:r w:rsidRPr="00975FBF">
        <w:rPr>
          <w:rFonts w:ascii="Times New Roman" w:eastAsia="Arial MT" w:hAnsi="Times New Roman" w:cs="Times New Roman"/>
          <w:color w:val="000000" w:themeColor="text1"/>
          <w:sz w:val="22"/>
          <w:szCs w:val="22"/>
          <w:lang w:val="es-VE"/>
        </w:rPr>
        <w:t>Analizar o estudiar un sistema para determinar el comportamiento requerido, independientemente de la tecnología utilizada para implantar el sistema. En casi todos los casos podremos determinar si tiene sentido utilizar una computadora para llevar a cabo las funciones del sistema solo tras haber modelado su comportamiento esencial.</w:t>
      </w:r>
    </w:p>
    <w:p w14:paraId="561320E0" w14:textId="77777777" w:rsidR="00EB5C26" w:rsidRPr="00975FBF" w:rsidRDefault="00EB5C26" w:rsidP="00975FBF">
      <w:pPr>
        <w:tabs>
          <w:tab w:val="left" w:pos="1440"/>
        </w:tabs>
        <w:spacing w:before="17" w:line="360" w:lineRule="auto"/>
        <w:ind w:left="1095" w:right="563"/>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Objetivos Específicos:</w:t>
      </w:r>
    </w:p>
    <w:p w14:paraId="36E107EB" w14:textId="77777777" w:rsidR="00EB5C26" w:rsidRPr="00975FBF" w:rsidRDefault="00EB5C26" w:rsidP="00975FBF">
      <w:pPr>
        <w:widowControl w:val="0"/>
        <w:numPr>
          <w:ilvl w:val="0"/>
          <w:numId w:val="13"/>
        </w:numPr>
        <w:tabs>
          <w:tab w:val="left" w:pos="1440"/>
        </w:tabs>
        <w:autoSpaceDE w:val="0"/>
        <w:autoSpaceDN w:val="0"/>
        <w:spacing w:before="4" w:line="360" w:lineRule="auto"/>
        <w:ind w:right="561"/>
        <w:jc w:val="both"/>
        <w:rPr>
          <w:rFonts w:ascii="Times New Roman" w:eastAsia="Arial MT" w:hAnsi="Times New Roman" w:cs="Times New Roman"/>
          <w:color w:val="000000" w:themeColor="text1"/>
          <w:sz w:val="22"/>
          <w:szCs w:val="22"/>
          <w:lang w:val="es-ES"/>
        </w:rPr>
      </w:pPr>
      <w:r w:rsidRPr="00975FBF">
        <w:rPr>
          <w:rFonts w:ascii="Times New Roman" w:eastAsia="Arial MT" w:hAnsi="Times New Roman" w:cs="Times New Roman"/>
          <w:color w:val="000000" w:themeColor="text1"/>
          <w:sz w:val="22"/>
          <w:szCs w:val="22"/>
          <w:lang w:val="es-ES"/>
        </w:rPr>
        <w:t xml:space="preserve">Incentivar destrezas para el manejo de </w:t>
      </w:r>
      <w:r w:rsidR="00EF5BEA" w:rsidRPr="00975FBF">
        <w:rPr>
          <w:rFonts w:ascii="Times New Roman" w:eastAsia="Arial MT" w:hAnsi="Times New Roman" w:cs="Times New Roman"/>
          <w:color w:val="000000" w:themeColor="text1"/>
          <w:sz w:val="22"/>
          <w:szCs w:val="22"/>
          <w:lang w:val="es-ES"/>
        </w:rPr>
        <w:t>los sistemas de información</w:t>
      </w:r>
    </w:p>
    <w:p w14:paraId="71F99457" w14:textId="77777777" w:rsidR="00EB5C26" w:rsidRPr="00975FBF" w:rsidRDefault="00EB5C26" w:rsidP="00975FBF">
      <w:pPr>
        <w:widowControl w:val="0"/>
        <w:numPr>
          <w:ilvl w:val="0"/>
          <w:numId w:val="13"/>
        </w:numPr>
        <w:tabs>
          <w:tab w:val="left" w:pos="1440"/>
        </w:tabs>
        <w:autoSpaceDE w:val="0"/>
        <w:autoSpaceDN w:val="0"/>
        <w:spacing w:before="4" w:line="360" w:lineRule="auto"/>
        <w:ind w:right="561"/>
        <w:jc w:val="both"/>
        <w:rPr>
          <w:rFonts w:ascii="Times New Roman" w:eastAsia="Arial MT" w:hAnsi="Times New Roman" w:cs="Times New Roman"/>
          <w:color w:val="000000" w:themeColor="text1"/>
          <w:sz w:val="22"/>
          <w:szCs w:val="22"/>
          <w:lang w:val="es-ES"/>
        </w:rPr>
      </w:pPr>
      <w:r w:rsidRPr="00975FBF">
        <w:rPr>
          <w:rFonts w:ascii="Times New Roman" w:eastAsia="Arial MT" w:hAnsi="Times New Roman" w:cs="Times New Roman"/>
          <w:color w:val="000000" w:themeColor="text1"/>
          <w:sz w:val="22"/>
          <w:szCs w:val="22"/>
          <w:lang w:val="es-ES"/>
        </w:rPr>
        <w:t>Desarrollar propiedades bajo técnicas automatizadas, implementando metodologías para un efectivo control.</w:t>
      </w:r>
    </w:p>
    <w:p w14:paraId="0EBCC2DF" w14:textId="77777777" w:rsidR="003776FE" w:rsidRPr="00975FBF" w:rsidRDefault="00EB5C26" w:rsidP="00975FBF">
      <w:pPr>
        <w:widowControl w:val="0"/>
        <w:numPr>
          <w:ilvl w:val="0"/>
          <w:numId w:val="13"/>
        </w:numPr>
        <w:tabs>
          <w:tab w:val="left" w:pos="1440"/>
        </w:tabs>
        <w:autoSpaceDE w:val="0"/>
        <w:autoSpaceDN w:val="0"/>
        <w:spacing w:before="4" w:line="360" w:lineRule="auto"/>
        <w:ind w:right="561"/>
        <w:jc w:val="both"/>
        <w:rPr>
          <w:rFonts w:ascii="Times New Roman" w:eastAsia="Arial MT" w:hAnsi="Times New Roman" w:cs="Times New Roman"/>
          <w:color w:val="000000" w:themeColor="text1"/>
          <w:sz w:val="22"/>
          <w:szCs w:val="22"/>
          <w:lang w:val="es-ES"/>
        </w:rPr>
      </w:pPr>
      <w:r w:rsidRPr="00975FBF">
        <w:rPr>
          <w:rFonts w:ascii="Times New Roman" w:eastAsia="Arial MT" w:hAnsi="Times New Roman" w:cs="Times New Roman"/>
          <w:color w:val="000000" w:themeColor="text1"/>
          <w:sz w:val="22"/>
          <w:szCs w:val="22"/>
          <w:lang w:val="es-ES"/>
        </w:rPr>
        <w:t>Aplicar las normas de auditoría de tecnologías de la información y comunicaciones.</w:t>
      </w:r>
    </w:p>
    <w:p w14:paraId="7A8CA2D3" w14:textId="77777777" w:rsidR="003776FE" w:rsidRPr="00975FBF" w:rsidRDefault="00EF5BEA" w:rsidP="00975FBF">
      <w:pPr>
        <w:widowControl w:val="0"/>
        <w:numPr>
          <w:ilvl w:val="0"/>
          <w:numId w:val="13"/>
        </w:numPr>
        <w:tabs>
          <w:tab w:val="left" w:pos="1440"/>
        </w:tabs>
        <w:autoSpaceDE w:val="0"/>
        <w:autoSpaceDN w:val="0"/>
        <w:spacing w:before="4" w:line="360" w:lineRule="auto"/>
        <w:ind w:right="561"/>
        <w:jc w:val="both"/>
        <w:rPr>
          <w:rFonts w:ascii="Times New Roman" w:eastAsia="Arial MT" w:hAnsi="Times New Roman" w:cs="Times New Roman"/>
          <w:color w:val="000000" w:themeColor="text1"/>
          <w:sz w:val="22"/>
          <w:szCs w:val="22"/>
          <w:lang w:val="es-ES"/>
        </w:rPr>
      </w:pPr>
      <w:r w:rsidRPr="00975FBF">
        <w:rPr>
          <w:rFonts w:ascii="Times New Roman" w:eastAsia="Arial MT" w:hAnsi="Times New Roman" w:cs="Times New Roman"/>
          <w:color w:val="000000" w:themeColor="text1"/>
          <w:sz w:val="22"/>
          <w:szCs w:val="22"/>
          <w:lang w:val="es-ES"/>
        </w:rPr>
        <w:t xml:space="preserve">Aplicar </w:t>
      </w:r>
      <w:r w:rsidRPr="00975FBF">
        <w:rPr>
          <w:rFonts w:ascii="Times New Roman" w:hAnsi="Times New Roman" w:cs="Times New Roman"/>
          <w:color w:val="000000" w:themeColor="text1"/>
          <w:sz w:val="22"/>
          <w:szCs w:val="22"/>
        </w:rPr>
        <w:t>los diagramas de flujo de datos. Componentes</w:t>
      </w:r>
    </w:p>
    <w:p w14:paraId="004F733D" w14:textId="77777777" w:rsidR="00EB5C26" w:rsidRPr="00975FBF" w:rsidRDefault="00EB5C26" w:rsidP="00975FBF">
      <w:pPr>
        <w:tabs>
          <w:tab w:val="left" w:pos="1440"/>
        </w:tabs>
        <w:spacing w:before="4" w:line="360" w:lineRule="auto"/>
        <w:ind w:left="426" w:right="561"/>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 xml:space="preserve"> </w:t>
      </w:r>
    </w:p>
    <w:p w14:paraId="0304A4EF" w14:textId="77777777" w:rsidR="00EB5C26" w:rsidRPr="00975FBF" w:rsidRDefault="00EB5C26" w:rsidP="00975FBF">
      <w:pPr>
        <w:tabs>
          <w:tab w:val="left" w:pos="1440"/>
        </w:tabs>
        <w:spacing w:before="4" w:line="360" w:lineRule="auto"/>
        <w:ind w:right="561"/>
        <w:jc w:val="both"/>
        <w:rPr>
          <w:rFonts w:ascii="Times New Roman" w:hAnsi="Times New Roman" w:cs="Times New Roman"/>
          <w:color w:val="000000" w:themeColor="text1"/>
          <w:sz w:val="22"/>
          <w:szCs w:val="22"/>
          <w:lang w:val="es-VE"/>
        </w:rPr>
      </w:pPr>
      <w:r w:rsidRPr="00975FBF">
        <w:rPr>
          <w:rFonts w:ascii="Times New Roman" w:hAnsi="Times New Roman" w:cs="Times New Roman"/>
          <w:color w:val="000000" w:themeColor="text1"/>
          <w:sz w:val="22"/>
          <w:szCs w:val="22"/>
        </w:rPr>
        <w:t xml:space="preserve">                    </w:t>
      </w:r>
      <w:r w:rsidRPr="00975FBF">
        <w:rPr>
          <w:rFonts w:ascii="Times New Roman" w:hAnsi="Times New Roman" w:cs="Times New Roman"/>
          <w:b/>
          <w:bCs/>
          <w:color w:val="000000" w:themeColor="text1"/>
          <w:sz w:val="22"/>
          <w:szCs w:val="22"/>
        </w:rPr>
        <w:t>Descripción de la Asignatura:</w:t>
      </w:r>
      <w:r w:rsidRPr="00975FBF">
        <w:rPr>
          <w:rFonts w:ascii="Times New Roman" w:hAnsi="Times New Roman" w:cs="Times New Roman"/>
          <w:color w:val="000000" w:themeColor="text1"/>
          <w:sz w:val="22"/>
          <w:szCs w:val="22"/>
          <w:lang w:val="es-VE"/>
        </w:rPr>
        <w:t xml:space="preserve"> La asignatura análisis de sistemas introduce al estudiante de forma análisis de sistemas al enfoque conceptual </w:t>
      </w:r>
      <w:r w:rsidR="003776FE" w:rsidRPr="00975FBF">
        <w:rPr>
          <w:rFonts w:ascii="Times New Roman" w:hAnsi="Times New Roman" w:cs="Times New Roman"/>
          <w:color w:val="000000" w:themeColor="text1"/>
          <w:sz w:val="22"/>
          <w:szCs w:val="22"/>
          <w:lang w:val="es-VE"/>
        </w:rPr>
        <w:t>de los sistemas de información</w:t>
      </w:r>
    </w:p>
    <w:p w14:paraId="64381A06" w14:textId="77777777" w:rsidR="00EF5BEA" w:rsidRPr="00975FBF" w:rsidRDefault="00EB5C26" w:rsidP="00975FBF">
      <w:pPr>
        <w:tabs>
          <w:tab w:val="left" w:pos="1440"/>
        </w:tabs>
        <w:spacing w:before="4" w:line="360" w:lineRule="auto"/>
        <w:ind w:right="561"/>
        <w:jc w:val="both"/>
        <w:rPr>
          <w:rFonts w:ascii="Times New Roman" w:hAnsi="Times New Roman" w:cs="Times New Roman"/>
          <w:color w:val="000000" w:themeColor="text1"/>
          <w:sz w:val="22"/>
          <w:szCs w:val="22"/>
          <w:lang w:val="es-VE"/>
        </w:rPr>
      </w:pPr>
      <w:r w:rsidRPr="00975FBF">
        <w:rPr>
          <w:rFonts w:ascii="Times New Roman" w:hAnsi="Times New Roman" w:cs="Times New Roman"/>
          <w:b/>
          <w:bCs/>
          <w:color w:val="000000" w:themeColor="text1"/>
          <w:sz w:val="22"/>
          <w:szCs w:val="22"/>
        </w:rPr>
        <w:t xml:space="preserve">                    Justificación de la Asignatura: </w:t>
      </w:r>
      <w:r w:rsidRPr="00975FBF">
        <w:rPr>
          <w:rFonts w:ascii="Times New Roman" w:hAnsi="Times New Roman" w:cs="Times New Roman"/>
          <w:color w:val="000000" w:themeColor="text1"/>
          <w:sz w:val="22"/>
          <w:szCs w:val="22"/>
        </w:rPr>
        <w:t xml:space="preserve">Esta materia es de relevante importancia para un Técnico Superior en Informática, para que los estudiantes </w:t>
      </w:r>
      <w:r w:rsidRPr="00975FBF">
        <w:rPr>
          <w:rFonts w:ascii="Times New Roman" w:hAnsi="Times New Roman" w:cs="Times New Roman"/>
          <w:color w:val="000000" w:themeColor="text1"/>
          <w:sz w:val="22"/>
          <w:szCs w:val="22"/>
          <w:lang w:val="es-VE"/>
        </w:rPr>
        <w:t xml:space="preserve">desarrollen  habilidades de estudio en los de los sistemas de informativos, proporcionando conocimientos de </w:t>
      </w:r>
      <w:r w:rsidR="00EF5BEA" w:rsidRPr="00975FBF">
        <w:rPr>
          <w:rFonts w:ascii="Times New Roman" w:hAnsi="Times New Roman" w:cs="Times New Roman"/>
          <w:color w:val="000000" w:themeColor="text1"/>
          <w:sz w:val="22"/>
          <w:szCs w:val="22"/>
          <w:lang w:val="es-VE"/>
        </w:rPr>
        <w:t>análisis y diseño avanzado de sistemas de información, incluyendo el análisis estratégico insertado en el contexto de la gestión estratégica, como así también definir las normas que deben cumplirse en la especificación, diseño y documentación de los sistemas de información, suministrando conocimientos que profundicen los adquiridos en Análisis de Sistemas I</w:t>
      </w:r>
    </w:p>
    <w:p w14:paraId="574B3F0B" w14:textId="77777777" w:rsidR="00EB5C26" w:rsidRPr="00975FBF" w:rsidRDefault="00EB5C26" w:rsidP="00975FBF">
      <w:pPr>
        <w:tabs>
          <w:tab w:val="left" w:pos="1440"/>
        </w:tabs>
        <w:spacing w:before="4" w:line="360" w:lineRule="auto"/>
        <w:ind w:right="561"/>
        <w:jc w:val="both"/>
        <w:rPr>
          <w:rFonts w:ascii="Times New Roman" w:hAnsi="Times New Roman" w:cs="Times New Roman"/>
          <w:color w:val="000000" w:themeColor="text1"/>
          <w:sz w:val="22"/>
          <w:szCs w:val="22"/>
          <w:lang w:val="es-VE"/>
        </w:rPr>
      </w:pPr>
    </w:p>
    <w:p w14:paraId="7CBE71F8" w14:textId="77777777" w:rsidR="00EB5C26" w:rsidRPr="00975FBF" w:rsidRDefault="00EB5C26" w:rsidP="00975FBF">
      <w:pPr>
        <w:tabs>
          <w:tab w:val="left" w:pos="1440"/>
        </w:tabs>
        <w:spacing w:before="4" w:line="360" w:lineRule="auto"/>
        <w:ind w:right="561"/>
        <w:jc w:val="both"/>
        <w:rPr>
          <w:rFonts w:ascii="Times New Roman" w:hAnsi="Times New Roman" w:cs="Times New Roman"/>
          <w:b/>
          <w:color w:val="000000" w:themeColor="text1"/>
          <w:sz w:val="22"/>
          <w:szCs w:val="22"/>
        </w:rPr>
      </w:pPr>
      <w:r w:rsidRPr="00975FBF">
        <w:rPr>
          <w:rFonts w:ascii="Times New Roman" w:hAnsi="Times New Roman" w:cs="Times New Roman"/>
          <w:b/>
          <w:color w:val="000000" w:themeColor="text1"/>
          <w:sz w:val="22"/>
          <w:szCs w:val="22"/>
        </w:rPr>
        <w:t>Contenidos</w:t>
      </w:r>
      <w:r w:rsidRPr="00975FBF">
        <w:rPr>
          <w:rFonts w:ascii="Times New Roman" w:hAnsi="Times New Roman" w:cs="Times New Roman"/>
          <w:b/>
          <w:color w:val="000000" w:themeColor="text1"/>
          <w:spacing w:val="-19"/>
          <w:sz w:val="22"/>
          <w:szCs w:val="22"/>
        </w:rPr>
        <w:t xml:space="preserve"> </w:t>
      </w:r>
      <w:r w:rsidRPr="00975FBF">
        <w:rPr>
          <w:rFonts w:ascii="Times New Roman" w:hAnsi="Times New Roman" w:cs="Times New Roman"/>
          <w:b/>
          <w:color w:val="000000" w:themeColor="text1"/>
          <w:sz w:val="22"/>
          <w:szCs w:val="22"/>
        </w:rPr>
        <w:t>Mínimos Modulares:</w:t>
      </w:r>
    </w:p>
    <w:p w14:paraId="3127234B" w14:textId="77777777" w:rsidR="00EB5C26" w:rsidRPr="00975FBF" w:rsidRDefault="00EB5C26" w:rsidP="00975FBF">
      <w:pPr>
        <w:pStyle w:val="Prrafodelista"/>
        <w:numPr>
          <w:ilvl w:val="0"/>
          <w:numId w:val="30"/>
        </w:numPr>
        <w:spacing w:line="360" w:lineRule="auto"/>
        <w:jc w:val="both"/>
        <w:rPr>
          <w:rFonts w:ascii="Times New Roman" w:hAnsi="Times New Roman" w:cs="Times New Roman"/>
          <w:color w:val="000000" w:themeColor="text1"/>
          <w:lang w:val="es-VE"/>
        </w:rPr>
      </w:pPr>
      <w:r w:rsidRPr="00975FBF">
        <w:rPr>
          <w:rFonts w:ascii="Times New Roman" w:hAnsi="Times New Roman" w:cs="Times New Roman"/>
          <w:color w:val="000000" w:themeColor="text1"/>
          <w:lang w:val="es-VE"/>
        </w:rPr>
        <w:t xml:space="preserve">Análisis Estructurado. </w:t>
      </w:r>
    </w:p>
    <w:p w14:paraId="4581B2D0" w14:textId="77777777" w:rsidR="00EB5C26" w:rsidRPr="00975FBF" w:rsidRDefault="00EB5C26" w:rsidP="00975FBF">
      <w:pPr>
        <w:pStyle w:val="Prrafodelista"/>
        <w:numPr>
          <w:ilvl w:val="0"/>
          <w:numId w:val="30"/>
        </w:numPr>
        <w:spacing w:line="360" w:lineRule="auto"/>
        <w:jc w:val="both"/>
        <w:rPr>
          <w:rFonts w:ascii="Times New Roman" w:hAnsi="Times New Roman" w:cs="Times New Roman"/>
          <w:color w:val="000000" w:themeColor="text1"/>
          <w:lang w:val="es-VE"/>
        </w:rPr>
      </w:pPr>
      <w:r w:rsidRPr="00975FBF">
        <w:rPr>
          <w:rFonts w:ascii="Times New Roman" w:hAnsi="Times New Roman" w:cs="Times New Roman"/>
          <w:color w:val="000000" w:themeColor="text1"/>
          <w:lang w:val="es-VE"/>
        </w:rPr>
        <w:t>Especificación de minisistemas.</w:t>
      </w:r>
    </w:p>
    <w:p w14:paraId="1BB5A2BE" w14:textId="77777777" w:rsidR="00EB5C26" w:rsidRPr="00975FBF" w:rsidRDefault="00EB5C26" w:rsidP="00975FBF">
      <w:pPr>
        <w:pStyle w:val="Prrafodelista"/>
        <w:numPr>
          <w:ilvl w:val="0"/>
          <w:numId w:val="30"/>
        </w:numPr>
        <w:spacing w:line="360" w:lineRule="auto"/>
        <w:jc w:val="both"/>
        <w:rPr>
          <w:rFonts w:ascii="Times New Roman" w:hAnsi="Times New Roman" w:cs="Times New Roman"/>
          <w:color w:val="000000" w:themeColor="text1"/>
          <w:lang w:val="es-VE"/>
        </w:rPr>
      </w:pPr>
      <w:r w:rsidRPr="00975FBF">
        <w:rPr>
          <w:rFonts w:ascii="Times New Roman" w:hAnsi="Times New Roman" w:cs="Times New Roman"/>
          <w:color w:val="000000" w:themeColor="text1"/>
          <w:lang w:val="es-VE"/>
        </w:rPr>
        <w:t>El modelamiento de datos.</w:t>
      </w:r>
    </w:p>
    <w:p w14:paraId="223109F3" w14:textId="77777777" w:rsidR="00EF5BEA" w:rsidRPr="00975FBF" w:rsidRDefault="00EB5C26" w:rsidP="00975FBF">
      <w:pPr>
        <w:pStyle w:val="Prrafodelista"/>
        <w:numPr>
          <w:ilvl w:val="0"/>
          <w:numId w:val="30"/>
        </w:numPr>
        <w:spacing w:line="360" w:lineRule="auto"/>
        <w:jc w:val="both"/>
        <w:rPr>
          <w:rFonts w:ascii="Times New Roman" w:hAnsi="Times New Roman" w:cs="Times New Roman"/>
          <w:color w:val="000000" w:themeColor="text1"/>
          <w:lang w:val="es-VE"/>
        </w:rPr>
      </w:pPr>
      <w:r w:rsidRPr="00975FBF">
        <w:rPr>
          <w:rFonts w:ascii="Times New Roman" w:hAnsi="Times New Roman" w:cs="Times New Roman"/>
          <w:color w:val="000000" w:themeColor="text1"/>
          <w:lang w:val="es-VE"/>
        </w:rPr>
        <w:lastRenderedPageBreak/>
        <w:t xml:space="preserve">El procedimiento de derivación. </w:t>
      </w:r>
    </w:p>
    <w:p w14:paraId="4E576839" w14:textId="77777777" w:rsidR="00EB5C26" w:rsidRPr="00975FBF" w:rsidRDefault="00EB5C26" w:rsidP="00975FBF">
      <w:pPr>
        <w:pStyle w:val="Prrafodelista"/>
        <w:numPr>
          <w:ilvl w:val="0"/>
          <w:numId w:val="30"/>
        </w:numPr>
        <w:spacing w:line="360" w:lineRule="auto"/>
        <w:jc w:val="both"/>
        <w:rPr>
          <w:rFonts w:ascii="Times New Roman" w:hAnsi="Times New Roman" w:cs="Times New Roman"/>
          <w:color w:val="000000" w:themeColor="text1"/>
          <w:lang w:val="es-VE"/>
        </w:rPr>
      </w:pPr>
      <w:r w:rsidRPr="00975FBF">
        <w:rPr>
          <w:rFonts w:ascii="Times New Roman" w:hAnsi="Times New Roman" w:cs="Times New Roman"/>
          <w:color w:val="000000" w:themeColor="text1"/>
          <w:lang w:val="es-VE"/>
        </w:rPr>
        <w:t xml:space="preserve">Análisis de transacciones y transformación. </w:t>
      </w:r>
    </w:p>
    <w:p w14:paraId="0A462E59" w14:textId="77777777" w:rsidR="00EB5C26" w:rsidRPr="00975FBF" w:rsidRDefault="00EB5C26"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b/>
          <w:bCs/>
          <w:color w:val="000000" w:themeColor="text1"/>
          <w:sz w:val="22"/>
          <w:szCs w:val="22"/>
        </w:rPr>
        <w:t>METODOLOGÍA O ESTRATÉGICAS METODOLÓGICAS</w:t>
      </w:r>
      <w:r w:rsidRPr="00975FBF">
        <w:rPr>
          <w:rFonts w:ascii="Times New Roman" w:hAnsi="Times New Roman" w:cs="Times New Roman"/>
          <w:color w:val="000000" w:themeColor="text1"/>
          <w:sz w:val="22"/>
          <w:szCs w:val="22"/>
        </w:rPr>
        <w:t xml:space="preserve">: </w:t>
      </w:r>
    </w:p>
    <w:p w14:paraId="416CC56D" w14:textId="77777777" w:rsidR="00EB5C26" w:rsidRPr="00975FBF" w:rsidRDefault="00EB5C26" w:rsidP="00975FBF">
      <w:pPr>
        <w:spacing w:line="360" w:lineRule="auto"/>
        <w:jc w:val="both"/>
        <w:rPr>
          <w:rFonts w:ascii="Times New Roman" w:hAnsi="Times New Roman" w:cs="Times New Roman"/>
          <w:color w:val="000000" w:themeColor="text1"/>
          <w:sz w:val="22"/>
          <w:szCs w:val="22"/>
          <w:lang w:val="es-VE"/>
        </w:rPr>
      </w:pPr>
      <w:r w:rsidRPr="00975FBF">
        <w:rPr>
          <w:rFonts w:ascii="Times New Roman" w:hAnsi="Times New Roman" w:cs="Times New Roman"/>
          <w:color w:val="000000" w:themeColor="text1"/>
          <w:sz w:val="22"/>
          <w:szCs w:val="22"/>
          <w:lang w:val="es-VE"/>
        </w:rPr>
        <w:t>La metodología involucra la explicación teórica, dinámica, práctica y participativa que busca despertar en la sociedad una conciencia que le permita al estudiante identificarse con los sistemas informativos. El alcance de los objetivos se realiza mediante la asignación de actividades de investigación, dinámicas de discusión y participación voluntaria. Comprende evaluaciones diagnósticas, evaluaciones formativas y evaluaciones sumativas.</w:t>
      </w:r>
    </w:p>
    <w:p w14:paraId="04DED02D" w14:textId="77777777" w:rsidR="00EB5C26" w:rsidRPr="00975FBF" w:rsidRDefault="00EB5C26"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BIBLIOGRAFÍA ACTUALIZADA:</w:t>
      </w:r>
    </w:p>
    <w:p w14:paraId="72E4FF33" w14:textId="77777777" w:rsidR="009D0406" w:rsidRPr="00975FBF" w:rsidRDefault="009D0406" w:rsidP="00975FBF">
      <w:pPr>
        <w:pStyle w:val="Prrafodelista"/>
        <w:numPr>
          <w:ilvl w:val="0"/>
          <w:numId w:val="31"/>
        </w:numPr>
        <w:spacing w:line="360" w:lineRule="auto"/>
        <w:jc w:val="both"/>
        <w:rPr>
          <w:rFonts w:ascii="Times New Roman" w:hAnsi="Times New Roman" w:cs="Times New Roman"/>
          <w:bCs/>
          <w:color w:val="000000" w:themeColor="text1"/>
        </w:rPr>
      </w:pPr>
      <w:r w:rsidRPr="00975FBF">
        <w:rPr>
          <w:rFonts w:ascii="Times New Roman" w:hAnsi="Times New Roman" w:cs="Times New Roman"/>
          <w:b/>
          <w:bCs/>
          <w:color w:val="000000" w:themeColor="text1"/>
        </w:rPr>
        <w:t xml:space="preserve">Alfredo Weitzenfeld, </w:t>
      </w:r>
      <w:r w:rsidRPr="00975FBF">
        <w:rPr>
          <w:rFonts w:ascii="Times New Roman" w:hAnsi="Times New Roman" w:cs="Times New Roman"/>
          <w:bCs/>
          <w:color w:val="000000" w:themeColor="text1"/>
        </w:rPr>
        <w:t>“Ingeniería de software orientada a objetos con UML, Java e Internet.”</w:t>
      </w:r>
    </w:p>
    <w:p w14:paraId="561F31D9" w14:textId="77777777" w:rsidR="009D0406" w:rsidRPr="00975FBF" w:rsidRDefault="009D0406" w:rsidP="00975FBF">
      <w:pPr>
        <w:pStyle w:val="Prrafodelista"/>
        <w:numPr>
          <w:ilvl w:val="0"/>
          <w:numId w:val="31"/>
        </w:numPr>
        <w:spacing w:line="360" w:lineRule="auto"/>
        <w:jc w:val="both"/>
        <w:rPr>
          <w:rFonts w:ascii="Times New Roman" w:hAnsi="Times New Roman" w:cs="Times New Roman"/>
          <w:bCs/>
          <w:color w:val="000000" w:themeColor="text1"/>
        </w:rPr>
      </w:pPr>
      <w:r w:rsidRPr="00975FBF">
        <w:rPr>
          <w:rFonts w:ascii="Times New Roman" w:hAnsi="Times New Roman" w:cs="Times New Roman"/>
          <w:b/>
          <w:bCs/>
          <w:color w:val="000000" w:themeColor="text1"/>
        </w:rPr>
        <w:t xml:space="preserve">Sergio Matsukawa Maeda </w:t>
      </w:r>
      <w:r w:rsidRPr="00975FBF">
        <w:rPr>
          <w:rFonts w:ascii="Times New Roman" w:hAnsi="Times New Roman" w:cs="Times New Roman"/>
          <w:bCs/>
          <w:color w:val="000000" w:themeColor="text1"/>
        </w:rPr>
        <w:t>“Análisis y Diseño orientado a objetos con UMLy Rational Rose “.</w:t>
      </w:r>
    </w:p>
    <w:p w14:paraId="05C84873" w14:textId="77777777" w:rsidR="009D0406" w:rsidRPr="00975FBF" w:rsidRDefault="009D0406" w:rsidP="00975FBF">
      <w:pPr>
        <w:pStyle w:val="Prrafodelista"/>
        <w:numPr>
          <w:ilvl w:val="0"/>
          <w:numId w:val="31"/>
        </w:numPr>
        <w:spacing w:line="360" w:lineRule="auto"/>
        <w:jc w:val="both"/>
        <w:rPr>
          <w:rFonts w:ascii="Times New Roman" w:hAnsi="Times New Roman" w:cs="Times New Roman"/>
          <w:bCs/>
          <w:color w:val="000000" w:themeColor="text1"/>
        </w:rPr>
      </w:pPr>
      <w:r w:rsidRPr="00975FBF">
        <w:rPr>
          <w:rFonts w:ascii="Times New Roman" w:hAnsi="Times New Roman" w:cs="Times New Roman"/>
          <w:b/>
          <w:bCs/>
          <w:color w:val="000000" w:themeColor="text1"/>
        </w:rPr>
        <w:t xml:space="preserve">www.rational.com/uml, </w:t>
      </w:r>
      <w:r w:rsidRPr="00975FBF">
        <w:rPr>
          <w:rFonts w:ascii="Times New Roman" w:hAnsi="Times New Roman" w:cs="Times New Roman"/>
          <w:bCs/>
          <w:color w:val="000000" w:themeColor="text1"/>
        </w:rPr>
        <w:t>Información sobre la notación UML</w:t>
      </w:r>
    </w:p>
    <w:p w14:paraId="6F90057E" w14:textId="77777777" w:rsidR="009D0406" w:rsidRPr="00975FBF" w:rsidRDefault="009D0406" w:rsidP="00975FBF">
      <w:pPr>
        <w:pStyle w:val="Prrafodelista"/>
        <w:numPr>
          <w:ilvl w:val="0"/>
          <w:numId w:val="31"/>
        </w:numPr>
        <w:spacing w:line="360" w:lineRule="auto"/>
        <w:jc w:val="both"/>
        <w:rPr>
          <w:rFonts w:ascii="Times New Roman" w:hAnsi="Times New Roman" w:cs="Times New Roman"/>
          <w:b/>
          <w:bCs/>
          <w:color w:val="000000" w:themeColor="text1"/>
        </w:rPr>
      </w:pPr>
      <w:r w:rsidRPr="00975FBF">
        <w:rPr>
          <w:rFonts w:ascii="Times New Roman" w:hAnsi="Times New Roman" w:cs="Times New Roman"/>
          <w:b/>
          <w:bCs/>
          <w:color w:val="000000" w:themeColor="text1"/>
        </w:rPr>
        <w:t xml:space="preserve">http://users.dsic.upv.es/asignaturas/facultad/lsi/ejemplorup/ , </w:t>
      </w:r>
      <w:r w:rsidRPr="00975FBF">
        <w:rPr>
          <w:rFonts w:ascii="Times New Roman" w:hAnsi="Times New Roman" w:cs="Times New Roman"/>
          <w:bCs/>
          <w:color w:val="000000" w:themeColor="text1"/>
        </w:rPr>
        <w:t xml:space="preserve">Ejemplo de proyecto de desarrollo de software </w:t>
      </w:r>
    </w:p>
    <w:p w14:paraId="032FA8F0" w14:textId="77777777" w:rsidR="009D0406" w:rsidRPr="00975FBF" w:rsidRDefault="009D0406" w:rsidP="00975FBF">
      <w:pPr>
        <w:pStyle w:val="Prrafodelista"/>
        <w:numPr>
          <w:ilvl w:val="0"/>
          <w:numId w:val="31"/>
        </w:numPr>
        <w:spacing w:line="360" w:lineRule="auto"/>
        <w:jc w:val="both"/>
        <w:rPr>
          <w:rFonts w:ascii="Times New Roman" w:hAnsi="Times New Roman" w:cs="Times New Roman"/>
          <w:bCs/>
          <w:color w:val="000000" w:themeColor="text1"/>
        </w:rPr>
      </w:pPr>
      <w:r w:rsidRPr="00975FBF">
        <w:rPr>
          <w:rFonts w:ascii="Times New Roman" w:hAnsi="Times New Roman" w:cs="Times New Roman"/>
          <w:b/>
          <w:bCs/>
          <w:color w:val="000000" w:themeColor="text1"/>
        </w:rPr>
        <w:t xml:space="preserve">http://www.scribd.com/doc/297224/RUP, </w:t>
      </w:r>
      <w:r w:rsidRPr="00975FBF">
        <w:rPr>
          <w:rFonts w:ascii="Times New Roman" w:hAnsi="Times New Roman" w:cs="Times New Roman"/>
          <w:bCs/>
          <w:color w:val="000000" w:themeColor="text1"/>
        </w:rPr>
        <w:t>Fundamentos de RUP</w:t>
      </w:r>
    </w:p>
    <w:p w14:paraId="5670C3E5" w14:textId="77777777" w:rsidR="009D0406" w:rsidRPr="00975FBF" w:rsidRDefault="009D0406" w:rsidP="00975FBF">
      <w:pPr>
        <w:pStyle w:val="Prrafodelista"/>
        <w:numPr>
          <w:ilvl w:val="0"/>
          <w:numId w:val="31"/>
        </w:numPr>
        <w:spacing w:line="360" w:lineRule="auto"/>
        <w:jc w:val="both"/>
        <w:rPr>
          <w:rFonts w:ascii="Times New Roman" w:hAnsi="Times New Roman" w:cs="Times New Roman"/>
          <w:bCs/>
          <w:color w:val="000000" w:themeColor="text1"/>
        </w:rPr>
      </w:pPr>
      <w:r w:rsidRPr="00975FBF">
        <w:rPr>
          <w:rFonts w:ascii="Times New Roman" w:hAnsi="Times New Roman" w:cs="Times New Roman"/>
          <w:b/>
          <w:bCs/>
          <w:color w:val="000000" w:themeColor="text1"/>
        </w:rPr>
        <w:t xml:space="preserve">http://www.mitecnologico.com/Main/LenguajeModeladoUnificadoUml, </w:t>
      </w:r>
      <w:r w:rsidRPr="00975FBF">
        <w:rPr>
          <w:rFonts w:ascii="Times New Roman" w:hAnsi="Times New Roman" w:cs="Times New Roman"/>
          <w:bCs/>
          <w:color w:val="000000" w:themeColor="text1"/>
        </w:rPr>
        <w:t>Lenguaje de Modelamiento Unificado</w:t>
      </w:r>
    </w:p>
    <w:p w14:paraId="3F1817B0" w14:textId="77777777" w:rsidR="009D0406" w:rsidRPr="00975FBF" w:rsidRDefault="009D0406" w:rsidP="00975FBF">
      <w:pPr>
        <w:pStyle w:val="Prrafodelista"/>
        <w:spacing w:line="360" w:lineRule="auto"/>
        <w:ind w:left="720" w:firstLine="0"/>
        <w:jc w:val="both"/>
        <w:rPr>
          <w:rFonts w:ascii="Times New Roman" w:hAnsi="Times New Roman" w:cs="Times New Roman"/>
          <w:b/>
          <w:bCs/>
          <w:color w:val="000000" w:themeColor="text1"/>
        </w:rPr>
      </w:pPr>
    </w:p>
    <w:p w14:paraId="1A519035" w14:textId="77777777" w:rsidR="009D0406" w:rsidRPr="00975FBF" w:rsidRDefault="009D0406" w:rsidP="00975FBF">
      <w:pPr>
        <w:pStyle w:val="Prrafodelista"/>
        <w:spacing w:line="360" w:lineRule="auto"/>
        <w:ind w:left="720" w:firstLine="0"/>
        <w:jc w:val="both"/>
        <w:rPr>
          <w:rFonts w:ascii="Times New Roman" w:hAnsi="Times New Roman" w:cs="Times New Roman"/>
          <w:b/>
          <w:bCs/>
          <w:color w:val="000000" w:themeColor="text1"/>
        </w:rPr>
      </w:pPr>
    </w:p>
    <w:p w14:paraId="46160FDB" w14:textId="77777777" w:rsidR="009D0406" w:rsidRPr="00975FBF" w:rsidRDefault="009D0406" w:rsidP="00975FBF">
      <w:pPr>
        <w:pStyle w:val="Prrafodelista"/>
        <w:spacing w:line="360" w:lineRule="auto"/>
        <w:ind w:left="720" w:firstLine="0"/>
        <w:jc w:val="both"/>
        <w:rPr>
          <w:rFonts w:ascii="Times New Roman" w:hAnsi="Times New Roman" w:cs="Times New Roman"/>
          <w:bCs/>
          <w:color w:val="000000" w:themeColor="text1"/>
        </w:rPr>
      </w:pPr>
    </w:p>
    <w:p w14:paraId="576B0CCA" w14:textId="77777777" w:rsidR="00EB5C26" w:rsidRPr="00975FBF" w:rsidRDefault="00EB5C26" w:rsidP="00975FBF">
      <w:pPr>
        <w:pStyle w:val="Prrafodelista"/>
        <w:spacing w:after="160" w:line="360" w:lineRule="auto"/>
        <w:ind w:left="720" w:firstLine="0"/>
        <w:contextualSpacing/>
        <w:jc w:val="both"/>
        <w:rPr>
          <w:rFonts w:ascii="Times New Roman" w:hAnsi="Times New Roman" w:cs="Times New Roman"/>
          <w:color w:val="000000" w:themeColor="text1"/>
        </w:rPr>
      </w:pPr>
    </w:p>
    <w:p w14:paraId="40D67F1E" w14:textId="77777777" w:rsidR="009D0406" w:rsidRPr="00975FBF" w:rsidRDefault="009D0406" w:rsidP="00975FBF">
      <w:pPr>
        <w:pStyle w:val="Prrafodelista"/>
        <w:spacing w:after="160" w:line="360" w:lineRule="auto"/>
        <w:ind w:left="720" w:firstLine="0"/>
        <w:contextualSpacing/>
        <w:jc w:val="both"/>
        <w:rPr>
          <w:rFonts w:ascii="Times New Roman" w:hAnsi="Times New Roman" w:cs="Times New Roman"/>
          <w:color w:val="000000" w:themeColor="text1"/>
        </w:rPr>
      </w:pPr>
    </w:p>
    <w:p w14:paraId="7FD784A6" w14:textId="77777777" w:rsidR="009D0406" w:rsidRPr="00975FBF" w:rsidRDefault="009D0406" w:rsidP="00975FBF">
      <w:pPr>
        <w:pStyle w:val="Prrafodelista"/>
        <w:spacing w:after="160" w:line="360" w:lineRule="auto"/>
        <w:ind w:left="720" w:firstLine="0"/>
        <w:contextualSpacing/>
        <w:jc w:val="both"/>
        <w:rPr>
          <w:rFonts w:ascii="Times New Roman" w:hAnsi="Times New Roman" w:cs="Times New Roman"/>
          <w:color w:val="000000" w:themeColor="text1"/>
        </w:rPr>
      </w:pPr>
    </w:p>
    <w:p w14:paraId="0A08E3F2" w14:textId="77777777" w:rsidR="009D0406" w:rsidRPr="00975FBF" w:rsidRDefault="009D0406" w:rsidP="00975FBF">
      <w:pPr>
        <w:pStyle w:val="Prrafodelista"/>
        <w:spacing w:after="160" w:line="360" w:lineRule="auto"/>
        <w:ind w:left="720" w:firstLine="0"/>
        <w:contextualSpacing/>
        <w:jc w:val="both"/>
        <w:rPr>
          <w:rFonts w:ascii="Times New Roman" w:hAnsi="Times New Roman" w:cs="Times New Roman"/>
          <w:color w:val="000000" w:themeColor="text1"/>
        </w:rPr>
      </w:pPr>
    </w:p>
    <w:p w14:paraId="121D7656" w14:textId="77777777" w:rsidR="009D0406" w:rsidRPr="00975FBF" w:rsidRDefault="009D0406" w:rsidP="00975FBF">
      <w:pPr>
        <w:pStyle w:val="Prrafodelista"/>
        <w:spacing w:after="160" w:line="360" w:lineRule="auto"/>
        <w:ind w:left="720" w:firstLine="0"/>
        <w:contextualSpacing/>
        <w:jc w:val="both"/>
        <w:rPr>
          <w:rFonts w:ascii="Times New Roman" w:hAnsi="Times New Roman" w:cs="Times New Roman"/>
          <w:color w:val="000000" w:themeColor="text1"/>
        </w:rPr>
      </w:pPr>
    </w:p>
    <w:p w14:paraId="0F51764B" w14:textId="77777777" w:rsidR="009D0406" w:rsidRPr="00975FBF" w:rsidRDefault="009D0406" w:rsidP="00975FBF">
      <w:pPr>
        <w:pStyle w:val="Prrafodelista"/>
        <w:spacing w:after="160" w:line="360" w:lineRule="auto"/>
        <w:ind w:left="720" w:firstLine="0"/>
        <w:contextualSpacing/>
        <w:jc w:val="both"/>
        <w:rPr>
          <w:rFonts w:ascii="Times New Roman" w:hAnsi="Times New Roman" w:cs="Times New Roman"/>
          <w:color w:val="000000" w:themeColor="text1"/>
        </w:rPr>
      </w:pPr>
    </w:p>
    <w:p w14:paraId="4333E5CD" w14:textId="77777777" w:rsidR="009D0406" w:rsidRPr="00975FBF" w:rsidRDefault="009D0406" w:rsidP="00975FBF">
      <w:pPr>
        <w:pStyle w:val="Prrafodelista"/>
        <w:spacing w:after="160" w:line="360" w:lineRule="auto"/>
        <w:ind w:left="720" w:firstLine="0"/>
        <w:contextualSpacing/>
        <w:jc w:val="both"/>
        <w:rPr>
          <w:rFonts w:ascii="Times New Roman" w:hAnsi="Times New Roman" w:cs="Times New Roman"/>
          <w:color w:val="000000" w:themeColor="text1"/>
        </w:rPr>
      </w:pPr>
    </w:p>
    <w:p w14:paraId="3903B90C" w14:textId="77777777" w:rsidR="009D0406" w:rsidRPr="00975FBF" w:rsidRDefault="009D0406" w:rsidP="00975FBF">
      <w:pPr>
        <w:pStyle w:val="Prrafodelista"/>
        <w:spacing w:after="160" w:line="360" w:lineRule="auto"/>
        <w:ind w:left="720" w:firstLine="0"/>
        <w:contextualSpacing/>
        <w:jc w:val="both"/>
        <w:rPr>
          <w:rFonts w:ascii="Times New Roman" w:hAnsi="Times New Roman" w:cs="Times New Roman"/>
          <w:color w:val="000000" w:themeColor="text1"/>
        </w:rPr>
      </w:pPr>
    </w:p>
    <w:p w14:paraId="5EDED773" w14:textId="77777777" w:rsidR="009D0406" w:rsidRPr="00975FBF" w:rsidRDefault="009D0406" w:rsidP="00975FBF">
      <w:pPr>
        <w:pStyle w:val="Prrafodelista"/>
        <w:spacing w:after="160" w:line="360" w:lineRule="auto"/>
        <w:ind w:left="720" w:firstLine="0"/>
        <w:contextualSpacing/>
        <w:jc w:val="both"/>
        <w:rPr>
          <w:rFonts w:ascii="Times New Roman" w:hAnsi="Times New Roman" w:cs="Times New Roman"/>
          <w:color w:val="000000" w:themeColor="text1"/>
        </w:rPr>
      </w:pPr>
    </w:p>
    <w:p w14:paraId="29A0BED9" w14:textId="77777777" w:rsidR="009D0406" w:rsidRPr="00134FCD" w:rsidRDefault="009D0406" w:rsidP="00134FCD">
      <w:pPr>
        <w:spacing w:after="160" w:line="360" w:lineRule="auto"/>
        <w:contextualSpacing/>
        <w:jc w:val="both"/>
        <w:rPr>
          <w:rFonts w:ascii="Times New Roman" w:hAnsi="Times New Roman" w:cs="Times New Roman"/>
          <w:color w:val="000000" w:themeColor="text1"/>
        </w:rPr>
      </w:pPr>
    </w:p>
    <w:p w14:paraId="16C6613A" w14:textId="77777777" w:rsidR="009D0406" w:rsidRPr="00975FBF" w:rsidRDefault="009D0406" w:rsidP="00975FBF">
      <w:pPr>
        <w:pStyle w:val="Prrafodelista"/>
        <w:spacing w:after="160" w:line="360" w:lineRule="auto"/>
        <w:ind w:left="720" w:firstLine="0"/>
        <w:contextualSpacing/>
        <w:jc w:val="both"/>
        <w:rPr>
          <w:rFonts w:ascii="Times New Roman" w:hAnsi="Times New Roman" w:cs="Times New Roman"/>
          <w:color w:val="000000" w:themeColor="text1"/>
        </w:rPr>
      </w:pPr>
    </w:p>
    <w:p w14:paraId="538CB21B" w14:textId="77777777" w:rsidR="009D0406" w:rsidRPr="00975FBF" w:rsidRDefault="009D0406" w:rsidP="00975FBF">
      <w:pPr>
        <w:pStyle w:val="Prrafodelista"/>
        <w:spacing w:after="160" w:line="360" w:lineRule="auto"/>
        <w:ind w:left="720" w:firstLine="0"/>
        <w:contextualSpacing/>
        <w:jc w:val="both"/>
        <w:rPr>
          <w:rFonts w:ascii="Times New Roman" w:hAnsi="Times New Roman" w:cs="Times New Roman"/>
          <w:color w:val="000000" w:themeColor="text1"/>
        </w:rPr>
      </w:pPr>
    </w:p>
    <w:p w14:paraId="57998CF3" w14:textId="798EFE2C" w:rsidR="009D0406" w:rsidRPr="00134FCD" w:rsidRDefault="009D0406" w:rsidP="00134FCD">
      <w:pPr>
        <w:pStyle w:val="Prrafodelista"/>
        <w:numPr>
          <w:ilvl w:val="0"/>
          <w:numId w:val="2"/>
        </w:numPr>
        <w:spacing w:line="360" w:lineRule="auto"/>
        <w:jc w:val="both"/>
        <w:rPr>
          <w:rFonts w:ascii="Times New Roman" w:hAnsi="Times New Roman" w:cs="Times New Roman"/>
          <w:b/>
          <w:bCs/>
          <w:color w:val="000000" w:themeColor="text1"/>
        </w:rPr>
      </w:pPr>
      <w:r w:rsidRPr="00134FCD">
        <w:rPr>
          <w:rFonts w:ascii="Times New Roman" w:hAnsi="Times New Roman" w:cs="Times New Roman"/>
          <w:b/>
          <w:bCs/>
          <w:color w:val="000000" w:themeColor="text1"/>
        </w:rPr>
        <w:lastRenderedPageBreak/>
        <w:t xml:space="preserve">DENOMINACIÓN DE LA ASIGNATURA: </w:t>
      </w:r>
      <w:r w:rsidR="00CE65D1" w:rsidRPr="00134FCD">
        <w:rPr>
          <w:rFonts w:ascii="Times New Roman" w:eastAsia="Calibri" w:hAnsi="Times New Roman" w:cs="Times New Roman"/>
          <w:b/>
          <w:color w:val="000000" w:themeColor="text1"/>
          <w:lang w:val="es-VE"/>
        </w:rPr>
        <w:t>DISEÑO Y ADMINISTRACIÓN WEB</w:t>
      </w:r>
      <w:r w:rsidR="00CE65D1" w:rsidRPr="00134FCD">
        <w:rPr>
          <w:rFonts w:ascii="Times New Roman" w:hAnsi="Times New Roman" w:cs="Times New Roman"/>
          <w:b/>
          <w:bCs/>
          <w:color w:val="000000" w:themeColor="text1"/>
        </w:rPr>
        <w:t xml:space="preserve"> </w:t>
      </w:r>
      <w:r w:rsidRPr="00134FCD">
        <w:rPr>
          <w:rFonts w:ascii="Times New Roman" w:hAnsi="Times New Roman" w:cs="Times New Roman"/>
          <w:b/>
          <w:bCs/>
          <w:color w:val="000000" w:themeColor="text1"/>
        </w:rPr>
        <w:t xml:space="preserve">CÓDIGO DE LA ASIGNATURA: </w:t>
      </w:r>
      <w:r w:rsidR="00AD2AFA">
        <w:rPr>
          <w:rFonts w:ascii="Times New Roman" w:hAnsi="Times New Roman" w:cs="Times New Roman"/>
          <w:b/>
          <w:bCs/>
          <w:color w:val="000000" w:themeColor="text1"/>
        </w:rPr>
        <w:t>TIC10</w:t>
      </w:r>
    </w:p>
    <w:p w14:paraId="38C129A2" w14:textId="77777777" w:rsidR="009D0406" w:rsidRPr="00975FBF" w:rsidRDefault="009D0406"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CRÉDITOS  TEÓRICOS: 2</w:t>
      </w:r>
    </w:p>
    <w:p w14:paraId="65670025" w14:textId="77777777" w:rsidR="009D0406" w:rsidRPr="00975FBF" w:rsidRDefault="009D0406"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CRÉDITOS PRÁCTICOS: 1</w:t>
      </w:r>
    </w:p>
    <w:p w14:paraId="3B7D728B" w14:textId="77777777" w:rsidR="009D0406" w:rsidRPr="00975FBF" w:rsidRDefault="009D0406"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INTENSIDAD HORARIA: 64 (32 TEÓRICAS, 32 PRÁCTICAS)</w:t>
      </w:r>
    </w:p>
    <w:p w14:paraId="56A015F0" w14:textId="77777777" w:rsidR="009D0406" w:rsidRPr="00975FBF" w:rsidRDefault="009D0406"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PREREQUISITO: N/A</w:t>
      </w:r>
    </w:p>
    <w:p w14:paraId="5676710D" w14:textId="77777777" w:rsidR="009D0406" w:rsidRPr="00975FBF" w:rsidRDefault="009D0406" w:rsidP="00975FBF">
      <w:pPr>
        <w:spacing w:line="360" w:lineRule="auto"/>
        <w:jc w:val="both"/>
        <w:rPr>
          <w:rFonts w:ascii="Times New Roman" w:hAnsi="Times New Roman" w:cs="Times New Roman"/>
          <w:color w:val="000000" w:themeColor="text1"/>
          <w:sz w:val="22"/>
          <w:szCs w:val="22"/>
        </w:rPr>
      </w:pPr>
    </w:p>
    <w:p w14:paraId="18DBE9E6" w14:textId="77777777" w:rsidR="009D0406" w:rsidRPr="00975FBF" w:rsidRDefault="009D0406" w:rsidP="00975FBF">
      <w:pPr>
        <w:spacing w:before="2" w:line="360" w:lineRule="auto"/>
        <w:ind w:left="1155"/>
        <w:jc w:val="both"/>
        <w:rPr>
          <w:rFonts w:ascii="Times New Roman" w:hAnsi="Times New Roman" w:cs="Times New Roman"/>
          <w:b/>
          <w:color w:val="000000" w:themeColor="text1"/>
          <w:sz w:val="22"/>
          <w:szCs w:val="22"/>
        </w:rPr>
      </w:pPr>
      <w:r w:rsidRPr="00975FBF">
        <w:rPr>
          <w:rFonts w:ascii="Times New Roman" w:hAnsi="Times New Roman" w:cs="Times New Roman"/>
          <w:b/>
          <w:color w:val="000000" w:themeColor="text1"/>
          <w:sz w:val="22"/>
          <w:szCs w:val="22"/>
        </w:rPr>
        <w:t>Objetivo General:</w:t>
      </w:r>
    </w:p>
    <w:p w14:paraId="47A8DECB" w14:textId="77777777" w:rsidR="00CE65D1" w:rsidRPr="00975FBF" w:rsidRDefault="00CE65D1" w:rsidP="00975FBF">
      <w:pPr>
        <w:tabs>
          <w:tab w:val="left" w:pos="1440"/>
        </w:tabs>
        <w:spacing w:before="17" w:line="360" w:lineRule="auto"/>
        <w:ind w:right="563"/>
        <w:jc w:val="both"/>
        <w:rPr>
          <w:rFonts w:ascii="Times New Roman" w:eastAsia="Arial MT" w:hAnsi="Times New Roman" w:cs="Times New Roman"/>
          <w:color w:val="000000" w:themeColor="text1"/>
          <w:sz w:val="22"/>
          <w:szCs w:val="22"/>
          <w:lang w:val="es-VE"/>
        </w:rPr>
      </w:pPr>
      <w:r w:rsidRPr="00975FBF">
        <w:rPr>
          <w:rFonts w:ascii="Times New Roman" w:eastAsia="Arial MT" w:hAnsi="Times New Roman" w:cs="Times New Roman"/>
          <w:color w:val="000000" w:themeColor="text1"/>
          <w:sz w:val="22"/>
          <w:szCs w:val="22"/>
          <w:lang w:val="es-VE"/>
        </w:rPr>
        <w:t>Planear, organizar y administrar aplicaciones web en internet brindándole el soporte y mantenimiento de datos a las páginas o portal web instalado en un servidor de hosting con responsabilidad y criterio personal.</w:t>
      </w:r>
    </w:p>
    <w:p w14:paraId="3477DB1A" w14:textId="77777777" w:rsidR="009D0406" w:rsidRPr="00975FBF" w:rsidRDefault="009D0406" w:rsidP="00975FBF">
      <w:pPr>
        <w:tabs>
          <w:tab w:val="left" w:pos="1440"/>
        </w:tabs>
        <w:spacing w:before="17" w:line="360" w:lineRule="auto"/>
        <w:ind w:right="563"/>
        <w:jc w:val="both"/>
        <w:rPr>
          <w:rFonts w:ascii="Times New Roman" w:eastAsia="Arial MT" w:hAnsi="Times New Roman" w:cs="Times New Roman"/>
          <w:color w:val="000000" w:themeColor="text1"/>
          <w:sz w:val="22"/>
          <w:szCs w:val="22"/>
          <w:lang w:val="es-VE"/>
        </w:rPr>
      </w:pPr>
      <w:r w:rsidRPr="00975FBF">
        <w:rPr>
          <w:rFonts w:ascii="Times New Roman" w:hAnsi="Times New Roman" w:cs="Times New Roman"/>
          <w:b/>
          <w:bCs/>
          <w:color w:val="000000" w:themeColor="text1"/>
          <w:sz w:val="22"/>
          <w:szCs w:val="22"/>
        </w:rPr>
        <w:t>Objetivos Específicos:</w:t>
      </w:r>
    </w:p>
    <w:p w14:paraId="751D479D" w14:textId="77777777" w:rsidR="003776FE" w:rsidRPr="00975FBF" w:rsidRDefault="009D0406" w:rsidP="00975FBF">
      <w:pPr>
        <w:widowControl w:val="0"/>
        <w:numPr>
          <w:ilvl w:val="0"/>
          <w:numId w:val="13"/>
        </w:numPr>
        <w:tabs>
          <w:tab w:val="left" w:pos="1440"/>
        </w:tabs>
        <w:autoSpaceDE w:val="0"/>
        <w:autoSpaceDN w:val="0"/>
        <w:spacing w:before="4" w:line="360" w:lineRule="auto"/>
        <w:ind w:right="561"/>
        <w:jc w:val="both"/>
        <w:rPr>
          <w:rFonts w:ascii="Times New Roman" w:eastAsia="Arial MT" w:hAnsi="Times New Roman" w:cs="Times New Roman"/>
          <w:color w:val="000000" w:themeColor="text1"/>
          <w:sz w:val="22"/>
          <w:szCs w:val="22"/>
          <w:lang w:val="es-ES"/>
        </w:rPr>
      </w:pPr>
      <w:r w:rsidRPr="00975FBF">
        <w:rPr>
          <w:rFonts w:ascii="Times New Roman" w:eastAsia="Arial MT" w:hAnsi="Times New Roman" w:cs="Times New Roman"/>
          <w:color w:val="000000" w:themeColor="text1"/>
          <w:sz w:val="22"/>
          <w:szCs w:val="22"/>
          <w:lang w:val="es-ES"/>
        </w:rPr>
        <w:t xml:space="preserve">Aplicar </w:t>
      </w:r>
      <w:r w:rsidRPr="00975FBF">
        <w:rPr>
          <w:rFonts w:ascii="Times New Roman" w:hAnsi="Times New Roman" w:cs="Times New Roman"/>
          <w:color w:val="000000" w:themeColor="text1"/>
          <w:sz w:val="22"/>
          <w:szCs w:val="22"/>
        </w:rPr>
        <w:t>los diagramas de flujo de datos.</w:t>
      </w:r>
    </w:p>
    <w:p w14:paraId="7F5143B3" w14:textId="77777777" w:rsidR="00CE65D1" w:rsidRPr="00975FBF" w:rsidRDefault="00CE65D1" w:rsidP="00975FBF">
      <w:pPr>
        <w:widowControl w:val="0"/>
        <w:numPr>
          <w:ilvl w:val="0"/>
          <w:numId w:val="13"/>
        </w:numPr>
        <w:tabs>
          <w:tab w:val="left" w:pos="1440"/>
        </w:tabs>
        <w:autoSpaceDE w:val="0"/>
        <w:autoSpaceDN w:val="0"/>
        <w:spacing w:before="4" w:line="360" w:lineRule="auto"/>
        <w:ind w:right="561"/>
        <w:jc w:val="both"/>
        <w:rPr>
          <w:rFonts w:ascii="Times New Roman" w:eastAsia="Arial MT" w:hAnsi="Times New Roman" w:cs="Times New Roman"/>
          <w:color w:val="000000" w:themeColor="text1"/>
          <w:sz w:val="22"/>
          <w:szCs w:val="22"/>
          <w:lang w:val="es-ES"/>
        </w:rPr>
      </w:pPr>
      <w:r w:rsidRPr="00975FBF">
        <w:rPr>
          <w:rFonts w:ascii="Times New Roman" w:eastAsia="Arial MT" w:hAnsi="Times New Roman" w:cs="Times New Roman"/>
          <w:color w:val="000000" w:themeColor="text1"/>
          <w:sz w:val="22"/>
          <w:szCs w:val="22"/>
          <w:lang w:val="es-ES"/>
        </w:rPr>
        <w:t>Reconocer y analizar los fundamentos teóricos relacionado a la gestión de Proyectos Web.</w:t>
      </w:r>
    </w:p>
    <w:p w14:paraId="6B9F18FE" w14:textId="77777777" w:rsidR="00CE65D1" w:rsidRPr="00975FBF" w:rsidRDefault="00CE65D1" w:rsidP="00975FBF">
      <w:pPr>
        <w:widowControl w:val="0"/>
        <w:numPr>
          <w:ilvl w:val="0"/>
          <w:numId w:val="13"/>
        </w:numPr>
        <w:tabs>
          <w:tab w:val="left" w:pos="1440"/>
        </w:tabs>
        <w:autoSpaceDE w:val="0"/>
        <w:autoSpaceDN w:val="0"/>
        <w:spacing w:before="4" w:line="360" w:lineRule="auto"/>
        <w:ind w:right="561"/>
        <w:jc w:val="both"/>
        <w:rPr>
          <w:rFonts w:ascii="Times New Roman" w:eastAsia="Arial MT" w:hAnsi="Times New Roman" w:cs="Times New Roman"/>
          <w:color w:val="000000" w:themeColor="text1"/>
          <w:sz w:val="22"/>
          <w:szCs w:val="22"/>
          <w:lang w:val="es-ES"/>
        </w:rPr>
      </w:pPr>
      <w:r w:rsidRPr="00975FBF">
        <w:rPr>
          <w:rFonts w:ascii="Times New Roman" w:eastAsia="Arial MT" w:hAnsi="Times New Roman" w:cs="Times New Roman"/>
          <w:color w:val="000000" w:themeColor="text1"/>
          <w:sz w:val="22"/>
          <w:szCs w:val="22"/>
          <w:lang w:val="es-ES"/>
        </w:rPr>
        <w:t>Desarrollar la administración de aplicaciones web utilizando alojamiento web.</w:t>
      </w:r>
    </w:p>
    <w:p w14:paraId="518EC8ED" w14:textId="77777777" w:rsidR="00CE65D1" w:rsidRPr="00975FBF" w:rsidRDefault="00CE65D1" w:rsidP="00975FBF">
      <w:pPr>
        <w:widowControl w:val="0"/>
        <w:numPr>
          <w:ilvl w:val="0"/>
          <w:numId w:val="13"/>
        </w:numPr>
        <w:tabs>
          <w:tab w:val="left" w:pos="1440"/>
        </w:tabs>
        <w:autoSpaceDE w:val="0"/>
        <w:autoSpaceDN w:val="0"/>
        <w:spacing w:before="4" w:line="360" w:lineRule="auto"/>
        <w:ind w:right="561"/>
        <w:jc w:val="both"/>
        <w:rPr>
          <w:rFonts w:ascii="Times New Roman" w:eastAsia="Arial MT" w:hAnsi="Times New Roman" w:cs="Times New Roman"/>
          <w:color w:val="000000" w:themeColor="text1"/>
          <w:sz w:val="22"/>
          <w:szCs w:val="22"/>
          <w:lang w:val="es-ES"/>
        </w:rPr>
      </w:pPr>
      <w:r w:rsidRPr="00975FBF">
        <w:rPr>
          <w:rFonts w:ascii="Times New Roman" w:eastAsia="Arial MT" w:hAnsi="Times New Roman" w:cs="Times New Roman"/>
          <w:color w:val="000000" w:themeColor="text1"/>
          <w:sz w:val="22"/>
          <w:szCs w:val="22"/>
          <w:lang w:val="es-ES"/>
        </w:rPr>
        <w:t>Desarrollar la instalación y administración de un servidor web de acuerdo a su grupo y nivel de acceso.</w:t>
      </w:r>
    </w:p>
    <w:p w14:paraId="6DBF014A" w14:textId="77777777" w:rsidR="003776FE" w:rsidRPr="00975FBF" w:rsidRDefault="00CE65D1" w:rsidP="00975FBF">
      <w:pPr>
        <w:widowControl w:val="0"/>
        <w:numPr>
          <w:ilvl w:val="0"/>
          <w:numId w:val="13"/>
        </w:numPr>
        <w:tabs>
          <w:tab w:val="left" w:pos="1440"/>
        </w:tabs>
        <w:autoSpaceDE w:val="0"/>
        <w:autoSpaceDN w:val="0"/>
        <w:spacing w:before="4" w:line="360" w:lineRule="auto"/>
        <w:ind w:right="561"/>
        <w:jc w:val="both"/>
        <w:rPr>
          <w:rFonts w:ascii="Times New Roman" w:eastAsia="Arial MT" w:hAnsi="Times New Roman" w:cs="Times New Roman"/>
          <w:color w:val="000000" w:themeColor="text1"/>
          <w:sz w:val="22"/>
          <w:szCs w:val="22"/>
          <w:lang w:val="es-ES"/>
        </w:rPr>
      </w:pPr>
      <w:r w:rsidRPr="00975FBF">
        <w:rPr>
          <w:rFonts w:ascii="Times New Roman" w:eastAsia="Arial MT" w:hAnsi="Times New Roman" w:cs="Times New Roman"/>
          <w:color w:val="000000" w:themeColor="text1"/>
          <w:sz w:val="22"/>
          <w:szCs w:val="22"/>
          <w:lang w:val="es-ES"/>
        </w:rPr>
        <w:t>Desarrollar aplicaciones web realizando el alojamiento y administración del sitio web utilizando lenguaje PHP.</w:t>
      </w:r>
    </w:p>
    <w:p w14:paraId="53A161E0" w14:textId="77777777" w:rsidR="009D0406" w:rsidRPr="00975FBF" w:rsidRDefault="009D0406" w:rsidP="00975FBF">
      <w:pPr>
        <w:tabs>
          <w:tab w:val="left" w:pos="1440"/>
        </w:tabs>
        <w:spacing w:before="4" w:line="360" w:lineRule="auto"/>
        <w:ind w:left="426" w:right="561"/>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 xml:space="preserve"> </w:t>
      </w:r>
    </w:p>
    <w:p w14:paraId="7134C116" w14:textId="77777777" w:rsidR="009D0406" w:rsidRPr="00975FBF" w:rsidRDefault="009D0406" w:rsidP="00975FBF">
      <w:pPr>
        <w:tabs>
          <w:tab w:val="left" w:pos="1440"/>
        </w:tabs>
        <w:spacing w:before="4" w:line="360" w:lineRule="auto"/>
        <w:ind w:right="561"/>
        <w:jc w:val="both"/>
        <w:rPr>
          <w:rFonts w:ascii="Times New Roman" w:hAnsi="Times New Roman" w:cs="Times New Roman"/>
          <w:color w:val="000000" w:themeColor="text1"/>
          <w:sz w:val="22"/>
          <w:szCs w:val="22"/>
          <w:lang w:val="es-VE"/>
        </w:rPr>
      </w:pPr>
      <w:r w:rsidRPr="00975FBF">
        <w:rPr>
          <w:rFonts w:ascii="Times New Roman" w:hAnsi="Times New Roman" w:cs="Times New Roman"/>
          <w:color w:val="000000" w:themeColor="text1"/>
          <w:sz w:val="22"/>
          <w:szCs w:val="22"/>
        </w:rPr>
        <w:t xml:space="preserve">                    </w:t>
      </w:r>
      <w:r w:rsidRPr="00975FBF">
        <w:rPr>
          <w:rFonts w:ascii="Times New Roman" w:hAnsi="Times New Roman" w:cs="Times New Roman"/>
          <w:b/>
          <w:bCs/>
          <w:color w:val="000000" w:themeColor="text1"/>
          <w:sz w:val="22"/>
          <w:szCs w:val="22"/>
        </w:rPr>
        <w:t>Descripción de la Asignatura:</w:t>
      </w:r>
      <w:r w:rsidRPr="00975FBF">
        <w:rPr>
          <w:rFonts w:ascii="Times New Roman" w:hAnsi="Times New Roman" w:cs="Times New Roman"/>
          <w:color w:val="000000" w:themeColor="text1"/>
          <w:sz w:val="22"/>
          <w:szCs w:val="22"/>
          <w:lang w:val="es-VE"/>
        </w:rPr>
        <w:t xml:space="preserve"> La asignatura análisis de sistemas introduce al estudiante de forma análisis de sistemas al enfoque conceptual </w:t>
      </w:r>
      <w:r w:rsidR="003776FE" w:rsidRPr="00975FBF">
        <w:rPr>
          <w:rFonts w:ascii="Times New Roman" w:hAnsi="Times New Roman" w:cs="Times New Roman"/>
          <w:color w:val="000000" w:themeColor="text1"/>
          <w:sz w:val="22"/>
          <w:szCs w:val="22"/>
          <w:lang w:val="es-VE"/>
        </w:rPr>
        <w:t>de los sistemas de información</w:t>
      </w:r>
    </w:p>
    <w:p w14:paraId="0FE06CB8" w14:textId="77777777" w:rsidR="009D0406" w:rsidRPr="00975FBF" w:rsidRDefault="009D0406" w:rsidP="00975FBF">
      <w:pPr>
        <w:tabs>
          <w:tab w:val="left" w:pos="1440"/>
        </w:tabs>
        <w:spacing w:before="4" w:line="360" w:lineRule="auto"/>
        <w:ind w:right="561"/>
        <w:jc w:val="both"/>
        <w:rPr>
          <w:rFonts w:ascii="Times New Roman" w:hAnsi="Times New Roman" w:cs="Times New Roman"/>
          <w:color w:val="000000" w:themeColor="text1"/>
          <w:sz w:val="22"/>
          <w:szCs w:val="22"/>
          <w:lang w:val="es-VE"/>
        </w:rPr>
      </w:pPr>
      <w:r w:rsidRPr="00975FBF">
        <w:rPr>
          <w:rFonts w:ascii="Times New Roman" w:hAnsi="Times New Roman" w:cs="Times New Roman"/>
          <w:b/>
          <w:bCs/>
          <w:color w:val="000000" w:themeColor="text1"/>
          <w:sz w:val="22"/>
          <w:szCs w:val="22"/>
        </w:rPr>
        <w:t xml:space="preserve">                    Justificación de la Asignatura: </w:t>
      </w:r>
      <w:r w:rsidRPr="00975FBF">
        <w:rPr>
          <w:rFonts w:ascii="Times New Roman" w:hAnsi="Times New Roman" w:cs="Times New Roman"/>
          <w:color w:val="000000" w:themeColor="text1"/>
          <w:sz w:val="22"/>
          <w:szCs w:val="22"/>
        </w:rPr>
        <w:t xml:space="preserve">Esta materia es de relevante importancia para un Técnico Superior en Informática, para que los estudiantes </w:t>
      </w:r>
      <w:r w:rsidRPr="00975FBF">
        <w:rPr>
          <w:rFonts w:ascii="Times New Roman" w:hAnsi="Times New Roman" w:cs="Times New Roman"/>
          <w:color w:val="000000" w:themeColor="text1"/>
          <w:sz w:val="22"/>
          <w:szCs w:val="22"/>
          <w:lang w:val="es-VE"/>
        </w:rPr>
        <w:t xml:space="preserve">desarrollen  habilidades de estudio en los de los sistemas de informativos, proporcionando conocimientos de análisis y diseño avanzado de sistemas de información, incluyendo el análisis estratégico insertado en el contexto de la gestión estratégica, como así también definir las normas que deben cumplirse en la especificación, diseño y documentación de los sistemas de información, suministrando conocimientos que profundicen los adquiridos en </w:t>
      </w:r>
      <w:r w:rsidR="00CE65D1" w:rsidRPr="00975FBF">
        <w:rPr>
          <w:rFonts w:ascii="Times New Roman" w:hAnsi="Times New Roman" w:cs="Times New Roman"/>
          <w:color w:val="000000" w:themeColor="text1"/>
          <w:sz w:val="22"/>
          <w:szCs w:val="22"/>
          <w:lang w:val="es-VE"/>
        </w:rPr>
        <w:t>diseño y administración web</w:t>
      </w:r>
    </w:p>
    <w:p w14:paraId="2FB78EE9" w14:textId="77777777" w:rsidR="009D0406" w:rsidRPr="00975FBF" w:rsidRDefault="009D0406" w:rsidP="00975FBF">
      <w:pPr>
        <w:tabs>
          <w:tab w:val="left" w:pos="1440"/>
        </w:tabs>
        <w:spacing w:before="4" w:line="360" w:lineRule="auto"/>
        <w:ind w:right="561"/>
        <w:jc w:val="both"/>
        <w:rPr>
          <w:rFonts w:ascii="Times New Roman" w:hAnsi="Times New Roman" w:cs="Times New Roman"/>
          <w:color w:val="000000" w:themeColor="text1"/>
          <w:sz w:val="22"/>
          <w:szCs w:val="22"/>
          <w:lang w:val="es-VE"/>
        </w:rPr>
      </w:pPr>
    </w:p>
    <w:p w14:paraId="2FF23FBC" w14:textId="77777777" w:rsidR="009D0406" w:rsidRPr="00975FBF" w:rsidRDefault="009D0406" w:rsidP="00975FBF">
      <w:pPr>
        <w:tabs>
          <w:tab w:val="left" w:pos="1440"/>
        </w:tabs>
        <w:spacing w:before="4" w:line="360" w:lineRule="auto"/>
        <w:ind w:right="561"/>
        <w:jc w:val="both"/>
        <w:rPr>
          <w:rFonts w:ascii="Times New Roman" w:hAnsi="Times New Roman" w:cs="Times New Roman"/>
          <w:b/>
          <w:color w:val="000000" w:themeColor="text1"/>
          <w:sz w:val="22"/>
          <w:szCs w:val="22"/>
        </w:rPr>
      </w:pPr>
      <w:r w:rsidRPr="00975FBF">
        <w:rPr>
          <w:rFonts w:ascii="Times New Roman" w:hAnsi="Times New Roman" w:cs="Times New Roman"/>
          <w:b/>
          <w:color w:val="000000" w:themeColor="text1"/>
          <w:sz w:val="22"/>
          <w:szCs w:val="22"/>
        </w:rPr>
        <w:t>Contenidos</w:t>
      </w:r>
      <w:r w:rsidRPr="00975FBF">
        <w:rPr>
          <w:rFonts w:ascii="Times New Roman" w:hAnsi="Times New Roman" w:cs="Times New Roman"/>
          <w:b/>
          <w:color w:val="000000" w:themeColor="text1"/>
          <w:spacing w:val="-19"/>
          <w:sz w:val="22"/>
          <w:szCs w:val="22"/>
        </w:rPr>
        <w:t xml:space="preserve"> </w:t>
      </w:r>
      <w:r w:rsidRPr="00975FBF">
        <w:rPr>
          <w:rFonts w:ascii="Times New Roman" w:hAnsi="Times New Roman" w:cs="Times New Roman"/>
          <w:b/>
          <w:color w:val="000000" w:themeColor="text1"/>
          <w:sz w:val="22"/>
          <w:szCs w:val="22"/>
        </w:rPr>
        <w:t>Mínimos Modulares:</w:t>
      </w:r>
    </w:p>
    <w:p w14:paraId="7B83E6E2" w14:textId="77777777" w:rsidR="00CE65D1" w:rsidRPr="00975FBF" w:rsidRDefault="00CE65D1" w:rsidP="00975FBF">
      <w:pPr>
        <w:pStyle w:val="Default"/>
        <w:numPr>
          <w:ilvl w:val="0"/>
          <w:numId w:val="32"/>
        </w:num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 xml:space="preserve">La terminología básica de la web </w:t>
      </w:r>
    </w:p>
    <w:p w14:paraId="0E3D7945" w14:textId="77777777" w:rsidR="00CE65D1" w:rsidRPr="00975FBF" w:rsidRDefault="00CE65D1" w:rsidP="00975FBF">
      <w:pPr>
        <w:pStyle w:val="Default"/>
        <w:numPr>
          <w:ilvl w:val="0"/>
          <w:numId w:val="32"/>
        </w:num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Lenguajes, protocolos, formatos</w:t>
      </w:r>
    </w:p>
    <w:p w14:paraId="676207A2" w14:textId="77777777" w:rsidR="00CE65D1" w:rsidRPr="00975FBF" w:rsidRDefault="00CE65D1" w:rsidP="00975FBF">
      <w:pPr>
        <w:pStyle w:val="Default"/>
        <w:numPr>
          <w:ilvl w:val="0"/>
          <w:numId w:val="32"/>
        </w:num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lastRenderedPageBreak/>
        <w:t>La evolución de la web.</w:t>
      </w:r>
    </w:p>
    <w:p w14:paraId="36CBBB34" w14:textId="77777777" w:rsidR="00CE65D1" w:rsidRPr="00975FBF" w:rsidRDefault="00CE65D1" w:rsidP="00975FBF">
      <w:pPr>
        <w:pStyle w:val="Default"/>
        <w:numPr>
          <w:ilvl w:val="0"/>
          <w:numId w:val="32"/>
        </w:num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Nuevas tendencias en el diseño web.</w:t>
      </w:r>
    </w:p>
    <w:p w14:paraId="40D97C34" w14:textId="77777777" w:rsidR="00CE65D1" w:rsidRPr="00975FBF" w:rsidRDefault="00CE65D1" w:rsidP="00975FBF">
      <w:pPr>
        <w:pStyle w:val="Default"/>
        <w:numPr>
          <w:ilvl w:val="0"/>
          <w:numId w:val="32"/>
        </w:num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Arquitectura y lenguajes de la web.</w:t>
      </w:r>
    </w:p>
    <w:p w14:paraId="727EA736" w14:textId="77777777" w:rsidR="00CE65D1" w:rsidRPr="00975FBF" w:rsidRDefault="00CE65D1" w:rsidP="00975FBF">
      <w:pPr>
        <w:pStyle w:val="Default"/>
        <w:numPr>
          <w:ilvl w:val="0"/>
          <w:numId w:val="32"/>
        </w:num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Instalar un servidor web</w:t>
      </w:r>
    </w:p>
    <w:p w14:paraId="7FE1B807" w14:textId="77777777" w:rsidR="00CE65D1" w:rsidRPr="00975FBF" w:rsidRDefault="00CE65D1" w:rsidP="00975FBF">
      <w:pPr>
        <w:pStyle w:val="Default"/>
        <w:numPr>
          <w:ilvl w:val="0"/>
          <w:numId w:val="32"/>
        </w:num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Escribir pequeñas páginas web desde cero con html + css+ js + php + sql</w:t>
      </w:r>
    </w:p>
    <w:p w14:paraId="115DD6A9" w14:textId="77777777" w:rsidR="00CE65D1" w:rsidRPr="00975FBF" w:rsidRDefault="00CE65D1" w:rsidP="00975FBF">
      <w:pPr>
        <w:pStyle w:val="Default"/>
        <w:numPr>
          <w:ilvl w:val="0"/>
          <w:numId w:val="32"/>
        </w:num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El gestor de contenidos wordpress</w:t>
      </w:r>
    </w:p>
    <w:p w14:paraId="5800DD72" w14:textId="77777777" w:rsidR="00CE65D1" w:rsidRPr="00975FBF" w:rsidRDefault="00CE65D1" w:rsidP="00975FBF">
      <w:pPr>
        <w:pStyle w:val="Default"/>
        <w:numPr>
          <w:ilvl w:val="0"/>
          <w:numId w:val="32"/>
        </w:num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Gestión de Páginas, post y menús.</w:t>
      </w:r>
    </w:p>
    <w:p w14:paraId="343C4644" w14:textId="77777777" w:rsidR="00CE65D1" w:rsidRPr="00975FBF" w:rsidRDefault="00CE65D1" w:rsidP="00975FBF">
      <w:pPr>
        <w:pStyle w:val="Default"/>
        <w:numPr>
          <w:ilvl w:val="0"/>
          <w:numId w:val="32"/>
        </w:num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Modificación de templates.</w:t>
      </w:r>
    </w:p>
    <w:p w14:paraId="07606F1B" w14:textId="77777777" w:rsidR="00CE65D1" w:rsidRPr="00975FBF" w:rsidRDefault="00CE65D1" w:rsidP="00975FBF">
      <w:pPr>
        <w:pStyle w:val="Default"/>
        <w:numPr>
          <w:ilvl w:val="0"/>
          <w:numId w:val="32"/>
        </w:num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Crear web de comercio electrónico</w:t>
      </w:r>
    </w:p>
    <w:p w14:paraId="19930E77" w14:textId="77777777" w:rsidR="00CE65D1" w:rsidRPr="00975FBF" w:rsidRDefault="00CE65D1" w:rsidP="00975FBF">
      <w:pPr>
        <w:pStyle w:val="Default"/>
        <w:numPr>
          <w:ilvl w:val="0"/>
          <w:numId w:val="32"/>
        </w:num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Instalación y configuración del plug-in woocomerce.</w:t>
      </w:r>
    </w:p>
    <w:p w14:paraId="399EB2CA" w14:textId="77777777" w:rsidR="00CE65D1" w:rsidRPr="00975FBF" w:rsidRDefault="00CE65D1" w:rsidP="00975FBF">
      <w:pPr>
        <w:pStyle w:val="Default"/>
        <w:numPr>
          <w:ilvl w:val="0"/>
          <w:numId w:val="32"/>
        </w:num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Creación de un catálogo</w:t>
      </w:r>
    </w:p>
    <w:p w14:paraId="183DB4C5" w14:textId="77777777" w:rsidR="009D0406" w:rsidRPr="00975FBF" w:rsidRDefault="009D0406"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b/>
          <w:bCs/>
          <w:color w:val="000000" w:themeColor="text1"/>
          <w:sz w:val="22"/>
          <w:szCs w:val="22"/>
        </w:rPr>
        <w:t>METODOLOGÍA O ESTRATÉGICAS METODOLÓGICAS</w:t>
      </w:r>
      <w:r w:rsidRPr="00975FBF">
        <w:rPr>
          <w:rFonts w:ascii="Times New Roman" w:hAnsi="Times New Roman" w:cs="Times New Roman"/>
          <w:color w:val="000000" w:themeColor="text1"/>
          <w:sz w:val="22"/>
          <w:szCs w:val="22"/>
        </w:rPr>
        <w:t xml:space="preserve">: </w:t>
      </w:r>
    </w:p>
    <w:p w14:paraId="124CA4B0" w14:textId="77777777" w:rsidR="009D0406" w:rsidRPr="00975FBF" w:rsidRDefault="009D0406" w:rsidP="00975FBF">
      <w:pPr>
        <w:spacing w:line="360" w:lineRule="auto"/>
        <w:jc w:val="both"/>
        <w:rPr>
          <w:rFonts w:ascii="Times New Roman" w:hAnsi="Times New Roman" w:cs="Times New Roman"/>
          <w:color w:val="000000" w:themeColor="text1"/>
          <w:sz w:val="22"/>
          <w:szCs w:val="22"/>
          <w:lang w:val="es-VE"/>
        </w:rPr>
      </w:pPr>
      <w:r w:rsidRPr="00975FBF">
        <w:rPr>
          <w:rFonts w:ascii="Times New Roman" w:hAnsi="Times New Roman" w:cs="Times New Roman"/>
          <w:color w:val="000000" w:themeColor="text1"/>
          <w:sz w:val="22"/>
          <w:szCs w:val="22"/>
          <w:lang w:val="es-VE"/>
        </w:rPr>
        <w:t xml:space="preserve">La metodología involucra la explicación teórica, dinámica, práctica y participativa que busca despertar en la sociedad una conciencia que le permita al estudiante identificarse con los </w:t>
      </w:r>
      <w:r w:rsidR="00CE65D1" w:rsidRPr="00975FBF">
        <w:rPr>
          <w:rFonts w:ascii="Times New Roman" w:hAnsi="Times New Roman" w:cs="Times New Roman"/>
          <w:color w:val="000000" w:themeColor="text1"/>
          <w:sz w:val="22"/>
          <w:szCs w:val="22"/>
          <w:lang w:val="es-VE"/>
        </w:rPr>
        <w:t>diseño y administración web</w:t>
      </w:r>
      <w:r w:rsidRPr="00975FBF">
        <w:rPr>
          <w:rFonts w:ascii="Times New Roman" w:hAnsi="Times New Roman" w:cs="Times New Roman"/>
          <w:color w:val="000000" w:themeColor="text1"/>
          <w:sz w:val="22"/>
          <w:szCs w:val="22"/>
          <w:lang w:val="es-VE"/>
        </w:rPr>
        <w:t>. El alcance de los objetivos se realiza mediante la asignación de actividades de investigación, dinámicas de discusión y participación voluntaria. Comprende evaluaciones diagnósticas, evaluaciones formativas y evaluaciones sumativas.</w:t>
      </w:r>
    </w:p>
    <w:p w14:paraId="2156B37B" w14:textId="77777777" w:rsidR="00F30DAE" w:rsidRPr="00975FBF" w:rsidRDefault="00F30DAE" w:rsidP="00975FBF">
      <w:pPr>
        <w:spacing w:line="360" w:lineRule="auto"/>
        <w:jc w:val="both"/>
        <w:rPr>
          <w:rFonts w:ascii="Times New Roman" w:hAnsi="Times New Roman" w:cs="Times New Roman"/>
          <w:b/>
          <w:bCs/>
          <w:color w:val="000000" w:themeColor="text1"/>
          <w:sz w:val="22"/>
          <w:szCs w:val="22"/>
        </w:rPr>
      </w:pPr>
    </w:p>
    <w:p w14:paraId="16302A5C" w14:textId="77777777" w:rsidR="009D0406" w:rsidRPr="00975FBF" w:rsidRDefault="009D0406"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BIBLIOGRAFÍA ACTUALIZADA:</w:t>
      </w:r>
    </w:p>
    <w:p w14:paraId="50D5D97F" w14:textId="77777777" w:rsidR="00936BCA" w:rsidRPr="00975FBF" w:rsidRDefault="00936BCA" w:rsidP="00975FBF">
      <w:pPr>
        <w:pStyle w:val="Prrafodelista"/>
        <w:numPr>
          <w:ilvl w:val="0"/>
          <w:numId w:val="33"/>
        </w:numPr>
        <w:spacing w:line="360" w:lineRule="auto"/>
        <w:jc w:val="both"/>
        <w:rPr>
          <w:rFonts w:ascii="Times New Roman" w:hAnsi="Times New Roman" w:cs="Times New Roman"/>
          <w:b/>
          <w:bCs/>
          <w:color w:val="000000" w:themeColor="text1"/>
        </w:rPr>
      </w:pPr>
      <w:r w:rsidRPr="00975FBF">
        <w:rPr>
          <w:rFonts w:ascii="Times New Roman" w:hAnsi="Times New Roman" w:cs="Times New Roman"/>
          <w:b/>
          <w:bCs/>
          <w:color w:val="000000" w:themeColor="text1"/>
        </w:rPr>
        <w:t xml:space="preserve">Editorial MegaByte. </w:t>
      </w:r>
      <w:r w:rsidRPr="00975FBF">
        <w:rPr>
          <w:rFonts w:ascii="Times New Roman" w:hAnsi="Times New Roman" w:cs="Times New Roman"/>
          <w:bCs/>
          <w:color w:val="000000" w:themeColor="text1"/>
        </w:rPr>
        <w:t>Programación en Java2.</w:t>
      </w:r>
    </w:p>
    <w:p w14:paraId="3705C151" w14:textId="77777777" w:rsidR="00936BCA" w:rsidRPr="00975FBF" w:rsidRDefault="00936BCA" w:rsidP="00975FBF">
      <w:pPr>
        <w:pStyle w:val="Prrafodelista"/>
        <w:numPr>
          <w:ilvl w:val="0"/>
          <w:numId w:val="33"/>
        </w:numPr>
        <w:spacing w:line="360" w:lineRule="auto"/>
        <w:jc w:val="both"/>
        <w:rPr>
          <w:rFonts w:ascii="Times New Roman" w:hAnsi="Times New Roman" w:cs="Times New Roman"/>
          <w:b/>
          <w:bCs/>
          <w:color w:val="000000" w:themeColor="text1"/>
        </w:rPr>
      </w:pPr>
      <w:r w:rsidRPr="00975FBF">
        <w:rPr>
          <w:rFonts w:ascii="Times New Roman" w:hAnsi="Times New Roman" w:cs="Times New Roman"/>
          <w:b/>
          <w:bCs/>
          <w:color w:val="000000" w:themeColor="text1"/>
        </w:rPr>
        <w:t xml:space="preserve">Editorial Macro. Bustamante Saavedra, Cesar. </w:t>
      </w:r>
      <w:r w:rsidR="00F30DAE" w:rsidRPr="00975FBF">
        <w:rPr>
          <w:rFonts w:ascii="Times New Roman" w:hAnsi="Times New Roman" w:cs="Times New Roman"/>
          <w:bCs/>
          <w:color w:val="000000" w:themeColor="text1"/>
        </w:rPr>
        <w:t xml:space="preserve">Creación de Aplicaciones Web </w:t>
      </w:r>
      <w:r w:rsidRPr="00975FBF">
        <w:rPr>
          <w:rFonts w:ascii="Times New Roman" w:hAnsi="Times New Roman" w:cs="Times New Roman"/>
          <w:bCs/>
          <w:color w:val="000000" w:themeColor="text1"/>
        </w:rPr>
        <w:t>Dinámicas.</w:t>
      </w:r>
    </w:p>
    <w:p w14:paraId="72D614A4" w14:textId="77777777" w:rsidR="00936BCA" w:rsidRPr="00975FBF" w:rsidRDefault="00936BCA" w:rsidP="00975FBF">
      <w:pPr>
        <w:pStyle w:val="Prrafodelista"/>
        <w:numPr>
          <w:ilvl w:val="0"/>
          <w:numId w:val="33"/>
        </w:numPr>
        <w:spacing w:line="360" w:lineRule="auto"/>
        <w:jc w:val="both"/>
        <w:rPr>
          <w:rFonts w:ascii="Times New Roman" w:hAnsi="Times New Roman" w:cs="Times New Roman"/>
          <w:b/>
          <w:bCs/>
          <w:color w:val="000000" w:themeColor="text1"/>
        </w:rPr>
      </w:pPr>
      <w:r w:rsidRPr="00975FBF">
        <w:rPr>
          <w:rFonts w:ascii="Times New Roman" w:hAnsi="Times New Roman" w:cs="Times New Roman"/>
          <w:b/>
          <w:bCs/>
          <w:color w:val="000000" w:themeColor="text1"/>
        </w:rPr>
        <w:t>Manual de HTML.</w:t>
      </w:r>
    </w:p>
    <w:p w14:paraId="19E2DE14" w14:textId="77777777" w:rsidR="00936BCA" w:rsidRPr="00975FBF" w:rsidRDefault="00936BCA" w:rsidP="00975FBF">
      <w:pPr>
        <w:pStyle w:val="Prrafodelista"/>
        <w:numPr>
          <w:ilvl w:val="0"/>
          <w:numId w:val="33"/>
        </w:numPr>
        <w:spacing w:line="360" w:lineRule="auto"/>
        <w:jc w:val="both"/>
        <w:rPr>
          <w:rFonts w:ascii="Times New Roman" w:hAnsi="Times New Roman" w:cs="Times New Roman"/>
          <w:b/>
          <w:bCs/>
          <w:color w:val="000000" w:themeColor="text1"/>
        </w:rPr>
      </w:pPr>
      <w:r w:rsidRPr="00975FBF">
        <w:rPr>
          <w:rFonts w:ascii="Times New Roman" w:hAnsi="Times New Roman" w:cs="Times New Roman"/>
          <w:b/>
          <w:bCs/>
          <w:color w:val="000000" w:themeColor="text1"/>
        </w:rPr>
        <w:t>Manual de Instalación de Xampp.</w:t>
      </w:r>
    </w:p>
    <w:p w14:paraId="2F6E5A8A" w14:textId="77777777" w:rsidR="009D0406" w:rsidRPr="00975FBF" w:rsidRDefault="009D0406" w:rsidP="00975FBF">
      <w:pPr>
        <w:pStyle w:val="Prrafodelista"/>
        <w:spacing w:after="160" w:line="360" w:lineRule="auto"/>
        <w:ind w:left="720" w:firstLine="0"/>
        <w:contextualSpacing/>
        <w:jc w:val="both"/>
        <w:rPr>
          <w:rFonts w:ascii="Times New Roman" w:hAnsi="Times New Roman" w:cs="Times New Roman"/>
          <w:color w:val="000000" w:themeColor="text1"/>
        </w:rPr>
      </w:pPr>
    </w:p>
    <w:p w14:paraId="37943F98" w14:textId="77777777" w:rsidR="00936BCA" w:rsidRPr="00975FBF" w:rsidRDefault="00936BCA" w:rsidP="00975FBF">
      <w:pPr>
        <w:pStyle w:val="Prrafodelista"/>
        <w:spacing w:after="160" w:line="360" w:lineRule="auto"/>
        <w:ind w:left="720" w:firstLine="0"/>
        <w:contextualSpacing/>
        <w:jc w:val="both"/>
        <w:rPr>
          <w:rFonts w:ascii="Times New Roman" w:hAnsi="Times New Roman" w:cs="Times New Roman"/>
          <w:color w:val="000000" w:themeColor="text1"/>
        </w:rPr>
      </w:pPr>
    </w:p>
    <w:p w14:paraId="4D586D6E" w14:textId="77777777" w:rsidR="00936BCA" w:rsidRPr="00975FBF" w:rsidRDefault="00936BCA" w:rsidP="00975FBF">
      <w:pPr>
        <w:pStyle w:val="Prrafodelista"/>
        <w:spacing w:after="160" w:line="360" w:lineRule="auto"/>
        <w:ind w:left="720" w:firstLine="0"/>
        <w:contextualSpacing/>
        <w:jc w:val="both"/>
        <w:rPr>
          <w:rFonts w:ascii="Times New Roman" w:hAnsi="Times New Roman" w:cs="Times New Roman"/>
          <w:color w:val="000000" w:themeColor="text1"/>
        </w:rPr>
      </w:pPr>
    </w:p>
    <w:p w14:paraId="546AEC2D" w14:textId="77777777" w:rsidR="00936BCA" w:rsidRPr="00975FBF" w:rsidRDefault="00936BCA" w:rsidP="00975FBF">
      <w:pPr>
        <w:pStyle w:val="Prrafodelista"/>
        <w:spacing w:after="160" w:line="360" w:lineRule="auto"/>
        <w:ind w:left="720" w:firstLine="0"/>
        <w:contextualSpacing/>
        <w:jc w:val="both"/>
        <w:rPr>
          <w:rFonts w:ascii="Times New Roman" w:hAnsi="Times New Roman" w:cs="Times New Roman"/>
          <w:color w:val="000000" w:themeColor="text1"/>
        </w:rPr>
      </w:pPr>
    </w:p>
    <w:p w14:paraId="24F364AC" w14:textId="77777777" w:rsidR="00936BCA" w:rsidRPr="00975FBF" w:rsidRDefault="00936BCA" w:rsidP="00975FBF">
      <w:pPr>
        <w:pStyle w:val="Prrafodelista"/>
        <w:spacing w:after="160" w:line="360" w:lineRule="auto"/>
        <w:ind w:left="720" w:firstLine="0"/>
        <w:contextualSpacing/>
        <w:jc w:val="both"/>
        <w:rPr>
          <w:rFonts w:ascii="Times New Roman" w:hAnsi="Times New Roman" w:cs="Times New Roman"/>
          <w:color w:val="000000" w:themeColor="text1"/>
        </w:rPr>
      </w:pPr>
    </w:p>
    <w:p w14:paraId="2869EAA9" w14:textId="77777777" w:rsidR="00936BCA" w:rsidRPr="00975FBF" w:rsidRDefault="00936BCA" w:rsidP="00975FBF">
      <w:pPr>
        <w:pStyle w:val="Prrafodelista"/>
        <w:spacing w:after="160" w:line="360" w:lineRule="auto"/>
        <w:ind w:left="720" w:firstLine="0"/>
        <w:contextualSpacing/>
        <w:jc w:val="both"/>
        <w:rPr>
          <w:rFonts w:ascii="Times New Roman" w:hAnsi="Times New Roman" w:cs="Times New Roman"/>
          <w:color w:val="000000" w:themeColor="text1"/>
        </w:rPr>
      </w:pPr>
    </w:p>
    <w:p w14:paraId="025C1683" w14:textId="77777777" w:rsidR="00936BCA" w:rsidRPr="00975FBF" w:rsidRDefault="00936BCA" w:rsidP="00975FBF">
      <w:pPr>
        <w:pStyle w:val="Prrafodelista"/>
        <w:spacing w:after="160" w:line="360" w:lineRule="auto"/>
        <w:ind w:left="720" w:firstLine="0"/>
        <w:contextualSpacing/>
        <w:jc w:val="both"/>
        <w:rPr>
          <w:rFonts w:ascii="Times New Roman" w:hAnsi="Times New Roman" w:cs="Times New Roman"/>
          <w:color w:val="000000" w:themeColor="text1"/>
        </w:rPr>
      </w:pPr>
    </w:p>
    <w:p w14:paraId="21D84D26" w14:textId="77777777" w:rsidR="00936BCA" w:rsidRPr="00975FBF" w:rsidRDefault="00936BCA" w:rsidP="00975FBF">
      <w:pPr>
        <w:pStyle w:val="Prrafodelista"/>
        <w:spacing w:after="160" w:line="360" w:lineRule="auto"/>
        <w:ind w:left="720" w:firstLine="0"/>
        <w:contextualSpacing/>
        <w:jc w:val="both"/>
        <w:rPr>
          <w:rFonts w:ascii="Times New Roman" w:hAnsi="Times New Roman" w:cs="Times New Roman"/>
          <w:color w:val="000000" w:themeColor="text1"/>
        </w:rPr>
      </w:pPr>
    </w:p>
    <w:p w14:paraId="02146F12" w14:textId="77777777" w:rsidR="00936BCA" w:rsidRPr="00975FBF" w:rsidRDefault="00936BCA" w:rsidP="00975FBF">
      <w:pPr>
        <w:pStyle w:val="Prrafodelista"/>
        <w:spacing w:after="160" w:line="360" w:lineRule="auto"/>
        <w:ind w:left="720" w:firstLine="0"/>
        <w:contextualSpacing/>
        <w:jc w:val="both"/>
        <w:rPr>
          <w:rFonts w:ascii="Times New Roman" w:hAnsi="Times New Roman" w:cs="Times New Roman"/>
          <w:color w:val="000000" w:themeColor="text1"/>
        </w:rPr>
      </w:pPr>
    </w:p>
    <w:p w14:paraId="64F5BBDC" w14:textId="77777777" w:rsidR="001157BA" w:rsidRPr="00975FBF" w:rsidRDefault="001157BA" w:rsidP="00975FBF">
      <w:pPr>
        <w:pStyle w:val="Prrafodelista"/>
        <w:spacing w:after="160" w:line="360" w:lineRule="auto"/>
        <w:ind w:left="720" w:firstLine="0"/>
        <w:contextualSpacing/>
        <w:jc w:val="both"/>
        <w:rPr>
          <w:rFonts w:ascii="Times New Roman" w:hAnsi="Times New Roman" w:cs="Times New Roman"/>
          <w:color w:val="000000" w:themeColor="text1"/>
        </w:rPr>
      </w:pPr>
    </w:p>
    <w:p w14:paraId="4C45F7DE" w14:textId="681BBD62" w:rsidR="001157BA" w:rsidRPr="00134FCD" w:rsidRDefault="001157BA" w:rsidP="00134FCD">
      <w:pPr>
        <w:pStyle w:val="Prrafodelista"/>
        <w:numPr>
          <w:ilvl w:val="0"/>
          <w:numId w:val="2"/>
        </w:numPr>
        <w:spacing w:line="360" w:lineRule="auto"/>
        <w:jc w:val="both"/>
        <w:rPr>
          <w:rFonts w:ascii="Times New Roman" w:eastAsia="Calibri" w:hAnsi="Times New Roman" w:cs="Times New Roman"/>
          <w:b/>
          <w:bCs/>
          <w:color w:val="000000" w:themeColor="text1"/>
        </w:rPr>
      </w:pPr>
      <w:r w:rsidRPr="00134FCD">
        <w:rPr>
          <w:rFonts w:ascii="Times New Roman" w:hAnsi="Times New Roman" w:cs="Times New Roman"/>
          <w:b/>
          <w:bCs/>
          <w:color w:val="000000" w:themeColor="text1"/>
        </w:rPr>
        <w:lastRenderedPageBreak/>
        <w:t xml:space="preserve">DENOMINACIÓN DE LA ASIGNATURA: </w:t>
      </w:r>
      <w:r w:rsidRPr="00134FCD">
        <w:rPr>
          <w:rFonts w:ascii="Times New Roman" w:eastAsia="Calibri" w:hAnsi="Times New Roman" w:cs="Times New Roman"/>
          <w:b/>
          <w:color w:val="000000" w:themeColor="text1"/>
          <w:lang w:val="es-VE"/>
        </w:rPr>
        <w:t>ESTRUCTURA DE DATOS</w:t>
      </w:r>
      <w:r w:rsidRPr="00134FCD">
        <w:rPr>
          <w:rFonts w:ascii="Times New Roman" w:eastAsia="Calibri" w:hAnsi="Times New Roman" w:cs="Times New Roman"/>
          <w:b/>
          <w:bCs/>
          <w:color w:val="000000" w:themeColor="text1"/>
        </w:rPr>
        <w:t xml:space="preserve"> </w:t>
      </w:r>
    </w:p>
    <w:p w14:paraId="3342D165" w14:textId="3843107A" w:rsidR="001157BA" w:rsidRPr="00975FBF" w:rsidRDefault="001157BA"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 xml:space="preserve">CÓDIGO DE LA ASIGNATURA: </w:t>
      </w:r>
      <w:r w:rsidR="00AD2AFA">
        <w:rPr>
          <w:rFonts w:ascii="Times New Roman" w:hAnsi="Times New Roman" w:cs="Times New Roman"/>
          <w:b/>
          <w:bCs/>
          <w:color w:val="000000" w:themeColor="text1"/>
          <w:sz w:val="22"/>
          <w:szCs w:val="22"/>
        </w:rPr>
        <w:t>PROG06</w:t>
      </w:r>
    </w:p>
    <w:p w14:paraId="2567F00D" w14:textId="77777777" w:rsidR="001157BA" w:rsidRPr="00975FBF" w:rsidRDefault="001157BA"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CRÉDITOS  TEÓRICOS: 2</w:t>
      </w:r>
    </w:p>
    <w:p w14:paraId="1F70ECD4" w14:textId="77777777" w:rsidR="001157BA" w:rsidRPr="00975FBF" w:rsidRDefault="001157BA"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CRÉDITOS PRÁCTICOS: 1</w:t>
      </w:r>
    </w:p>
    <w:p w14:paraId="4A3A4D24" w14:textId="77777777" w:rsidR="001157BA" w:rsidRPr="00975FBF" w:rsidRDefault="001157BA"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INTENSIDAD HORARIA: 64 (32 TEÓRICAS, 32 PRÁCTICAS)</w:t>
      </w:r>
    </w:p>
    <w:p w14:paraId="39AE4CE6" w14:textId="77777777" w:rsidR="001157BA" w:rsidRPr="00975FBF" w:rsidRDefault="001157BA"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PREREQUISITO: N/A</w:t>
      </w:r>
    </w:p>
    <w:p w14:paraId="6EC8DFD4" w14:textId="77777777" w:rsidR="001157BA" w:rsidRPr="00975FBF" w:rsidRDefault="001157BA" w:rsidP="00975FBF">
      <w:pPr>
        <w:spacing w:line="360" w:lineRule="auto"/>
        <w:jc w:val="both"/>
        <w:rPr>
          <w:rFonts w:ascii="Times New Roman" w:hAnsi="Times New Roman" w:cs="Times New Roman"/>
          <w:color w:val="000000" w:themeColor="text1"/>
          <w:sz w:val="22"/>
          <w:szCs w:val="22"/>
        </w:rPr>
      </w:pPr>
    </w:p>
    <w:p w14:paraId="2B3FC4C6" w14:textId="77777777" w:rsidR="001157BA" w:rsidRPr="00975FBF" w:rsidRDefault="001157BA" w:rsidP="00975FBF">
      <w:pPr>
        <w:spacing w:before="2" w:line="360" w:lineRule="auto"/>
        <w:ind w:left="1155"/>
        <w:jc w:val="both"/>
        <w:rPr>
          <w:rFonts w:ascii="Times New Roman" w:hAnsi="Times New Roman" w:cs="Times New Roman"/>
          <w:b/>
          <w:color w:val="000000" w:themeColor="text1"/>
          <w:sz w:val="22"/>
          <w:szCs w:val="22"/>
        </w:rPr>
      </w:pPr>
      <w:r w:rsidRPr="00975FBF">
        <w:rPr>
          <w:rFonts w:ascii="Times New Roman" w:hAnsi="Times New Roman" w:cs="Times New Roman"/>
          <w:b/>
          <w:color w:val="000000" w:themeColor="text1"/>
          <w:sz w:val="22"/>
          <w:szCs w:val="22"/>
        </w:rPr>
        <w:t>Objetivo General:</w:t>
      </w:r>
    </w:p>
    <w:p w14:paraId="486CA40A" w14:textId="77777777" w:rsidR="001157BA" w:rsidRPr="00975FBF" w:rsidRDefault="001157BA" w:rsidP="00975FBF">
      <w:pPr>
        <w:tabs>
          <w:tab w:val="left" w:pos="1440"/>
        </w:tabs>
        <w:spacing w:before="17" w:line="360" w:lineRule="auto"/>
        <w:ind w:right="563"/>
        <w:jc w:val="both"/>
        <w:rPr>
          <w:rFonts w:ascii="Times New Roman" w:eastAsia="Arial MT" w:hAnsi="Times New Roman" w:cs="Times New Roman"/>
          <w:color w:val="000000" w:themeColor="text1"/>
          <w:sz w:val="22"/>
          <w:szCs w:val="22"/>
          <w:lang w:val="es-VE"/>
        </w:rPr>
      </w:pPr>
      <w:r w:rsidRPr="00975FBF">
        <w:rPr>
          <w:rFonts w:ascii="Times New Roman" w:eastAsia="Arial MT" w:hAnsi="Times New Roman" w:cs="Times New Roman"/>
          <w:color w:val="000000" w:themeColor="text1"/>
          <w:sz w:val="22"/>
          <w:szCs w:val="22"/>
          <w:lang w:val="es-VE"/>
        </w:rPr>
        <w:t>Capacidad para la resolución de los problemas matemáticos que puedan plantearse en la ingeniería aplicando los conocimientos adquiridos de álgebra lineal, cálculo diferencial e integral, métodos numéricos, algorítmica numérica, estadística y optimización</w:t>
      </w:r>
    </w:p>
    <w:p w14:paraId="0ADDF1BF" w14:textId="77777777" w:rsidR="001157BA" w:rsidRPr="00975FBF" w:rsidRDefault="001157BA" w:rsidP="00975FBF">
      <w:pPr>
        <w:tabs>
          <w:tab w:val="left" w:pos="1440"/>
        </w:tabs>
        <w:spacing w:before="17" w:line="360" w:lineRule="auto"/>
        <w:ind w:right="563"/>
        <w:jc w:val="both"/>
        <w:rPr>
          <w:rFonts w:ascii="Times New Roman" w:eastAsia="Arial MT" w:hAnsi="Times New Roman" w:cs="Times New Roman"/>
          <w:color w:val="000000" w:themeColor="text1"/>
          <w:sz w:val="22"/>
          <w:szCs w:val="22"/>
          <w:lang w:val="es-VE"/>
        </w:rPr>
      </w:pPr>
      <w:r w:rsidRPr="00975FBF">
        <w:rPr>
          <w:rFonts w:ascii="Times New Roman" w:hAnsi="Times New Roman" w:cs="Times New Roman"/>
          <w:b/>
          <w:bCs/>
          <w:color w:val="000000" w:themeColor="text1"/>
          <w:sz w:val="22"/>
          <w:szCs w:val="22"/>
        </w:rPr>
        <w:t>Objetivos Específicos:</w:t>
      </w:r>
    </w:p>
    <w:p w14:paraId="7F8FE541" w14:textId="77777777" w:rsidR="001157BA" w:rsidRPr="00975FBF" w:rsidRDefault="001157BA" w:rsidP="00975FBF">
      <w:pPr>
        <w:pStyle w:val="Prrafodelista"/>
        <w:numPr>
          <w:ilvl w:val="0"/>
          <w:numId w:val="34"/>
        </w:numPr>
        <w:tabs>
          <w:tab w:val="left" w:pos="1440"/>
        </w:tabs>
        <w:spacing w:before="4" w:line="360" w:lineRule="auto"/>
        <w:ind w:right="561"/>
        <w:jc w:val="both"/>
        <w:rPr>
          <w:rFonts w:ascii="Times New Roman" w:hAnsi="Times New Roman" w:cs="Times New Roman"/>
          <w:color w:val="000000" w:themeColor="text1"/>
          <w:lang w:val="es-VE"/>
        </w:rPr>
      </w:pPr>
      <w:r w:rsidRPr="00975FBF">
        <w:rPr>
          <w:rFonts w:ascii="Times New Roman" w:hAnsi="Times New Roman" w:cs="Times New Roman"/>
          <w:color w:val="000000" w:themeColor="text1"/>
          <w:lang w:val="es-VE"/>
        </w:rPr>
        <w:t>Realizar programas informáticos.</w:t>
      </w:r>
    </w:p>
    <w:p w14:paraId="4E5AE9A5" w14:textId="77777777" w:rsidR="001157BA" w:rsidRPr="00975FBF" w:rsidRDefault="001157BA" w:rsidP="00975FBF">
      <w:pPr>
        <w:pStyle w:val="Prrafodelista"/>
        <w:numPr>
          <w:ilvl w:val="0"/>
          <w:numId w:val="34"/>
        </w:numPr>
        <w:tabs>
          <w:tab w:val="left" w:pos="1440"/>
        </w:tabs>
        <w:spacing w:before="4" w:line="360" w:lineRule="auto"/>
        <w:ind w:right="561"/>
        <w:jc w:val="both"/>
        <w:rPr>
          <w:rFonts w:ascii="Times New Roman" w:hAnsi="Times New Roman" w:cs="Times New Roman"/>
          <w:color w:val="000000" w:themeColor="text1"/>
          <w:lang w:val="es-VE"/>
        </w:rPr>
      </w:pPr>
      <w:r w:rsidRPr="00975FBF">
        <w:rPr>
          <w:rFonts w:ascii="Times New Roman" w:hAnsi="Times New Roman" w:cs="Times New Roman"/>
          <w:color w:val="000000" w:themeColor="text1"/>
          <w:lang w:val="es-VE"/>
        </w:rPr>
        <w:t>Definir algoritmos.</w:t>
      </w:r>
    </w:p>
    <w:p w14:paraId="10C242AD" w14:textId="77777777" w:rsidR="001157BA" w:rsidRPr="00975FBF" w:rsidRDefault="001157BA" w:rsidP="00975FBF">
      <w:pPr>
        <w:pStyle w:val="Prrafodelista"/>
        <w:numPr>
          <w:ilvl w:val="0"/>
          <w:numId w:val="34"/>
        </w:numPr>
        <w:tabs>
          <w:tab w:val="left" w:pos="1440"/>
        </w:tabs>
        <w:spacing w:before="4" w:line="360" w:lineRule="auto"/>
        <w:ind w:right="561"/>
        <w:jc w:val="both"/>
        <w:rPr>
          <w:rFonts w:ascii="Times New Roman" w:hAnsi="Times New Roman" w:cs="Times New Roman"/>
          <w:color w:val="000000" w:themeColor="text1"/>
          <w:lang w:val="es-VE"/>
        </w:rPr>
      </w:pPr>
      <w:r w:rsidRPr="00975FBF">
        <w:rPr>
          <w:rFonts w:ascii="Times New Roman" w:hAnsi="Times New Roman" w:cs="Times New Roman"/>
          <w:color w:val="000000" w:themeColor="text1"/>
          <w:lang w:val="es-VE"/>
        </w:rPr>
        <w:t>Saber implementar las distintas estructuras de datos y sus operaciones.</w:t>
      </w:r>
    </w:p>
    <w:p w14:paraId="07849143" w14:textId="77777777" w:rsidR="001157BA" w:rsidRPr="00975FBF" w:rsidRDefault="001157BA" w:rsidP="00975FBF">
      <w:pPr>
        <w:pStyle w:val="Prrafodelista"/>
        <w:numPr>
          <w:ilvl w:val="0"/>
          <w:numId w:val="34"/>
        </w:numPr>
        <w:tabs>
          <w:tab w:val="left" w:pos="1440"/>
        </w:tabs>
        <w:spacing w:before="4" w:line="360" w:lineRule="auto"/>
        <w:ind w:right="561"/>
        <w:jc w:val="both"/>
        <w:rPr>
          <w:rFonts w:ascii="Times New Roman" w:hAnsi="Times New Roman" w:cs="Times New Roman"/>
          <w:color w:val="000000" w:themeColor="text1"/>
          <w:lang w:val="es-VE"/>
        </w:rPr>
      </w:pPr>
      <w:r w:rsidRPr="00975FBF">
        <w:rPr>
          <w:rFonts w:ascii="Times New Roman" w:hAnsi="Times New Roman" w:cs="Times New Roman"/>
          <w:color w:val="000000" w:themeColor="text1"/>
          <w:lang w:val="es-VE"/>
        </w:rPr>
        <w:t>Saber escoger la estructura de datos más adecuada para resolver un problema, de acuerdo con criterios de eficiencia temporal y espacial.</w:t>
      </w:r>
    </w:p>
    <w:p w14:paraId="03C5637A" w14:textId="77777777" w:rsidR="001157BA" w:rsidRPr="00975FBF" w:rsidRDefault="001157BA" w:rsidP="00975FBF">
      <w:pPr>
        <w:pStyle w:val="Prrafodelista"/>
        <w:numPr>
          <w:ilvl w:val="0"/>
          <w:numId w:val="34"/>
        </w:numPr>
        <w:tabs>
          <w:tab w:val="left" w:pos="1440"/>
        </w:tabs>
        <w:spacing w:before="4" w:line="360" w:lineRule="auto"/>
        <w:ind w:right="561"/>
        <w:jc w:val="both"/>
        <w:rPr>
          <w:rFonts w:ascii="Times New Roman" w:hAnsi="Times New Roman" w:cs="Times New Roman"/>
          <w:color w:val="000000" w:themeColor="text1"/>
        </w:rPr>
      </w:pPr>
      <w:r w:rsidRPr="00975FBF">
        <w:rPr>
          <w:rFonts w:ascii="Times New Roman" w:hAnsi="Times New Roman" w:cs="Times New Roman"/>
          <w:color w:val="000000" w:themeColor="text1"/>
          <w:lang w:val="es-VE"/>
        </w:rPr>
        <w:t>Determinar la eficiencia de un algoritmo.</w:t>
      </w:r>
      <w:r w:rsidRPr="00975FBF">
        <w:rPr>
          <w:rFonts w:ascii="Times New Roman" w:hAnsi="Times New Roman" w:cs="Times New Roman"/>
          <w:color w:val="000000" w:themeColor="text1"/>
        </w:rPr>
        <w:t xml:space="preserve"> </w:t>
      </w:r>
    </w:p>
    <w:p w14:paraId="4685F245" w14:textId="77777777" w:rsidR="001157BA" w:rsidRPr="00975FBF" w:rsidRDefault="001157BA" w:rsidP="00975FBF">
      <w:pPr>
        <w:tabs>
          <w:tab w:val="left" w:pos="1440"/>
        </w:tabs>
        <w:spacing w:before="4" w:line="360" w:lineRule="auto"/>
        <w:ind w:right="561"/>
        <w:jc w:val="both"/>
        <w:rPr>
          <w:rFonts w:ascii="Times New Roman" w:hAnsi="Times New Roman" w:cs="Times New Roman"/>
          <w:color w:val="000000" w:themeColor="text1"/>
          <w:sz w:val="22"/>
          <w:szCs w:val="22"/>
          <w:lang w:val="es-VE"/>
        </w:rPr>
      </w:pPr>
      <w:r w:rsidRPr="00975FBF">
        <w:rPr>
          <w:rFonts w:ascii="Times New Roman" w:hAnsi="Times New Roman" w:cs="Times New Roman"/>
          <w:color w:val="000000" w:themeColor="text1"/>
          <w:sz w:val="22"/>
          <w:szCs w:val="22"/>
        </w:rPr>
        <w:t xml:space="preserve">                    </w:t>
      </w:r>
      <w:r w:rsidRPr="00975FBF">
        <w:rPr>
          <w:rFonts w:ascii="Times New Roman" w:hAnsi="Times New Roman" w:cs="Times New Roman"/>
          <w:b/>
          <w:bCs/>
          <w:color w:val="000000" w:themeColor="text1"/>
          <w:sz w:val="22"/>
          <w:szCs w:val="22"/>
        </w:rPr>
        <w:t>Descripción de la Asignatura:</w:t>
      </w:r>
      <w:r w:rsidRPr="00975FBF">
        <w:rPr>
          <w:rFonts w:ascii="Times New Roman" w:hAnsi="Times New Roman" w:cs="Times New Roman"/>
          <w:color w:val="000000" w:themeColor="text1"/>
          <w:sz w:val="22"/>
          <w:szCs w:val="22"/>
          <w:lang w:val="es-VE"/>
        </w:rPr>
        <w:t xml:space="preserve"> La asignatura análisis de sistemas introduce al estudiante de forma análisis de sistemas al enfoque conceptual de la</w:t>
      </w:r>
      <w:r w:rsidR="003776FE" w:rsidRPr="00975FBF">
        <w:rPr>
          <w:rFonts w:ascii="Times New Roman" w:hAnsi="Times New Roman" w:cs="Times New Roman"/>
          <w:color w:val="000000" w:themeColor="text1"/>
          <w:sz w:val="22"/>
          <w:szCs w:val="22"/>
          <w:lang w:val="es-VE"/>
        </w:rPr>
        <w:t xml:space="preserve"> </w:t>
      </w:r>
      <w:r w:rsidRPr="00975FBF">
        <w:rPr>
          <w:rFonts w:ascii="Times New Roman" w:eastAsia="Calibri" w:hAnsi="Times New Roman" w:cs="Times New Roman"/>
          <w:color w:val="000000" w:themeColor="text1"/>
          <w:sz w:val="22"/>
          <w:szCs w:val="22"/>
          <w:lang w:val="es-VE"/>
        </w:rPr>
        <w:t>estructura de datos</w:t>
      </w:r>
    </w:p>
    <w:p w14:paraId="1BAC2EB0" w14:textId="77777777" w:rsidR="001157BA" w:rsidRPr="00975FBF" w:rsidRDefault="001157BA" w:rsidP="00975FBF">
      <w:pPr>
        <w:tabs>
          <w:tab w:val="left" w:pos="1440"/>
        </w:tabs>
        <w:spacing w:before="4" w:line="360" w:lineRule="auto"/>
        <w:ind w:right="561"/>
        <w:jc w:val="both"/>
        <w:rPr>
          <w:rFonts w:ascii="Times New Roman" w:hAnsi="Times New Roman" w:cs="Times New Roman"/>
          <w:color w:val="000000" w:themeColor="text1"/>
          <w:sz w:val="22"/>
          <w:szCs w:val="22"/>
          <w:lang w:val="es-VE"/>
        </w:rPr>
      </w:pPr>
      <w:r w:rsidRPr="00975FBF">
        <w:rPr>
          <w:rFonts w:ascii="Times New Roman" w:hAnsi="Times New Roman" w:cs="Times New Roman"/>
          <w:b/>
          <w:bCs/>
          <w:color w:val="000000" w:themeColor="text1"/>
          <w:sz w:val="22"/>
          <w:szCs w:val="22"/>
        </w:rPr>
        <w:t xml:space="preserve">                    Justificación de la Asignatura: </w:t>
      </w:r>
      <w:r w:rsidRPr="00975FBF">
        <w:rPr>
          <w:rFonts w:ascii="Times New Roman" w:hAnsi="Times New Roman" w:cs="Times New Roman"/>
          <w:color w:val="000000" w:themeColor="text1"/>
          <w:sz w:val="22"/>
          <w:szCs w:val="22"/>
        </w:rPr>
        <w:t xml:space="preserve">Esta materia es de relevante importancia para un Técnico Superior en Informática, para que los estudiantes </w:t>
      </w:r>
      <w:r w:rsidRPr="00975FBF">
        <w:rPr>
          <w:rFonts w:ascii="Times New Roman" w:hAnsi="Times New Roman" w:cs="Times New Roman"/>
          <w:color w:val="000000" w:themeColor="text1"/>
          <w:sz w:val="22"/>
          <w:szCs w:val="22"/>
          <w:lang w:val="es-VE"/>
        </w:rPr>
        <w:t>desarrollen  habilidades de estudio en los de los sistemas de informativos, proporcionando conocimientos de análisis y diseño avanzado de sistemas de información, incluyendo el análisis estratégico  y estructura de datos insertado en el contexto de la gestión estratégica, como así también definir las normas que deben cumplirse en la especificación, diseño y documentación de los sistemas de información, suministrando conocimientos que profundicen los adquiridos en diseño y administración web</w:t>
      </w:r>
    </w:p>
    <w:p w14:paraId="3787E5D0" w14:textId="77777777" w:rsidR="001157BA" w:rsidRPr="00975FBF" w:rsidRDefault="001157BA" w:rsidP="00975FBF">
      <w:pPr>
        <w:tabs>
          <w:tab w:val="left" w:pos="1440"/>
        </w:tabs>
        <w:spacing w:before="4" w:line="360" w:lineRule="auto"/>
        <w:ind w:right="561"/>
        <w:jc w:val="both"/>
        <w:rPr>
          <w:rFonts w:ascii="Times New Roman" w:hAnsi="Times New Roman" w:cs="Times New Roman"/>
          <w:color w:val="000000" w:themeColor="text1"/>
          <w:sz w:val="22"/>
          <w:szCs w:val="22"/>
          <w:lang w:val="es-VE"/>
        </w:rPr>
      </w:pPr>
    </w:p>
    <w:p w14:paraId="7388282A" w14:textId="77777777" w:rsidR="001157BA" w:rsidRPr="00975FBF" w:rsidRDefault="001157BA" w:rsidP="00975FBF">
      <w:pPr>
        <w:tabs>
          <w:tab w:val="left" w:pos="1440"/>
        </w:tabs>
        <w:spacing w:before="4" w:line="360" w:lineRule="auto"/>
        <w:ind w:right="561"/>
        <w:jc w:val="both"/>
        <w:rPr>
          <w:rFonts w:ascii="Times New Roman" w:hAnsi="Times New Roman" w:cs="Times New Roman"/>
          <w:b/>
          <w:color w:val="000000" w:themeColor="text1"/>
          <w:sz w:val="22"/>
          <w:szCs w:val="22"/>
        </w:rPr>
      </w:pPr>
      <w:r w:rsidRPr="00975FBF">
        <w:rPr>
          <w:rFonts w:ascii="Times New Roman" w:hAnsi="Times New Roman" w:cs="Times New Roman"/>
          <w:b/>
          <w:color w:val="000000" w:themeColor="text1"/>
          <w:sz w:val="22"/>
          <w:szCs w:val="22"/>
        </w:rPr>
        <w:t>Contenidos</w:t>
      </w:r>
      <w:r w:rsidRPr="00975FBF">
        <w:rPr>
          <w:rFonts w:ascii="Times New Roman" w:hAnsi="Times New Roman" w:cs="Times New Roman"/>
          <w:b/>
          <w:color w:val="000000" w:themeColor="text1"/>
          <w:spacing w:val="-19"/>
          <w:sz w:val="22"/>
          <w:szCs w:val="22"/>
        </w:rPr>
        <w:t xml:space="preserve"> </w:t>
      </w:r>
      <w:r w:rsidRPr="00975FBF">
        <w:rPr>
          <w:rFonts w:ascii="Times New Roman" w:hAnsi="Times New Roman" w:cs="Times New Roman"/>
          <w:b/>
          <w:color w:val="000000" w:themeColor="text1"/>
          <w:sz w:val="22"/>
          <w:szCs w:val="22"/>
        </w:rPr>
        <w:t>Mínimos Modulares:</w:t>
      </w:r>
    </w:p>
    <w:p w14:paraId="4979B7A9" w14:textId="77777777" w:rsidR="00180E77" w:rsidRPr="00975FBF" w:rsidRDefault="00180E77" w:rsidP="00975FBF">
      <w:pPr>
        <w:pStyle w:val="Prrafodelista"/>
        <w:numPr>
          <w:ilvl w:val="0"/>
          <w:numId w:val="35"/>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Introducción de las estructuras de datos.</w:t>
      </w:r>
    </w:p>
    <w:p w14:paraId="5D87B784" w14:textId="77777777" w:rsidR="00180E77" w:rsidRPr="00975FBF" w:rsidRDefault="00180E77" w:rsidP="00975FBF">
      <w:pPr>
        <w:pStyle w:val="Prrafodelista"/>
        <w:numPr>
          <w:ilvl w:val="0"/>
          <w:numId w:val="35"/>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Pilas y colas.</w:t>
      </w:r>
    </w:p>
    <w:p w14:paraId="3A983D16" w14:textId="77777777" w:rsidR="00180E77" w:rsidRPr="00975FBF" w:rsidRDefault="00180E77" w:rsidP="00975FBF">
      <w:pPr>
        <w:pStyle w:val="Prrafodelista"/>
        <w:numPr>
          <w:ilvl w:val="0"/>
          <w:numId w:val="35"/>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Listas.</w:t>
      </w:r>
    </w:p>
    <w:p w14:paraId="7D6C51AD" w14:textId="77777777" w:rsidR="00180E77" w:rsidRPr="00975FBF" w:rsidRDefault="00180E77" w:rsidP="00975FBF">
      <w:pPr>
        <w:pStyle w:val="Prrafodelista"/>
        <w:numPr>
          <w:ilvl w:val="0"/>
          <w:numId w:val="35"/>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Algoritmos de búsqueda y ordenación sobre las listas.</w:t>
      </w:r>
    </w:p>
    <w:p w14:paraId="3F864E23" w14:textId="77777777" w:rsidR="00180E77" w:rsidRPr="00975FBF" w:rsidRDefault="00180E77" w:rsidP="00975FBF">
      <w:pPr>
        <w:pStyle w:val="Prrafodelista"/>
        <w:numPr>
          <w:ilvl w:val="0"/>
          <w:numId w:val="35"/>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Montículos.</w:t>
      </w:r>
    </w:p>
    <w:p w14:paraId="1E706AF6" w14:textId="77777777" w:rsidR="00180E77" w:rsidRPr="00975FBF" w:rsidRDefault="00180E77" w:rsidP="00975FBF">
      <w:pPr>
        <w:pStyle w:val="Prrafodelista"/>
        <w:numPr>
          <w:ilvl w:val="0"/>
          <w:numId w:val="35"/>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lastRenderedPageBreak/>
        <w:t>Árboles.</w:t>
      </w:r>
    </w:p>
    <w:p w14:paraId="59C41577" w14:textId="77777777" w:rsidR="00180E77" w:rsidRPr="00975FBF" w:rsidRDefault="00180E77" w:rsidP="00975FBF">
      <w:pPr>
        <w:pStyle w:val="Prrafodelista"/>
        <w:numPr>
          <w:ilvl w:val="0"/>
          <w:numId w:val="35"/>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Grafos.</w:t>
      </w:r>
    </w:p>
    <w:p w14:paraId="5278559D" w14:textId="77777777" w:rsidR="00180E77" w:rsidRPr="00975FBF" w:rsidRDefault="00180E77" w:rsidP="00975FBF">
      <w:pPr>
        <w:pStyle w:val="Prrafodelista"/>
        <w:numPr>
          <w:ilvl w:val="0"/>
          <w:numId w:val="35"/>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Algoritmos de búsqueda de caminos mínimos sobre grafos.</w:t>
      </w:r>
    </w:p>
    <w:p w14:paraId="6D794AA3" w14:textId="77777777" w:rsidR="00180E77" w:rsidRPr="00975FBF" w:rsidRDefault="00180E77" w:rsidP="00975FBF">
      <w:pPr>
        <w:pStyle w:val="Prrafodelista"/>
        <w:numPr>
          <w:ilvl w:val="0"/>
          <w:numId w:val="35"/>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Tablas hash</w:t>
      </w:r>
    </w:p>
    <w:p w14:paraId="613150EA" w14:textId="77777777" w:rsidR="001157BA" w:rsidRPr="00975FBF" w:rsidRDefault="00180E77" w:rsidP="00975FBF">
      <w:pPr>
        <w:pStyle w:val="Prrafodelista"/>
        <w:numPr>
          <w:ilvl w:val="0"/>
          <w:numId w:val="35"/>
        </w:numPr>
        <w:adjustRightInd w:val="0"/>
        <w:spacing w:line="360" w:lineRule="auto"/>
        <w:jc w:val="both"/>
        <w:rPr>
          <w:rFonts w:ascii="Times New Roman" w:hAnsi="Times New Roman" w:cs="Times New Roman"/>
          <w:color w:val="000000" w:themeColor="text1"/>
          <w:lang w:val="es-VE"/>
        </w:rPr>
      </w:pPr>
      <w:r w:rsidRPr="00975FBF">
        <w:rPr>
          <w:rFonts w:ascii="Times New Roman" w:hAnsi="Times New Roman" w:cs="Times New Roman"/>
          <w:color w:val="000000" w:themeColor="text1"/>
        </w:rPr>
        <w:t>Elección de las estructuras de datos para los diferentes problemas</w:t>
      </w:r>
    </w:p>
    <w:p w14:paraId="3BFA0B08" w14:textId="77777777" w:rsidR="00180E77" w:rsidRPr="00975FBF" w:rsidRDefault="00180E77" w:rsidP="00975FBF">
      <w:pPr>
        <w:pStyle w:val="Prrafodelista"/>
        <w:adjustRightInd w:val="0"/>
        <w:spacing w:line="360" w:lineRule="auto"/>
        <w:ind w:left="720" w:firstLine="0"/>
        <w:jc w:val="both"/>
        <w:rPr>
          <w:rFonts w:ascii="Times New Roman" w:hAnsi="Times New Roman" w:cs="Times New Roman"/>
          <w:color w:val="000000" w:themeColor="text1"/>
          <w:lang w:val="es-VE"/>
        </w:rPr>
      </w:pPr>
    </w:p>
    <w:p w14:paraId="02860C93" w14:textId="77777777" w:rsidR="001157BA" w:rsidRPr="00975FBF" w:rsidRDefault="001157BA"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b/>
          <w:bCs/>
          <w:color w:val="000000" w:themeColor="text1"/>
          <w:sz w:val="22"/>
          <w:szCs w:val="22"/>
        </w:rPr>
        <w:t>METODOLOGÍA O ESTRATÉGICAS METODOLÓGICAS</w:t>
      </w:r>
      <w:r w:rsidRPr="00975FBF">
        <w:rPr>
          <w:rFonts w:ascii="Times New Roman" w:hAnsi="Times New Roman" w:cs="Times New Roman"/>
          <w:color w:val="000000" w:themeColor="text1"/>
          <w:sz w:val="22"/>
          <w:szCs w:val="22"/>
        </w:rPr>
        <w:t xml:space="preserve">: </w:t>
      </w:r>
    </w:p>
    <w:p w14:paraId="6B9D0EA2" w14:textId="77777777" w:rsidR="001157BA" w:rsidRPr="00975FBF" w:rsidRDefault="001157BA" w:rsidP="00975FBF">
      <w:pPr>
        <w:spacing w:line="360" w:lineRule="auto"/>
        <w:jc w:val="both"/>
        <w:rPr>
          <w:rFonts w:ascii="Times New Roman" w:hAnsi="Times New Roman" w:cs="Times New Roman"/>
          <w:color w:val="000000" w:themeColor="text1"/>
          <w:sz w:val="22"/>
          <w:szCs w:val="22"/>
          <w:lang w:val="es-VE"/>
        </w:rPr>
      </w:pPr>
      <w:r w:rsidRPr="00975FBF">
        <w:rPr>
          <w:rFonts w:ascii="Times New Roman" w:hAnsi="Times New Roman" w:cs="Times New Roman"/>
          <w:color w:val="000000" w:themeColor="text1"/>
          <w:sz w:val="22"/>
          <w:szCs w:val="22"/>
          <w:lang w:val="es-VE"/>
        </w:rPr>
        <w:t xml:space="preserve">La metodología involucra la explicación teórica, dinámica, práctica y participativa que busca despertar en la sociedad una conciencia que le permita al estudiante identificarse con </w:t>
      </w:r>
      <w:r w:rsidR="00180E77" w:rsidRPr="00975FBF">
        <w:rPr>
          <w:rFonts w:ascii="Times New Roman" w:hAnsi="Times New Roman" w:cs="Times New Roman"/>
          <w:color w:val="000000" w:themeColor="text1"/>
          <w:sz w:val="22"/>
          <w:szCs w:val="22"/>
          <w:lang w:val="es-VE"/>
        </w:rPr>
        <w:t>el diseño y la estructura de datos</w:t>
      </w:r>
      <w:r w:rsidRPr="00975FBF">
        <w:rPr>
          <w:rFonts w:ascii="Times New Roman" w:hAnsi="Times New Roman" w:cs="Times New Roman"/>
          <w:color w:val="000000" w:themeColor="text1"/>
          <w:sz w:val="22"/>
          <w:szCs w:val="22"/>
          <w:lang w:val="es-VE"/>
        </w:rPr>
        <w:t>. El alcance de los objetivos se realiza mediante la asignación de actividades de investigación, dinámicas de discusión y participación voluntaria. Comprende evaluaciones diagnósticas, evaluaciones formativas y evaluaciones sumativas.</w:t>
      </w:r>
    </w:p>
    <w:p w14:paraId="034755A4" w14:textId="77777777" w:rsidR="001157BA" w:rsidRPr="00975FBF" w:rsidRDefault="001157BA" w:rsidP="00975FBF">
      <w:pPr>
        <w:spacing w:line="360" w:lineRule="auto"/>
        <w:jc w:val="both"/>
        <w:rPr>
          <w:rFonts w:ascii="Times New Roman" w:hAnsi="Times New Roman" w:cs="Times New Roman"/>
          <w:b/>
          <w:bCs/>
          <w:color w:val="000000" w:themeColor="text1"/>
          <w:sz w:val="22"/>
          <w:szCs w:val="22"/>
        </w:rPr>
      </w:pPr>
    </w:p>
    <w:p w14:paraId="62AD37A3" w14:textId="77777777" w:rsidR="001157BA" w:rsidRPr="00975FBF" w:rsidRDefault="001157BA"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BIBLIOGRAFÍA ACTUALIZADA:</w:t>
      </w:r>
    </w:p>
    <w:p w14:paraId="2A3C57DD" w14:textId="77777777" w:rsidR="00180E77" w:rsidRPr="00975FBF" w:rsidRDefault="00180E77" w:rsidP="00975FBF">
      <w:pPr>
        <w:pStyle w:val="Prrafodelista"/>
        <w:numPr>
          <w:ilvl w:val="0"/>
          <w:numId w:val="36"/>
        </w:numPr>
        <w:spacing w:after="160" w:line="360" w:lineRule="auto"/>
        <w:contextualSpacing/>
        <w:jc w:val="both"/>
        <w:rPr>
          <w:rFonts w:ascii="Times New Roman" w:hAnsi="Times New Roman" w:cs="Times New Roman"/>
          <w:b/>
          <w:bCs/>
          <w:color w:val="000000" w:themeColor="text1"/>
        </w:rPr>
      </w:pPr>
      <w:r w:rsidRPr="00975FBF">
        <w:rPr>
          <w:rFonts w:ascii="Times New Roman" w:hAnsi="Times New Roman" w:cs="Times New Roman"/>
          <w:b/>
          <w:bCs/>
          <w:color w:val="000000" w:themeColor="text1"/>
        </w:rPr>
        <w:t xml:space="preserve">García-Magariño García, Iván (2011) </w:t>
      </w:r>
      <w:r w:rsidRPr="00975FBF">
        <w:rPr>
          <w:rFonts w:ascii="Times New Roman" w:hAnsi="Times New Roman" w:cs="Times New Roman"/>
          <w:bCs/>
          <w:color w:val="000000" w:themeColor="text1"/>
        </w:rPr>
        <w:t>"Estructuras de Datos" Ed: UDIMA.</w:t>
      </w:r>
    </w:p>
    <w:p w14:paraId="68037620" w14:textId="77777777" w:rsidR="00180E77" w:rsidRPr="00975FBF" w:rsidRDefault="00180E77" w:rsidP="00975FBF">
      <w:pPr>
        <w:pStyle w:val="Prrafodelista"/>
        <w:numPr>
          <w:ilvl w:val="0"/>
          <w:numId w:val="36"/>
        </w:numPr>
        <w:spacing w:after="160" w:line="360" w:lineRule="auto"/>
        <w:contextualSpacing/>
        <w:jc w:val="both"/>
        <w:rPr>
          <w:rFonts w:ascii="Times New Roman" w:hAnsi="Times New Roman" w:cs="Times New Roman"/>
          <w:bCs/>
          <w:color w:val="000000" w:themeColor="text1"/>
        </w:rPr>
      </w:pPr>
      <w:r w:rsidRPr="00975FBF">
        <w:rPr>
          <w:rFonts w:ascii="Times New Roman" w:hAnsi="Times New Roman" w:cs="Times New Roman"/>
          <w:b/>
          <w:bCs/>
          <w:color w:val="000000" w:themeColor="text1"/>
        </w:rPr>
        <w:t xml:space="preserve">Barnes, David. (2013) </w:t>
      </w:r>
      <w:r w:rsidRPr="00975FBF">
        <w:rPr>
          <w:rFonts w:ascii="Times New Roman" w:hAnsi="Times New Roman" w:cs="Times New Roman"/>
          <w:bCs/>
          <w:color w:val="000000" w:themeColor="text1"/>
        </w:rPr>
        <w:t>Programación orientada a objetos con java usando Bluej. Ed. Prentice-Hall.</w:t>
      </w:r>
    </w:p>
    <w:p w14:paraId="67D79658" w14:textId="77777777" w:rsidR="001157BA" w:rsidRPr="00975FBF" w:rsidRDefault="001157BA" w:rsidP="00975FBF">
      <w:pPr>
        <w:pStyle w:val="Prrafodelista"/>
        <w:spacing w:after="160" w:line="360" w:lineRule="auto"/>
        <w:ind w:left="720" w:firstLine="0"/>
        <w:contextualSpacing/>
        <w:jc w:val="both"/>
        <w:rPr>
          <w:rFonts w:ascii="Times New Roman" w:hAnsi="Times New Roman" w:cs="Times New Roman"/>
          <w:color w:val="000000" w:themeColor="text1"/>
        </w:rPr>
      </w:pPr>
    </w:p>
    <w:p w14:paraId="54AF9D50" w14:textId="77777777" w:rsidR="001157BA" w:rsidRPr="00975FBF" w:rsidRDefault="001157BA" w:rsidP="00975FBF">
      <w:pPr>
        <w:pStyle w:val="Prrafodelista"/>
        <w:spacing w:after="160" w:line="360" w:lineRule="auto"/>
        <w:ind w:left="720" w:firstLine="0"/>
        <w:contextualSpacing/>
        <w:jc w:val="both"/>
        <w:rPr>
          <w:rFonts w:ascii="Times New Roman" w:hAnsi="Times New Roman" w:cs="Times New Roman"/>
          <w:color w:val="000000" w:themeColor="text1"/>
        </w:rPr>
      </w:pPr>
    </w:p>
    <w:p w14:paraId="7032DCC0" w14:textId="77777777" w:rsidR="00774FF2" w:rsidRPr="00975FBF" w:rsidRDefault="00774FF2" w:rsidP="00975FBF">
      <w:pPr>
        <w:pStyle w:val="Prrafodelista"/>
        <w:spacing w:after="160" w:line="360" w:lineRule="auto"/>
        <w:ind w:left="720" w:firstLine="0"/>
        <w:contextualSpacing/>
        <w:jc w:val="both"/>
        <w:rPr>
          <w:rFonts w:ascii="Times New Roman" w:hAnsi="Times New Roman" w:cs="Times New Roman"/>
          <w:color w:val="000000" w:themeColor="text1"/>
        </w:rPr>
      </w:pPr>
    </w:p>
    <w:p w14:paraId="6A4BB805" w14:textId="77777777" w:rsidR="00774FF2" w:rsidRPr="00975FBF" w:rsidRDefault="00774FF2" w:rsidP="00975FBF">
      <w:pPr>
        <w:spacing w:line="360" w:lineRule="auto"/>
        <w:jc w:val="both"/>
        <w:rPr>
          <w:rFonts w:ascii="Times New Roman" w:hAnsi="Times New Roman" w:cs="Times New Roman"/>
          <w:color w:val="000000" w:themeColor="text1"/>
          <w:sz w:val="22"/>
          <w:szCs w:val="22"/>
          <w:lang w:val="es-ES"/>
        </w:rPr>
      </w:pPr>
    </w:p>
    <w:p w14:paraId="75DF84D6" w14:textId="77777777" w:rsidR="00774FF2" w:rsidRPr="00975FBF" w:rsidRDefault="00774FF2" w:rsidP="00975FBF">
      <w:pPr>
        <w:spacing w:line="360" w:lineRule="auto"/>
        <w:jc w:val="both"/>
        <w:rPr>
          <w:rFonts w:ascii="Times New Roman" w:hAnsi="Times New Roman" w:cs="Times New Roman"/>
          <w:color w:val="000000" w:themeColor="text1"/>
          <w:sz w:val="22"/>
          <w:szCs w:val="22"/>
          <w:lang w:val="es-ES"/>
        </w:rPr>
      </w:pPr>
    </w:p>
    <w:p w14:paraId="1AF7EA99" w14:textId="77777777" w:rsidR="00774FF2" w:rsidRPr="00975FBF" w:rsidRDefault="00774FF2" w:rsidP="00975FBF">
      <w:pPr>
        <w:spacing w:line="360" w:lineRule="auto"/>
        <w:jc w:val="both"/>
        <w:rPr>
          <w:rFonts w:ascii="Times New Roman" w:hAnsi="Times New Roman" w:cs="Times New Roman"/>
          <w:color w:val="000000" w:themeColor="text1"/>
          <w:sz w:val="22"/>
          <w:szCs w:val="22"/>
          <w:lang w:val="es-ES"/>
        </w:rPr>
      </w:pPr>
    </w:p>
    <w:p w14:paraId="33EFB5F1" w14:textId="77777777" w:rsidR="00774FF2" w:rsidRPr="00975FBF" w:rsidRDefault="00774FF2" w:rsidP="00975FBF">
      <w:pPr>
        <w:spacing w:line="360" w:lineRule="auto"/>
        <w:jc w:val="both"/>
        <w:rPr>
          <w:rFonts w:ascii="Times New Roman" w:hAnsi="Times New Roman" w:cs="Times New Roman"/>
          <w:color w:val="000000" w:themeColor="text1"/>
          <w:sz w:val="22"/>
          <w:szCs w:val="22"/>
          <w:lang w:val="es-ES"/>
        </w:rPr>
      </w:pPr>
    </w:p>
    <w:p w14:paraId="0E23A789" w14:textId="77777777" w:rsidR="00774FF2" w:rsidRPr="00975FBF" w:rsidRDefault="00774FF2" w:rsidP="00975FBF">
      <w:pPr>
        <w:spacing w:line="360" w:lineRule="auto"/>
        <w:jc w:val="both"/>
        <w:rPr>
          <w:rFonts w:ascii="Times New Roman" w:hAnsi="Times New Roman" w:cs="Times New Roman"/>
          <w:color w:val="000000" w:themeColor="text1"/>
          <w:sz w:val="22"/>
          <w:szCs w:val="22"/>
          <w:lang w:val="es-ES"/>
        </w:rPr>
      </w:pPr>
    </w:p>
    <w:p w14:paraId="08DEE31A" w14:textId="77777777" w:rsidR="00774FF2" w:rsidRPr="00975FBF" w:rsidRDefault="00774FF2" w:rsidP="00975FBF">
      <w:pPr>
        <w:spacing w:line="360" w:lineRule="auto"/>
        <w:jc w:val="both"/>
        <w:rPr>
          <w:rFonts w:ascii="Times New Roman" w:hAnsi="Times New Roman" w:cs="Times New Roman"/>
          <w:color w:val="000000" w:themeColor="text1"/>
          <w:sz w:val="22"/>
          <w:szCs w:val="22"/>
          <w:lang w:val="es-ES"/>
        </w:rPr>
      </w:pPr>
    </w:p>
    <w:p w14:paraId="69BB15FD" w14:textId="77777777" w:rsidR="00774FF2" w:rsidRPr="00975FBF" w:rsidRDefault="00774FF2" w:rsidP="00975FBF">
      <w:pPr>
        <w:spacing w:line="360" w:lineRule="auto"/>
        <w:jc w:val="both"/>
        <w:rPr>
          <w:rFonts w:ascii="Times New Roman" w:hAnsi="Times New Roman" w:cs="Times New Roman"/>
          <w:color w:val="000000" w:themeColor="text1"/>
          <w:sz w:val="22"/>
          <w:szCs w:val="22"/>
          <w:lang w:val="es-ES"/>
        </w:rPr>
      </w:pPr>
    </w:p>
    <w:p w14:paraId="494777EE" w14:textId="77777777" w:rsidR="00774FF2" w:rsidRPr="00975FBF" w:rsidRDefault="00774FF2" w:rsidP="00975FBF">
      <w:pPr>
        <w:spacing w:line="360" w:lineRule="auto"/>
        <w:jc w:val="both"/>
        <w:rPr>
          <w:rFonts w:ascii="Times New Roman" w:hAnsi="Times New Roman" w:cs="Times New Roman"/>
          <w:color w:val="000000" w:themeColor="text1"/>
          <w:sz w:val="22"/>
          <w:szCs w:val="22"/>
          <w:lang w:val="es-ES"/>
        </w:rPr>
      </w:pPr>
    </w:p>
    <w:p w14:paraId="55D0CA50" w14:textId="77777777" w:rsidR="00774FF2" w:rsidRPr="00975FBF" w:rsidRDefault="00774FF2" w:rsidP="00975FBF">
      <w:pPr>
        <w:spacing w:line="360" w:lineRule="auto"/>
        <w:jc w:val="both"/>
        <w:rPr>
          <w:rFonts w:ascii="Times New Roman" w:hAnsi="Times New Roman" w:cs="Times New Roman"/>
          <w:color w:val="000000" w:themeColor="text1"/>
          <w:sz w:val="22"/>
          <w:szCs w:val="22"/>
          <w:lang w:val="es-ES"/>
        </w:rPr>
      </w:pPr>
    </w:p>
    <w:p w14:paraId="45EE4BA2" w14:textId="77777777" w:rsidR="00774FF2" w:rsidRPr="00975FBF" w:rsidRDefault="00774FF2" w:rsidP="00975FBF">
      <w:pPr>
        <w:spacing w:line="360" w:lineRule="auto"/>
        <w:jc w:val="both"/>
        <w:rPr>
          <w:rFonts w:ascii="Times New Roman" w:hAnsi="Times New Roman" w:cs="Times New Roman"/>
          <w:color w:val="000000" w:themeColor="text1"/>
          <w:sz w:val="22"/>
          <w:szCs w:val="22"/>
          <w:lang w:val="es-ES"/>
        </w:rPr>
      </w:pPr>
    </w:p>
    <w:p w14:paraId="61D86742" w14:textId="77777777" w:rsidR="00774FF2" w:rsidRPr="00975FBF" w:rsidRDefault="00774FF2" w:rsidP="00975FBF">
      <w:pPr>
        <w:spacing w:line="360" w:lineRule="auto"/>
        <w:jc w:val="both"/>
        <w:rPr>
          <w:rFonts w:ascii="Times New Roman" w:hAnsi="Times New Roman" w:cs="Times New Roman"/>
          <w:color w:val="000000" w:themeColor="text1"/>
          <w:sz w:val="22"/>
          <w:szCs w:val="22"/>
          <w:lang w:val="es-ES"/>
        </w:rPr>
      </w:pPr>
    </w:p>
    <w:p w14:paraId="45FE2DE9" w14:textId="77777777" w:rsidR="00774FF2" w:rsidRPr="00975FBF" w:rsidRDefault="00774FF2" w:rsidP="00975FBF">
      <w:pPr>
        <w:spacing w:line="360" w:lineRule="auto"/>
        <w:jc w:val="both"/>
        <w:rPr>
          <w:rFonts w:ascii="Times New Roman" w:hAnsi="Times New Roman" w:cs="Times New Roman"/>
          <w:color w:val="000000" w:themeColor="text1"/>
          <w:sz w:val="22"/>
          <w:szCs w:val="22"/>
          <w:lang w:val="es-ES"/>
        </w:rPr>
      </w:pPr>
    </w:p>
    <w:p w14:paraId="433422CE" w14:textId="77777777" w:rsidR="00774FF2" w:rsidRPr="00975FBF" w:rsidRDefault="00774FF2" w:rsidP="00975FBF">
      <w:pPr>
        <w:spacing w:line="360" w:lineRule="auto"/>
        <w:jc w:val="both"/>
        <w:rPr>
          <w:rFonts w:ascii="Times New Roman" w:hAnsi="Times New Roman" w:cs="Times New Roman"/>
          <w:color w:val="000000" w:themeColor="text1"/>
          <w:sz w:val="22"/>
          <w:szCs w:val="22"/>
          <w:lang w:val="es-ES"/>
        </w:rPr>
      </w:pPr>
    </w:p>
    <w:p w14:paraId="42280689" w14:textId="77777777" w:rsidR="00774FF2" w:rsidRPr="00975FBF" w:rsidRDefault="00774FF2" w:rsidP="00975FBF">
      <w:pPr>
        <w:spacing w:line="360" w:lineRule="auto"/>
        <w:jc w:val="both"/>
        <w:rPr>
          <w:rFonts w:ascii="Times New Roman" w:hAnsi="Times New Roman" w:cs="Times New Roman"/>
          <w:color w:val="000000" w:themeColor="text1"/>
          <w:sz w:val="22"/>
          <w:szCs w:val="22"/>
          <w:lang w:val="es-ES"/>
        </w:rPr>
      </w:pPr>
    </w:p>
    <w:p w14:paraId="0FF3D2DA" w14:textId="3DEAE2E7" w:rsidR="00F46F5A" w:rsidRPr="00134FCD" w:rsidRDefault="00F46F5A" w:rsidP="00134FCD">
      <w:pPr>
        <w:pStyle w:val="Prrafodelista"/>
        <w:numPr>
          <w:ilvl w:val="0"/>
          <w:numId w:val="2"/>
        </w:numPr>
        <w:spacing w:line="360" w:lineRule="auto"/>
        <w:jc w:val="both"/>
        <w:rPr>
          <w:rFonts w:ascii="Times New Roman" w:eastAsia="Calibri" w:hAnsi="Times New Roman" w:cs="Times New Roman"/>
          <w:b/>
          <w:bCs/>
          <w:color w:val="000000" w:themeColor="text1"/>
        </w:rPr>
      </w:pPr>
      <w:r w:rsidRPr="00134FCD">
        <w:rPr>
          <w:rFonts w:ascii="Times New Roman" w:hAnsi="Times New Roman" w:cs="Times New Roman"/>
          <w:b/>
          <w:bCs/>
          <w:color w:val="000000" w:themeColor="text1"/>
        </w:rPr>
        <w:lastRenderedPageBreak/>
        <w:t xml:space="preserve">DENOMINACIÓN DE LA ASIGNATURA: </w:t>
      </w:r>
      <w:r w:rsidRPr="00134FCD">
        <w:rPr>
          <w:rFonts w:ascii="Times New Roman" w:eastAsia="Calibri" w:hAnsi="Times New Roman" w:cs="Times New Roman"/>
          <w:b/>
          <w:color w:val="000000" w:themeColor="text1"/>
          <w:lang w:val="es-VE"/>
        </w:rPr>
        <w:t>ÉTICA PROFESIONAL Y VALORES</w:t>
      </w:r>
    </w:p>
    <w:p w14:paraId="17ECBAA8" w14:textId="27BDDE1E" w:rsidR="00F46F5A" w:rsidRPr="00975FBF" w:rsidRDefault="00F46F5A"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 xml:space="preserve">CÓDIGO DE LA ASIGNATURA: </w:t>
      </w:r>
      <w:r w:rsidR="002F29AE">
        <w:rPr>
          <w:rFonts w:ascii="Times New Roman" w:hAnsi="Times New Roman" w:cs="Times New Roman"/>
          <w:b/>
          <w:bCs/>
          <w:color w:val="000000" w:themeColor="text1"/>
          <w:sz w:val="22"/>
          <w:szCs w:val="22"/>
        </w:rPr>
        <w:t>ETIC01</w:t>
      </w:r>
    </w:p>
    <w:p w14:paraId="6FC1811E" w14:textId="77777777" w:rsidR="00F46F5A" w:rsidRPr="00975FBF" w:rsidRDefault="00F46F5A"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CRÉDITOS  TEÓRICOS: 2</w:t>
      </w:r>
    </w:p>
    <w:p w14:paraId="6D833DAD" w14:textId="77777777" w:rsidR="00F46F5A" w:rsidRPr="00975FBF" w:rsidRDefault="00F46F5A"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CRÉDITOS PRÁCTICOS: 1</w:t>
      </w:r>
    </w:p>
    <w:p w14:paraId="5EE217B2" w14:textId="77777777" w:rsidR="00F46F5A" w:rsidRPr="00975FBF" w:rsidRDefault="00F46F5A"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INTENSIDAD HORARIA: 64 (32 TEÓRICAS, 32 PRÁCTICAS)</w:t>
      </w:r>
    </w:p>
    <w:p w14:paraId="22B3FFA0" w14:textId="77777777" w:rsidR="00F46F5A" w:rsidRPr="00975FBF" w:rsidRDefault="00F46F5A"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PREREQUISITO: N/A</w:t>
      </w:r>
    </w:p>
    <w:p w14:paraId="6E626F8B" w14:textId="77777777" w:rsidR="00F46F5A" w:rsidRPr="00975FBF" w:rsidRDefault="00F46F5A" w:rsidP="00975FBF">
      <w:pPr>
        <w:spacing w:line="360" w:lineRule="auto"/>
        <w:jc w:val="both"/>
        <w:rPr>
          <w:rFonts w:ascii="Times New Roman" w:hAnsi="Times New Roman" w:cs="Times New Roman"/>
          <w:color w:val="000000" w:themeColor="text1"/>
          <w:sz w:val="22"/>
          <w:szCs w:val="22"/>
        </w:rPr>
      </w:pPr>
    </w:p>
    <w:p w14:paraId="515E2034" w14:textId="77777777" w:rsidR="00F46F5A" w:rsidRPr="00975FBF" w:rsidRDefault="00F46F5A" w:rsidP="00975FBF">
      <w:pPr>
        <w:spacing w:before="2" w:line="360" w:lineRule="auto"/>
        <w:ind w:left="1155"/>
        <w:jc w:val="both"/>
        <w:rPr>
          <w:rFonts w:ascii="Times New Roman" w:hAnsi="Times New Roman" w:cs="Times New Roman"/>
          <w:b/>
          <w:color w:val="000000" w:themeColor="text1"/>
          <w:sz w:val="22"/>
          <w:szCs w:val="22"/>
        </w:rPr>
      </w:pPr>
      <w:r w:rsidRPr="00975FBF">
        <w:rPr>
          <w:rFonts w:ascii="Times New Roman" w:hAnsi="Times New Roman" w:cs="Times New Roman"/>
          <w:b/>
          <w:color w:val="000000" w:themeColor="text1"/>
          <w:sz w:val="22"/>
          <w:szCs w:val="22"/>
        </w:rPr>
        <w:t>Objetivo General:</w:t>
      </w:r>
    </w:p>
    <w:p w14:paraId="23065CB5" w14:textId="77777777" w:rsidR="00F46F5A" w:rsidRPr="00975FBF" w:rsidRDefault="00F46F5A" w:rsidP="00975FBF">
      <w:pPr>
        <w:tabs>
          <w:tab w:val="left" w:pos="1440"/>
        </w:tabs>
        <w:spacing w:before="17" w:line="360" w:lineRule="auto"/>
        <w:ind w:right="563"/>
        <w:jc w:val="both"/>
        <w:rPr>
          <w:rFonts w:ascii="Times New Roman" w:eastAsia="Arial MT" w:hAnsi="Times New Roman" w:cs="Times New Roman"/>
          <w:color w:val="000000" w:themeColor="text1"/>
          <w:sz w:val="22"/>
          <w:szCs w:val="22"/>
          <w:lang w:val="es-VE"/>
        </w:rPr>
      </w:pPr>
      <w:r w:rsidRPr="00975FBF">
        <w:rPr>
          <w:rFonts w:ascii="Times New Roman" w:eastAsia="Arial MT" w:hAnsi="Times New Roman" w:cs="Times New Roman"/>
          <w:color w:val="000000" w:themeColor="text1"/>
          <w:sz w:val="22"/>
          <w:szCs w:val="22"/>
        </w:rPr>
        <w:t>V</w:t>
      </w:r>
      <w:r w:rsidRPr="00975FBF">
        <w:rPr>
          <w:rFonts w:ascii="Times New Roman" w:eastAsia="Arial MT" w:hAnsi="Times New Roman" w:cs="Times New Roman"/>
          <w:color w:val="000000" w:themeColor="text1"/>
          <w:sz w:val="22"/>
          <w:szCs w:val="22"/>
          <w:lang w:val="es-VE"/>
        </w:rPr>
        <w:t xml:space="preserve">alorar el ejercicio de la profesión y temas relativos a la ética profesional, la cual afecta a la sociedad y economía y reconocer las organizaciones y herramientas modernas que favorecen una conducta ética. </w:t>
      </w:r>
    </w:p>
    <w:p w14:paraId="461F6239" w14:textId="77777777" w:rsidR="00F46F5A" w:rsidRPr="00975FBF" w:rsidRDefault="00F46F5A" w:rsidP="00975FBF">
      <w:pPr>
        <w:tabs>
          <w:tab w:val="left" w:pos="1440"/>
        </w:tabs>
        <w:spacing w:before="17" w:line="360" w:lineRule="auto"/>
        <w:ind w:right="563"/>
        <w:jc w:val="both"/>
        <w:rPr>
          <w:rFonts w:ascii="Times New Roman" w:eastAsia="Arial MT" w:hAnsi="Times New Roman" w:cs="Times New Roman"/>
          <w:color w:val="000000" w:themeColor="text1"/>
          <w:sz w:val="22"/>
          <w:szCs w:val="22"/>
          <w:lang w:val="es-VE"/>
        </w:rPr>
      </w:pPr>
    </w:p>
    <w:p w14:paraId="3D07EFB6" w14:textId="77777777" w:rsidR="00F46F5A" w:rsidRPr="00975FBF" w:rsidRDefault="00F46F5A" w:rsidP="00975FBF">
      <w:pPr>
        <w:tabs>
          <w:tab w:val="left" w:pos="1440"/>
        </w:tabs>
        <w:spacing w:before="17" w:line="360" w:lineRule="auto"/>
        <w:ind w:right="563"/>
        <w:jc w:val="both"/>
        <w:rPr>
          <w:rFonts w:ascii="Times New Roman" w:eastAsia="Arial MT" w:hAnsi="Times New Roman" w:cs="Times New Roman"/>
          <w:color w:val="000000" w:themeColor="text1"/>
          <w:sz w:val="22"/>
          <w:szCs w:val="22"/>
          <w:lang w:val="es-VE"/>
        </w:rPr>
      </w:pPr>
      <w:r w:rsidRPr="00975FBF">
        <w:rPr>
          <w:rFonts w:ascii="Times New Roman" w:hAnsi="Times New Roman" w:cs="Times New Roman"/>
          <w:b/>
          <w:bCs/>
          <w:color w:val="000000" w:themeColor="text1"/>
          <w:sz w:val="22"/>
          <w:szCs w:val="22"/>
        </w:rPr>
        <w:t>Objetivos Específicos:</w:t>
      </w:r>
    </w:p>
    <w:p w14:paraId="7483EC23" w14:textId="77777777" w:rsidR="00F46F5A" w:rsidRPr="00975FBF" w:rsidRDefault="00F46F5A" w:rsidP="00975FBF">
      <w:pPr>
        <w:widowControl w:val="0"/>
        <w:numPr>
          <w:ilvl w:val="0"/>
          <w:numId w:val="34"/>
        </w:numPr>
        <w:tabs>
          <w:tab w:val="left" w:pos="1440"/>
        </w:tabs>
        <w:autoSpaceDE w:val="0"/>
        <w:autoSpaceDN w:val="0"/>
        <w:spacing w:before="4" w:line="360" w:lineRule="auto"/>
        <w:ind w:right="561"/>
        <w:jc w:val="both"/>
        <w:rPr>
          <w:rFonts w:ascii="Times New Roman" w:eastAsia="Arial MT" w:hAnsi="Times New Roman" w:cs="Times New Roman"/>
          <w:color w:val="000000" w:themeColor="text1"/>
          <w:sz w:val="22"/>
          <w:szCs w:val="22"/>
          <w:lang w:val="es-VE"/>
        </w:rPr>
      </w:pPr>
      <w:r w:rsidRPr="00975FBF">
        <w:rPr>
          <w:rFonts w:ascii="Times New Roman" w:eastAsia="Arial MT" w:hAnsi="Times New Roman" w:cs="Times New Roman"/>
          <w:color w:val="000000" w:themeColor="text1"/>
          <w:sz w:val="22"/>
          <w:szCs w:val="22"/>
          <w:lang w:val="es-VE"/>
        </w:rPr>
        <w:t>Realizar programas informáticos.</w:t>
      </w:r>
    </w:p>
    <w:p w14:paraId="0406DE73" w14:textId="77777777" w:rsidR="00F46F5A" w:rsidRPr="00975FBF" w:rsidRDefault="00F46F5A" w:rsidP="00975FBF">
      <w:pPr>
        <w:widowControl w:val="0"/>
        <w:numPr>
          <w:ilvl w:val="0"/>
          <w:numId w:val="34"/>
        </w:numPr>
        <w:tabs>
          <w:tab w:val="left" w:pos="1440"/>
        </w:tabs>
        <w:autoSpaceDE w:val="0"/>
        <w:autoSpaceDN w:val="0"/>
        <w:spacing w:before="4" w:line="360" w:lineRule="auto"/>
        <w:ind w:right="561"/>
        <w:jc w:val="both"/>
        <w:rPr>
          <w:rFonts w:ascii="Times New Roman" w:eastAsia="Arial MT" w:hAnsi="Times New Roman" w:cs="Times New Roman"/>
          <w:color w:val="000000" w:themeColor="text1"/>
          <w:sz w:val="22"/>
          <w:szCs w:val="22"/>
          <w:lang w:val="es-VE"/>
        </w:rPr>
      </w:pPr>
      <w:r w:rsidRPr="00975FBF">
        <w:rPr>
          <w:rFonts w:ascii="Times New Roman" w:eastAsia="Arial MT" w:hAnsi="Times New Roman" w:cs="Times New Roman"/>
          <w:color w:val="000000" w:themeColor="text1"/>
          <w:sz w:val="22"/>
          <w:szCs w:val="22"/>
          <w:lang w:val="es-VE"/>
        </w:rPr>
        <w:t>Definir algoritmos.</w:t>
      </w:r>
    </w:p>
    <w:p w14:paraId="16908C44" w14:textId="77777777" w:rsidR="00F46F5A" w:rsidRPr="00975FBF" w:rsidRDefault="00F46F5A" w:rsidP="00975FBF">
      <w:pPr>
        <w:widowControl w:val="0"/>
        <w:numPr>
          <w:ilvl w:val="0"/>
          <w:numId w:val="34"/>
        </w:numPr>
        <w:tabs>
          <w:tab w:val="left" w:pos="1440"/>
        </w:tabs>
        <w:autoSpaceDE w:val="0"/>
        <w:autoSpaceDN w:val="0"/>
        <w:spacing w:before="4" w:line="360" w:lineRule="auto"/>
        <w:ind w:right="561"/>
        <w:jc w:val="both"/>
        <w:rPr>
          <w:rFonts w:ascii="Times New Roman" w:eastAsia="Arial MT" w:hAnsi="Times New Roman" w:cs="Times New Roman"/>
          <w:color w:val="000000" w:themeColor="text1"/>
          <w:sz w:val="22"/>
          <w:szCs w:val="22"/>
          <w:lang w:val="es-VE"/>
        </w:rPr>
      </w:pPr>
      <w:r w:rsidRPr="00975FBF">
        <w:rPr>
          <w:rFonts w:ascii="Times New Roman" w:eastAsia="Arial MT" w:hAnsi="Times New Roman" w:cs="Times New Roman"/>
          <w:color w:val="000000" w:themeColor="text1"/>
          <w:sz w:val="22"/>
          <w:szCs w:val="22"/>
          <w:lang w:val="es-VE"/>
        </w:rPr>
        <w:t>Saber implementar las distintas estructuras de datos y sus operaciones.</w:t>
      </w:r>
    </w:p>
    <w:p w14:paraId="4261BFCE" w14:textId="77777777" w:rsidR="00F46F5A" w:rsidRPr="00975FBF" w:rsidRDefault="00F46F5A" w:rsidP="00975FBF">
      <w:pPr>
        <w:widowControl w:val="0"/>
        <w:numPr>
          <w:ilvl w:val="0"/>
          <w:numId w:val="34"/>
        </w:numPr>
        <w:tabs>
          <w:tab w:val="left" w:pos="1440"/>
        </w:tabs>
        <w:autoSpaceDE w:val="0"/>
        <w:autoSpaceDN w:val="0"/>
        <w:spacing w:before="4" w:line="360" w:lineRule="auto"/>
        <w:ind w:right="561"/>
        <w:jc w:val="both"/>
        <w:rPr>
          <w:rFonts w:ascii="Times New Roman" w:eastAsia="Arial MT" w:hAnsi="Times New Roman" w:cs="Times New Roman"/>
          <w:color w:val="000000" w:themeColor="text1"/>
          <w:sz w:val="22"/>
          <w:szCs w:val="22"/>
          <w:lang w:val="es-VE"/>
        </w:rPr>
      </w:pPr>
      <w:r w:rsidRPr="00975FBF">
        <w:rPr>
          <w:rFonts w:ascii="Times New Roman" w:eastAsia="Arial MT" w:hAnsi="Times New Roman" w:cs="Times New Roman"/>
          <w:color w:val="000000" w:themeColor="text1"/>
          <w:sz w:val="22"/>
          <w:szCs w:val="22"/>
          <w:lang w:val="es-VE"/>
        </w:rPr>
        <w:t>Saber escoger la estructura de datos más adecuada para resolver un problema, de acuerdo con criterios de eficiencia temporal y espacial.</w:t>
      </w:r>
    </w:p>
    <w:p w14:paraId="3B081708" w14:textId="77777777" w:rsidR="00F46F5A" w:rsidRPr="00975FBF" w:rsidRDefault="00F46F5A" w:rsidP="00975FBF">
      <w:pPr>
        <w:widowControl w:val="0"/>
        <w:numPr>
          <w:ilvl w:val="0"/>
          <w:numId w:val="34"/>
        </w:numPr>
        <w:tabs>
          <w:tab w:val="left" w:pos="1440"/>
        </w:tabs>
        <w:autoSpaceDE w:val="0"/>
        <w:autoSpaceDN w:val="0"/>
        <w:spacing w:before="4" w:line="360" w:lineRule="auto"/>
        <w:ind w:right="561"/>
        <w:jc w:val="both"/>
        <w:rPr>
          <w:rFonts w:ascii="Times New Roman" w:eastAsia="Arial MT" w:hAnsi="Times New Roman" w:cs="Times New Roman"/>
          <w:color w:val="000000" w:themeColor="text1"/>
          <w:sz w:val="22"/>
          <w:szCs w:val="22"/>
          <w:lang w:val="es-ES"/>
        </w:rPr>
      </w:pPr>
      <w:r w:rsidRPr="00975FBF">
        <w:rPr>
          <w:rFonts w:ascii="Times New Roman" w:eastAsia="Arial MT" w:hAnsi="Times New Roman" w:cs="Times New Roman"/>
          <w:color w:val="000000" w:themeColor="text1"/>
          <w:sz w:val="22"/>
          <w:szCs w:val="22"/>
          <w:lang w:val="es-VE"/>
        </w:rPr>
        <w:t>Determinar la eficiencia de un algoritmo.</w:t>
      </w:r>
      <w:r w:rsidRPr="00975FBF">
        <w:rPr>
          <w:rFonts w:ascii="Times New Roman" w:eastAsia="Arial MT" w:hAnsi="Times New Roman" w:cs="Times New Roman"/>
          <w:color w:val="000000" w:themeColor="text1"/>
          <w:sz w:val="22"/>
          <w:szCs w:val="22"/>
          <w:lang w:val="es-ES"/>
        </w:rPr>
        <w:t xml:space="preserve"> </w:t>
      </w:r>
    </w:p>
    <w:p w14:paraId="4068558A" w14:textId="77777777" w:rsidR="00F46F5A" w:rsidRPr="00975FBF" w:rsidRDefault="00F46F5A" w:rsidP="00975FBF">
      <w:pPr>
        <w:tabs>
          <w:tab w:val="left" w:pos="1440"/>
        </w:tabs>
        <w:spacing w:before="4" w:line="360" w:lineRule="auto"/>
        <w:ind w:right="561"/>
        <w:jc w:val="both"/>
        <w:rPr>
          <w:rFonts w:ascii="Times New Roman" w:hAnsi="Times New Roman" w:cs="Times New Roman"/>
          <w:color w:val="000000" w:themeColor="text1"/>
          <w:sz w:val="22"/>
          <w:szCs w:val="22"/>
          <w:lang w:val="es-VE"/>
        </w:rPr>
      </w:pPr>
      <w:r w:rsidRPr="00975FBF">
        <w:rPr>
          <w:rFonts w:ascii="Times New Roman" w:hAnsi="Times New Roman" w:cs="Times New Roman"/>
          <w:color w:val="000000" w:themeColor="text1"/>
          <w:sz w:val="22"/>
          <w:szCs w:val="22"/>
        </w:rPr>
        <w:t xml:space="preserve">                    </w:t>
      </w:r>
      <w:r w:rsidRPr="00975FBF">
        <w:rPr>
          <w:rFonts w:ascii="Times New Roman" w:hAnsi="Times New Roman" w:cs="Times New Roman"/>
          <w:b/>
          <w:bCs/>
          <w:color w:val="000000" w:themeColor="text1"/>
          <w:sz w:val="22"/>
          <w:szCs w:val="22"/>
        </w:rPr>
        <w:t>Descripción de la Asignatura:</w:t>
      </w:r>
      <w:r w:rsidRPr="00975FBF">
        <w:rPr>
          <w:rFonts w:ascii="Times New Roman" w:hAnsi="Times New Roman" w:cs="Times New Roman"/>
          <w:color w:val="000000" w:themeColor="text1"/>
          <w:sz w:val="22"/>
          <w:szCs w:val="22"/>
          <w:lang w:val="es-VE"/>
        </w:rPr>
        <w:t xml:space="preserve"> La asignatura </w:t>
      </w:r>
      <w:r w:rsidR="00B31A06" w:rsidRPr="00975FBF">
        <w:rPr>
          <w:rFonts w:ascii="Times New Roman" w:hAnsi="Times New Roman" w:cs="Times New Roman"/>
          <w:color w:val="000000" w:themeColor="text1"/>
          <w:sz w:val="22"/>
          <w:szCs w:val="22"/>
          <w:lang w:val="es-VE"/>
        </w:rPr>
        <w:t>ética profesional y valores</w:t>
      </w:r>
      <w:r w:rsidR="009B5546" w:rsidRPr="00975FBF">
        <w:rPr>
          <w:rFonts w:ascii="Times New Roman" w:hAnsi="Times New Roman" w:cs="Times New Roman"/>
          <w:color w:val="000000" w:themeColor="text1"/>
          <w:sz w:val="22"/>
          <w:szCs w:val="22"/>
          <w:lang w:val="es-VE"/>
        </w:rPr>
        <w:t xml:space="preserve"> </w:t>
      </w:r>
      <w:r w:rsidRPr="00975FBF">
        <w:rPr>
          <w:rFonts w:ascii="Times New Roman" w:hAnsi="Times New Roman" w:cs="Times New Roman"/>
          <w:color w:val="000000" w:themeColor="text1"/>
          <w:sz w:val="22"/>
          <w:szCs w:val="22"/>
          <w:lang w:val="es-VE"/>
        </w:rPr>
        <w:t xml:space="preserve">introduce al estudiante de forma análisis al enfoque conceptual </w:t>
      </w:r>
      <w:r w:rsidR="00B31A06" w:rsidRPr="00975FBF">
        <w:rPr>
          <w:rFonts w:ascii="Times New Roman" w:hAnsi="Times New Roman" w:cs="Times New Roman"/>
          <w:color w:val="000000" w:themeColor="text1"/>
          <w:sz w:val="22"/>
          <w:szCs w:val="22"/>
          <w:lang w:val="es-VE"/>
        </w:rPr>
        <w:t xml:space="preserve">y practico </w:t>
      </w:r>
      <w:r w:rsidRPr="00975FBF">
        <w:rPr>
          <w:rFonts w:ascii="Times New Roman" w:hAnsi="Times New Roman" w:cs="Times New Roman"/>
          <w:color w:val="000000" w:themeColor="text1"/>
          <w:sz w:val="22"/>
          <w:szCs w:val="22"/>
          <w:lang w:val="es-VE"/>
        </w:rPr>
        <w:t>de la</w:t>
      </w:r>
      <w:r w:rsidR="003776FE" w:rsidRPr="00975FBF">
        <w:rPr>
          <w:rFonts w:ascii="Times New Roman" w:hAnsi="Times New Roman" w:cs="Times New Roman"/>
          <w:color w:val="000000" w:themeColor="text1"/>
          <w:sz w:val="22"/>
          <w:szCs w:val="22"/>
          <w:lang w:val="es-VE"/>
        </w:rPr>
        <w:t xml:space="preserve"> </w:t>
      </w:r>
      <w:r w:rsidR="00B31A06" w:rsidRPr="00975FBF">
        <w:rPr>
          <w:rFonts w:ascii="Times New Roman" w:hAnsi="Times New Roman" w:cs="Times New Roman"/>
          <w:color w:val="000000" w:themeColor="text1"/>
          <w:sz w:val="22"/>
          <w:szCs w:val="22"/>
          <w:lang w:val="es-VE"/>
        </w:rPr>
        <w:t xml:space="preserve">ética en </w:t>
      </w:r>
      <w:r w:rsidR="00B31A06" w:rsidRPr="00975FBF">
        <w:rPr>
          <w:rFonts w:ascii="Times New Roman" w:hAnsi="Times New Roman" w:cs="Times New Roman"/>
          <w:color w:val="000000" w:themeColor="text1"/>
          <w:sz w:val="22"/>
          <w:szCs w:val="22"/>
        </w:rPr>
        <w:t>el contexto de un proyecto integral de la empresa</w:t>
      </w:r>
    </w:p>
    <w:p w14:paraId="7DA65B7B" w14:textId="77777777" w:rsidR="00F46F5A" w:rsidRPr="00975FBF" w:rsidRDefault="00F46F5A" w:rsidP="00975FBF">
      <w:pPr>
        <w:tabs>
          <w:tab w:val="left" w:pos="1440"/>
        </w:tabs>
        <w:spacing w:before="4" w:line="360" w:lineRule="auto"/>
        <w:ind w:right="561"/>
        <w:jc w:val="both"/>
        <w:rPr>
          <w:rFonts w:ascii="Times New Roman" w:hAnsi="Times New Roman" w:cs="Times New Roman"/>
          <w:color w:val="000000" w:themeColor="text1"/>
          <w:sz w:val="22"/>
          <w:szCs w:val="22"/>
          <w:lang w:val="es-VE"/>
        </w:rPr>
      </w:pPr>
      <w:r w:rsidRPr="00975FBF">
        <w:rPr>
          <w:rFonts w:ascii="Times New Roman" w:hAnsi="Times New Roman" w:cs="Times New Roman"/>
          <w:b/>
          <w:bCs/>
          <w:color w:val="000000" w:themeColor="text1"/>
          <w:sz w:val="22"/>
          <w:szCs w:val="22"/>
        </w:rPr>
        <w:t xml:space="preserve">                    Justificación de la Asignatura: </w:t>
      </w:r>
      <w:r w:rsidRPr="00975FBF">
        <w:rPr>
          <w:rFonts w:ascii="Times New Roman" w:hAnsi="Times New Roman" w:cs="Times New Roman"/>
          <w:color w:val="000000" w:themeColor="text1"/>
          <w:sz w:val="22"/>
          <w:szCs w:val="22"/>
        </w:rPr>
        <w:t xml:space="preserve">Esta materia es de relevante importancia para un Técnico Superior en Informática, para que los estudiantes </w:t>
      </w:r>
      <w:r w:rsidRPr="00975FBF">
        <w:rPr>
          <w:rFonts w:ascii="Times New Roman" w:hAnsi="Times New Roman" w:cs="Times New Roman"/>
          <w:color w:val="000000" w:themeColor="text1"/>
          <w:sz w:val="22"/>
          <w:szCs w:val="22"/>
          <w:lang w:val="es-VE"/>
        </w:rPr>
        <w:t xml:space="preserve">desarrollen  habilidades </w:t>
      </w:r>
      <w:r w:rsidR="009B5546" w:rsidRPr="00975FBF">
        <w:rPr>
          <w:rFonts w:ascii="Times New Roman" w:hAnsi="Times New Roman" w:cs="Times New Roman"/>
          <w:color w:val="000000" w:themeColor="text1"/>
          <w:sz w:val="22"/>
          <w:szCs w:val="22"/>
          <w:lang w:val="es-VE"/>
        </w:rPr>
        <w:t>de estudio de la carrera</w:t>
      </w:r>
      <w:r w:rsidRPr="00975FBF">
        <w:rPr>
          <w:rFonts w:ascii="Times New Roman" w:hAnsi="Times New Roman" w:cs="Times New Roman"/>
          <w:color w:val="000000" w:themeColor="text1"/>
          <w:sz w:val="22"/>
          <w:szCs w:val="22"/>
          <w:lang w:val="es-VE"/>
        </w:rPr>
        <w:t xml:space="preserve">, proporcionando conocimientos </w:t>
      </w:r>
      <w:r w:rsidR="009B5546" w:rsidRPr="00975FBF">
        <w:rPr>
          <w:rFonts w:ascii="Times New Roman" w:hAnsi="Times New Roman" w:cs="Times New Roman"/>
          <w:color w:val="000000" w:themeColor="text1"/>
          <w:sz w:val="22"/>
          <w:szCs w:val="22"/>
          <w:lang w:val="es-VE"/>
        </w:rPr>
        <w:t>de los principios éticos en su vida profesional</w:t>
      </w:r>
      <w:r w:rsidRPr="00975FBF">
        <w:rPr>
          <w:rFonts w:ascii="Times New Roman" w:hAnsi="Times New Roman" w:cs="Times New Roman"/>
          <w:color w:val="000000" w:themeColor="text1"/>
          <w:sz w:val="22"/>
          <w:szCs w:val="22"/>
          <w:lang w:val="es-VE"/>
        </w:rPr>
        <w:t>, incluyendo el análisis estratégico insertad</w:t>
      </w:r>
      <w:r w:rsidR="009B5546" w:rsidRPr="00975FBF">
        <w:rPr>
          <w:rFonts w:ascii="Times New Roman" w:hAnsi="Times New Roman" w:cs="Times New Roman"/>
          <w:color w:val="000000" w:themeColor="text1"/>
          <w:sz w:val="22"/>
          <w:szCs w:val="22"/>
          <w:lang w:val="es-VE"/>
        </w:rPr>
        <w:t>o en el contexto de la gestión práctica empresarial</w:t>
      </w:r>
      <w:r w:rsidRPr="00975FBF">
        <w:rPr>
          <w:rFonts w:ascii="Times New Roman" w:hAnsi="Times New Roman" w:cs="Times New Roman"/>
          <w:color w:val="000000" w:themeColor="text1"/>
          <w:sz w:val="22"/>
          <w:szCs w:val="22"/>
          <w:lang w:val="es-VE"/>
        </w:rPr>
        <w:t>, como así también definir las normas que deben cumplirse en la especificación, diseño y documentación de los sistemas de información, suministrando conocimientos que profundicen los adquiridos en diseño y administración web</w:t>
      </w:r>
    </w:p>
    <w:p w14:paraId="72108168" w14:textId="77777777" w:rsidR="00F46F5A" w:rsidRPr="00975FBF" w:rsidRDefault="00F46F5A" w:rsidP="00975FBF">
      <w:pPr>
        <w:tabs>
          <w:tab w:val="left" w:pos="1440"/>
        </w:tabs>
        <w:spacing w:before="4" w:line="360" w:lineRule="auto"/>
        <w:ind w:right="561"/>
        <w:jc w:val="both"/>
        <w:rPr>
          <w:rFonts w:ascii="Times New Roman" w:hAnsi="Times New Roman" w:cs="Times New Roman"/>
          <w:color w:val="000000" w:themeColor="text1"/>
          <w:sz w:val="22"/>
          <w:szCs w:val="22"/>
          <w:lang w:val="es-VE"/>
        </w:rPr>
      </w:pPr>
    </w:p>
    <w:p w14:paraId="7E415934" w14:textId="77777777" w:rsidR="00F46F5A" w:rsidRPr="00975FBF" w:rsidRDefault="00F46F5A" w:rsidP="00975FBF">
      <w:pPr>
        <w:tabs>
          <w:tab w:val="left" w:pos="1440"/>
        </w:tabs>
        <w:spacing w:before="4" w:line="360" w:lineRule="auto"/>
        <w:ind w:right="561"/>
        <w:jc w:val="both"/>
        <w:rPr>
          <w:rFonts w:ascii="Times New Roman" w:hAnsi="Times New Roman" w:cs="Times New Roman"/>
          <w:b/>
          <w:color w:val="000000" w:themeColor="text1"/>
          <w:sz w:val="22"/>
          <w:szCs w:val="22"/>
        </w:rPr>
      </w:pPr>
      <w:r w:rsidRPr="00975FBF">
        <w:rPr>
          <w:rFonts w:ascii="Times New Roman" w:hAnsi="Times New Roman" w:cs="Times New Roman"/>
          <w:b/>
          <w:color w:val="000000" w:themeColor="text1"/>
          <w:sz w:val="22"/>
          <w:szCs w:val="22"/>
        </w:rPr>
        <w:t>Contenidos</w:t>
      </w:r>
      <w:r w:rsidRPr="00975FBF">
        <w:rPr>
          <w:rFonts w:ascii="Times New Roman" w:hAnsi="Times New Roman" w:cs="Times New Roman"/>
          <w:b/>
          <w:color w:val="000000" w:themeColor="text1"/>
          <w:spacing w:val="-19"/>
          <w:sz w:val="22"/>
          <w:szCs w:val="22"/>
        </w:rPr>
        <w:t xml:space="preserve"> </w:t>
      </w:r>
      <w:r w:rsidRPr="00975FBF">
        <w:rPr>
          <w:rFonts w:ascii="Times New Roman" w:hAnsi="Times New Roman" w:cs="Times New Roman"/>
          <w:b/>
          <w:color w:val="000000" w:themeColor="text1"/>
          <w:sz w:val="22"/>
          <w:szCs w:val="22"/>
        </w:rPr>
        <w:t>Mínimos Modulares:</w:t>
      </w:r>
    </w:p>
    <w:p w14:paraId="2C082BC9" w14:textId="77777777" w:rsidR="00F46F5A" w:rsidRPr="00975FBF" w:rsidRDefault="00F46F5A" w:rsidP="00975FBF">
      <w:pPr>
        <w:pStyle w:val="Prrafodelista"/>
        <w:numPr>
          <w:ilvl w:val="0"/>
          <w:numId w:val="37"/>
        </w:numPr>
        <w:adjustRightInd w:val="0"/>
        <w:spacing w:line="360" w:lineRule="auto"/>
        <w:jc w:val="both"/>
        <w:rPr>
          <w:rFonts w:ascii="Times New Roman" w:hAnsi="Times New Roman" w:cs="Times New Roman"/>
          <w:color w:val="000000" w:themeColor="text1"/>
          <w:lang w:val="es-VE"/>
        </w:rPr>
      </w:pPr>
      <w:r w:rsidRPr="00975FBF">
        <w:rPr>
          <w:rFonts w:ascii="Times New Roman" w:hAnsi="Times New Roman" w:cs="Times New Roman"/>
          <w:color w:val="000000" w:themeColor="text1"/>
          <w:lang w:val="es-VE"/>
        </w:rPr>
        <w:t xml:space="preserve">La doctrina ética </w:t>
      </w:r>
    </w:p>
    <w:p w14:paraId="5084764A" w14:textId="77777777" w:rsidR="00F46F5A" w:rsidRPr="00975FBF" w:rsidRDefault="00F46F5A" w:rsidP="00975FBF">
      <w:pPr>
        <w:pStyle w:val="Prrafodelista"/>
        <w:numPr>
          <w:ilvl w:val="0"/>
          <w:numId w:val="37"/>
        </w:numPr>
        <w:adjustRightInd w:val="0"/>
        <w:spacing w:line="360" w:lineRule="auto"/>
        <w:jc w:val="both"/>
        <w:rPr>
          <w:rFonts w:ascii="Times New Roman" w:hAnsi="Times New Roman" w:cs="Times New Roman"/>
          <w:color w:val="000000" w:themeColor="text1"/>
          <w:lang w:val="es-VE"/>
        </w:rPr>
      </w:pPr>
      <w:r w:rsidRPr="00975FBF">
        <w:rPr>
          <w:rFonts w:ascii="Times New Roman" w:hAnsi="Times New Roman" w:cs="Times New Roman"/>
          <w:color w:val="000000" w:themeColor="text1"/>
          <w:lang w:val="es-VE"/>
        </w:rPr>
        <w:t xml:space="preserve">La ética profesional </w:t>
      </w:r>
    </w:p>
    <w:p w14:paraId="04BADE89" w14:textId="77777777" w:rsidR="00F46F5A" w:rsidRPr="00975FBF" w:rsidRDefault="00F46F5A" w:rsidP="00975FBF">
      <w:pPr>
        <w:pStyle w:val="Prrafodelista"/>
        <w:numPr>
          <w:ilvl w:val="0"/>
          <w:numId w:val="37"/>
        </w:numPr>
        <w:adjustRightInd w:val="0"/>
        <w:spacing w:line="360" w:lineRule="auto"/>
        <w:jc w:val="both"/>
        <w:rPr>
          <w:rFonts w:ascii="Times New Roman" w:hAnsi="Times New Roman" w:cs="Times New Roman"/>
          <w:color w:val="000000" w:themeColor="text1"/>
          <w:lang w:val="es-VE"/>
        </w:rPr>
      </w:pPr>
      <w:r w:rsidRPr="00975FBF">
        <w:rPr>
          <w:rFonts w:ascii="Times New Roman" w:hAnsi="Times New Roman" w:cs="Times New Roman"/>
          <w:color w:val="000000" w:themeColor="text1"/>
          <w:lang w:val="es-VE"/>
        </w:rPr>
        <w:t xml:space="preserve">Responsabilidad social corporativa </w:t>
      </w:r>
    </w:p>
    <w:p w14:paraId="0FF7E598" w14:textId="77777777" w:rsidR="00F46F5A" w:rsidRPr="00975FBF" w:rsidRDefault="00F46F5A" w:rsidP="00975FBF">
      <w:pPr>
        <w:pStyle w:val="Prrafodelista"/>
        <w:numPr>
          <w:ilvl w:val="0"/>
          <w:numId w:val="37"/>
        </w:numPr>
        <w:adjustRightInd w:val="0"/>
        <w:spacing w:line="360" w:lineRule="auto"/>
        <w:jc w:val="both"/>
        <w:rPr>
          <w:rFonts w:ascii="Times New Roman" w:hAnsi="Times New Roman" w:cs="Times New Roman"/>
          <w:color w:val="000000" w:themeColor="text1"/>
          <w:lang w:val="es-VE"/>
        </w:rPr>
      </w:pPr>
      <w:r w:rsidRPr="00975FBF">
        <w:rPr>
          <w:rFonts w:ascii="Times New Roman" w:hAnsi="Times New Roman" w:cs="Times New Roman"/>
          <w:color w:val="000000" w:themeColor="text1"/>
          <w:lang w:val="es-VE"/>
        </w:rPr>
        <w:lastRenderedPageBreak/>
        <w:t xml:space="preserve">Condiciones que favorecen una conducta ética </w:t>
      </w:r>
    </w:p>
    <w:p w14:paraId="342FB80F" w14:textId="77777777" w:rsidR="00F46F5A" w:rsidRPr="00975FBF" w:rsidRDefault="00F46F5A" w:rsidP="00975FBF">
      <w:pPr>
        <w:widowControl w:val="0"/>
        <w:autoSpaceDE w:val="0"/>
        <w:autoSpaceDN w:val="0"/>
        <w:adjustRightInd w:val="0"/>
        <w:spacing w:line="360" w:lineRule="auto"/>
        <w:ind w:left="720"/>
        <w:jc w:val="both"/>
        <w:rPr>
          <w:rFonts w:ascii="Times New Roman" w:eastAsia="Arial MT" w:hAnsi="Times New Roman" w:cs="Times New Roman"/>
          <w:color w:val="000000" w:themeColor="text1"/>
          <w:sz w:val="22"/>
          <w:szCs w:val="22"/>
          <w:lang w:val="es-VE"/>
        </w:rPr>
      </w:pPr>
    </w:p>
    <w:p w14:paraId="25B4E800" w14:textId="77777777" w:rsidR="00F46F5A" w:rsidRPr="00975FBF" w:rsidRDefault="00F46F5A"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b/>
          <w:bCs/>
          <w:color w:val="000000" w:themeColor="text1"/>
          <w:sz w:val="22"/>
          <w:szCs w:val="22"/>
        </w:rPr>
        <w:t>METODOLOGÍA O ESTRATÉGICAS METODOLÓGICAS</w:t>
      </w:r>
      <w:r w:rsidRPr="00975FBF">
        <w:rPr>
          <w:rFonts w:ascii="Times New Roman" w:hAnsi="Times New Roman" w:cs="Times New Roman"/>
          <w:color w:val="000000" w:themeColor="text1"/>
          <w:sz w:val="22"/>
          <w:szCs w:val="22"/>
        </w:rPr>
        <w:t xml:space="preserve">: </w:t>
      </w:r>
    </w:p>
    <w:p w14:paraId="28350598" w14:textId="77777777" w:rsidR="00F46F5A" w:rsidRPr="00975FBF" w:rsidRDefault="00F46F5A" w:rsidP="00975FBF">
      <w:pPr>
        <w:spacing w:line="360" w:lineRule="auto"/>
        <w:jc w:val="both"/>
        <w:rPr>
          <w:rFonts w:ascii="Times New Roman" w:hAnsi="Times New Roman" w:cs="Times New Roman"/>
          <w:color w:val="000000" w:themeColor="text1"/>
          <w:sz w:val="22"/>
          <w:szCs w:val="22"/>
          <w:lang w:val="es-VE"/>
        </w:rPr>
      </w:pPr>
      <w:r w:rsidRPr="00975FBF">
        <w:rPr>
          <w:rFonts w:ascii="Times New Roman" w:hAnsi="Times New Roman" w:cs="Times New Roman"/>
          <w:color w:val="000000" w:themeColor="text1"/>
          <w:sz w:val="22"/>
          <w:szCs w:val="22"/>
          <w:lang w:val="es-VE"/>
        </w:rPr>
        <w:t>La metodología involucra la explicación teórica, dinámica, práctica y participativa que busca despertar en la sociedad una conciencia que le permita al estudiante identificarse con el diseño y la estructura de datos. El alcance de los objetivos se realiza mediante la asignación de actividades de investigación, dinámicas de discusión y participación voluntaria. Comprende evaluaciones diagnósticas, evaluaciones formativas y evaluaciones sumativas.</w:t>
      </w:r>
    </w:p>
    <w:p w14:paraId="15245789" w14:textId="77777777" w:rsidR="00F46F5A" w:rsidRPr="00975FBF" w:rsidRDefault="00F46F5A" w:rsidP="00975FBF">
      <w:pPr>
        <w:spacing w:line="360" w:lineRule="auto"/>
        <w:jc w:val="both"/>
        <w:rPr>
          <w:rFonts w:ascii="Times New Roman" w:hAnsi="Times New Roman" w:cs="Times New Roman"/>
          <w:b/>
          <w:bCs/>
          <w:color w:val="000000" w:themeColor="text1"/>
          <w:sz w:val="22"/>
          <w:szCs w:val="22"/>
        </w:rPr>
      </w:pPr>
    </w:p>
    <w:p w14:paraId="2E3EE8E7" w14:textId="77777777" w:rsidR="00CC7BA8" w:rsidRPr="00975FBF" w:rsidRDefault="00CC7BA8" w:rsidP="00975FBF">
      <w:pPr>
        <w:spacing w:line="360" w:lineRule="auto"/>
        <w:jc w:val="both"/>
        <w:rPr>
          <w:rFonts w:ascii="Times New Roman" w:hAnsi="Times New Roman" w:cs="Times New Roman"/>
          <w:b/>
          <w:bCs/>
          <w:color w:val="000000" w:themeColor="text1"/>
          <w:sz w:val="22"/>
          <w:szCs w:val="22"/>
        </w:rPr>
      </w:pPr>
    </w:p>
    <w:p w14:paraId="3E79C05B" w14:textId="77777777" w:rsidR="00CC7BA8" w:rsidRPr="00975FBF" w:rsidRDefault="00CC7BA8" w:rsidP="00975FBF">
      <w:pPr>
        <w:spacing w:line="360" w:lineRule="auto"/>
        <w:jc w:val="both"/>
        <w:rPr>
          <w:rFonts w:ascii="Times New Roman" w:hAnsi="Times New Roman" w:cs="Times New Roman"/>
          <w:b/>
          <w:bCs/>
          <w:color w:val="000000" w:themeColor="text1"/>
          <w:sz w:val="22"/>
          <w:szCs w:val="22"/>
        </w:rPr>
      </w:pPr>
    </w:p>
    <w:p w14:paraId="5FD5461D" w14:textId="77777777" w:rsidR="00CC7BA8" w:rsidRPr="00975FBF" w:rsidRDefault="00CC7BA8" w:rsidP="00975FBF">
      <w:pPr>
        <w:spacing w:line="360" w:lineRule="auto"/>
        <w:jc w:val="both"/>
        <w:rPr>
          <w:rFonts w:ascii="Times New Roman" w:hAnsi="Times New Roman" w:cs="Times New Roman"/>
          <w:b/>
          <w:bCs/>
          <w:color w:val="000000" w:themeColor="text1"/>
          <w:sz w:val="22"/>
          <w:szCs w:val="22"/>
        </w:rPr>
      </w:pPr>
    </w:p>
    <w:p w14:paraId="13EFA553" w14:textId="77777777" w:rsidR="00F46F5A" w:rsidRPr="00975FBF" w:rsidRDefault="00F46F5A"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BIBLIOGRAFÍA ACTUALIZADA:</w:t>
      </w:r>
    </w:p>
    <w:p w14:paraId="6BA60C02" w14:textId="77777777" w:rsidR="00D80FDC" w:rsidRPr="00975FBF" w:rsidRDefault="00CC7BA8" w:rsidP="00975FBF">
      <w:pPr>
        <w:pStyle w:val="Prrafodelista"/>
        <w:numPr>
          <w:ilvl w:val="0"/>
          <w:numId w:val="43"/>
        </w:numPr>
        <w:spacing w:line="360" w:lineRule="auto"/>
        <w:jc w:val="both"/>
        <w:rPr>
          <w:rFonts w:ascii="Times New Roman" w:hAnsi="Times New Roman" w:cs="Times New Roman"/>
          <w:bCs/>
          <w:color w:val="000000" w:themeColor="text1"/>
        </w:rPr>
      </w:pPr>
      <w:r w:rsidRPr="00975FBF">
        <w:rPr>
          <w:rFonts w:ascii="Times New Roman" w:hAnsi="Times New Roman" w:cs="Times New Roman"/>
          <w:bCs/>
          <w:color w:val="000000" w:themeColor="text1"/>
        </w:rPr>
        <w:t>Ética en las organizaciones. Eduardo Soto Pineda, José Cárdenas. Mc Graw Hill. Año 2007.</w:t>
      </w:r>
    </w:p>
    <w:p w14:paraId="5C27A508" w14:textId="77777777" w:rsidR="00D80FDC" w:rsidRPr="00975FBF" w:rsidRDefault="00CC7BA8" w:rsidP="00975FBF">
      <w:pPr>
        <w:pStyle w:val="Prrafodelista"/>
        <w:numPr>
          <w:ilvl w:val="0"/>
          <w:numId w:val="43"/>
        </w:numPr>
        <w:spacing w:line="360" w:lineRule="auto"/>
        <w:jc w:val="both"/>
        <w:rPr>
          <w:rFonts w:ascii="Times New Roman" w:hAnsi="Times New Roman" w:cs="Times New Roman"/>
          <w:bCs/>
          <w:color w:val="000000" w:themeColor="text1"/>
        </w:rPr>
      </w:pPr>
      <w:r w:rsidRPr="00975FBF">
        <w:rPr>
          <w:rFonts w:ascii="Times New Roman" w:hAnsi="Times New Roman" w:cs="Times New Roman"/>
          <w:bCs/>
          <w:color w:val="000000" w:themeColor="text1"/>
        </w:rPr>
        <w:t>Código de Ética del Colegio de Ingenieros del Perú. Año 2018.</w:t>
      </w:r>
    </w:p>
    <w:p w14:paraId="77F30AEE" w14:textId="77777777" w:rsidR="00CC7BA8" w:rsidRPr="00975FBF" w:rsidRDefault="00CC7BA8" w:rsidP="00975FBF">
      <w:pPr>
        <w:pStyle w:val="Prrafodelista"/>
        <w:numPr>
          <w:ilvl w:val="0"/>
          <w:numId w:val="43"/>
        </w:numPr>
        <w:spacing w:line="360" w:lineRule="auto"/>
        <w:jc w:val="both"/>
        <w:rPr>
          <w:rFonts w:ascii="Times New Roman" w:hAnsi="Times New Roman" w:cs="Times New Roman"/>
          <w:bCs/>
          <w:color w:val="000000" w:themeColor="text1"/>
        </w:rPr>
      </w:pPr>
      <w:r w:rsidRPr="00975FBF">
        <w:rPr>
          <w:rFonts w:ascii="Times New Roman" w:hAnsi="Times New Roman" w:cs="Times New Roman"/>
          <w:bCs/>
          <w:color w:val="000000" w:themeColor="text1"/>
        </w:rPr>
        <w:t>Ética profesional y su concepción responsable para la investigación científica. USMP. Revista XXII, Artículo 7. Septiembre 2016.</w:t>
      </w:r>
    </w:p>
    <w:p w14:paraId="41F7434C" w14:textId="77777777" w:rsidR="00CC7BA8" w:rsidRPr="00975FBF" w:rsidRDefault="00CC7BA8" w:rsidP="00975FBF">
      <w:pPr>
        <w:pStyle w:val="Prrafodelista"/>
        <w:numPr>
          <w:ilvl w:val="0"/>
          <w:numId w:val="43"/>
        </w:numPr>
        <w:spacing w:line="360" w:lineRule="auto"/>
        <w:jc w:val="both"/>
        <w:rPr>
          <w:rFonts w:ascii="Times New Roman" w:hAnsi="Times New Roman" w:cs="Times New Roman"/>
          <w:bCs/>
          <w:color w:val="000000" w:themeColor="text1"/>
        </w:rPr>
      </w:pPr>
      <w:r w:rsidRPr="00975FBF">
        <w:rPr>
          <w:rFonts w:ascii="Times New Roman" w:hAnsi="Times New Roman" w:cs="Times New Roman"/>
          <w:bCs/>
          <w:color w:val="000000" w:themeColor="text1"/>
        </w:rPr>
        <w:t>Aproximación General a la Ética. Xabier Etxeberria irtrri. Centro de</w:t>
      </w:r>
    </w:p>
    <w:p w14:paraId="45DD97BF" w14:textId="77777777" w:rsidR="00CC7BA8" w:rsidRPr="00975FBF" w:rsidRDefault="00CC7BA8" w:rsidP="00975FBF">
      <w:pPr>
        <w:pStyle w:val="Prrafodelista"/>
        <w:numPr>
          <w:ilvl w:val="0"/>
          <w:numId w:val="43"/>
        </w:numPr>
        <w:spacing w:line="360" w:lineRule="auto"/>
        <w:jc w:val="both"/>
        <w:rPr>
          <w:rFonts w:ascii="Times New Roman" w:hAnsi="Times New Roman" w:cs="Times New Roman"/>
          <w:bCs/>
          <w:color w:val="000000" w:themeColor="text1"/>
        </w:rPr>
      </w:pPr>
      <w:r w:rsidRPr="00975FBF">
        <w:rPr>
          <w:rFonts w:ascii="Times New Roman" w:hAnsi="Times New Roman" w:cs="Times New Roman"/>
          <w:bCs/>
          <w:color w:val="000000" w:themeColor="text1"/>
        </w:rPr>
        <w:t>Formación Humana – ITESO. México 2013.</w:t>
      </w:r>
    </w:p>
    <w:p w14:paraId="61134BC2" w14:textId="77777777" w:rsidR="00CC7BA8" w:rsidRPr="00975FBF" w:rsidRDefault="00CC7BA8" w:rsidP="00975FBF">
      <w:pPr>
        <w:pStyle w:val="Prrafodelista"/>
        <w:numPr>
          <w:ilvl w:val="0"/>
          <w:numId w:val="43"/>
        </w:numPr>
        <w:spacing w:line="360" w:lineRule="auto"/>
        <w:jc w:val="both"/>
        <w:rPr>
          <w:rFonts w:ascii="Times New Roman" w:hAnsi="Times New Roman" w:cs="Times New Roman"/>
          <w:iCs/>
          <w:color w:val="000000" w:themeColor="text1"/>
        </w:rPr>
      </w:pPr>
      <w:r w:rsidRPr="00975FBF">
        <w:rPr>
          <w:rFonts w:ascii="Times New Roman" w:hAnsi="Times New Roman" w:cs="Times New Roman"/>
          <w:bCs/>
          <w:color w:val="000000" w:themeColor="text1"/>
        </w:rPr>
        <w:t>Código de Buen Gobierno Corporativo para las sociedades peruanas.Superintendencia de Mercado de Valores. Año 2013.</w:t>
      </w:r>
    </w:p>
    <w:p w14:paraId="3C4E355B" w14:textId="77777777" w:rsidR="00CC7BA8" w:rsidRPr="00975FBF" w:rsidRDefault="00CC7BA8" w:rsidP="00975FBF">
      <w:pPr>
        <w:spacing w:line="360" w:lineRule="auto"/>
        <w:jc w:val="both"/>
        <w:rPr>
          <w:rFonts w:ascii="Times New Roman" w:hAnsi="Times New Roman" w:cs="Times New Roman"/>
          <w:iCs/>
          <w:color w:val="000000" w:themeColor="text1"/>
          <w:sz w:val="22"/>
          <w:szCs w:val="22"/>
        </w:rPr>
      </w:pPr>
    </w:p>
    <w:p w14:paraId="1F61C2C5" w14:textId="77777777" w:rsidR="00CC7BA8" w:rsidRPr="00975FBF" w:rsidRDefault="00CC7BA8" w:rsidP="00975FBF">
      <w:pPr>
        <w:spacing w:line="360" w:lineRule="auto"/>
        <w:jc w:val="both"/>
        <w:rPr>
          <w:rFonts w:ascii="Times New Roman" w:hAnsi="Times New Roman" w:cs="Times New Roman"/>
          <w:iCs/>
          <w:color w:val="000000" w:themeColor="text1"/>
          <w:sz w:val="22"/>
          <w:szCs w:val="22"/>
        </w:rPr>
      </w:pPr>
    </w:p>
    <w:p w14:paraId="0479C9D3" w14:textId="77777777" w:rsidR="00CC7BA8" w:rsidRPr="00975FBF" w:rsidRDefault="00CC7BA8" w:rsidP="00975FBF">
      <w:pPr>
        <w:spacing w:line="360" w:lineRule="auto"/>
        <w:jc w:val="both"/>
        <w:rPr>
          <w:rFonts w:ascii="Times New Roman" w:hAnsi="Times New Roman" w:cs="Times New Roman"/>
          <w:iCs/>
          <w:color w:val="000000" w:themeColor="text1"/>
          <w:sz w:val="22"/>
          <w:szCs w:val="22"/>
        </w:rPr>
      </w:pPr>
    </w:p>
    <w:p w14:paraId="4F40575A" w14:textId="77777777" w:rsidR="00CC7BA8" w:rsidRPr="00975FBF" w:rsidRDefault="00CC7BA8" w:rsidP="00975FBF">
      <w:pPr>
        <w:spacing w:line="360" w:lineRule="auto"/>
        <w:jc w:val="both"/>
        <w:rPr>
          <w:rFonts w:ascii="Times New Roman" w:hAnsi="Times New Roman" w:cs="Times New Roman"/>
          <w:iCs/>
          <w:color w:val="000000" w:themeColor="text1"/>
          <w:sz w:val="22"/>
          <w:szCs w:val="22"/>
        </w:rPr>
      </w:pPr>
    </w:p>
    <w:p w14:paraId="7263FE45" w14:textId="77777777" w:rsidR="00CC7BA8" w:rsidRPr="00975FBF" w:rsidRDefault="00CC7BA8" w:rsidP="00975FBF">
      <w:pPr>
        <w:spacing w:line="360" w:lineRule="auto"/>
        <w:jc w:val="both"/>
        <w:rPr>
          <w:rFonts w:ascii="Times New Roman" w:hAnsi="Times New Roman" w:cs="Times New Roman"/>
          <w:iCs/>
          <w:color w:val="000000" w:themeColor="text1"/>
          <w:sz w:val="22"/>
          <w:szCs w:val="22"/>
        </w:rPr>
      </w:pPr>
    </w:p>
    <w:p w14:paraId="011E9076" w14:textId="77777777" w:rsidR="00CC7BA8" w:rsidRPr="00975FBF" w:rsidRDefault="00CC7BA8" w:rsidP="00975FBF">
      <w:pPr>
        <w:spacing w:line="360" w:lineRule="auto"/>
        <w:jc w:val="both"/>
        <w:rPr>
          <w:rFonts w:ascii="Times New Roman" w:hAnsi="Times New Roman" w:cs="Times New Roman"/>
          <w:iCs/>
          <w:color w:val="000000" w:themeColor="text1"/>
          <w:sz w:val="22"/>
          <w:szCs w:val="22"/>
        </w:rPr>
      </w:pPr>
    </w:p>
    <w:p w14:paraId="0C98A7DB" w14:textId="77777777" w:rsidR="00CC7BA8" w:rsidRPr="00975FBF" w:rsidRDefault="00CC7BA8" w:rsidP="00975FBF">
      <w:pPr>
        <w:spacing w:line="360" w:lineRule="auto"/>
        <w:jc w:val="both"/>
        <w:rPr>
          <w:rFonts w:ascii="Times New Roman" w:hAnsi="Times New Roman" w:cs="Times New Roman"/>
          <w:iCs/>
          <w:color w:val="000000" w:themeColor="text1"/>
          <w:sz w:val="22"/>
          <w:szCs w:val="22"/>
        </w:rPr>
      </w:pPr>
    </w:p>
    <w:p w14:paraId="659666DC" w14:textId="77777777" w:rsidR="00CC7BA8" w:rsidRPr="00975FBF" w:rsidRDefault="00CC7BA8" w:rsidP="00975FBF">
      <w:pPr>
        <w:spacing w:line="360" w:lineRule="auto"/>
        <w:jc w:val="both"/>
        <w:rPr>
          <w:rFonts w:ascii="Times New Roman" w:hAnsi="Times New Roman" w:cs="Times New Roman"/>
          <w:iCs/>
          <w:color w:val="000000" w:themeColor="text1"/>
          <w:sz w:val="22"/>
          <w:szCs w:val="22"/>
        </w:rPr>
      </w:pPr>
    </w:p>
    <w:p w14:paraId="55F4ECA6" w14:textId="77777777" w:rsidR="00CC7BA8" w:rsidRPr="00975FBF" w:rsidRDefault="00CC7BA8" w:rsidP="00975FBF">
      <w:pPr>
        <w:spacing w:line="360" w:lineRule="auto"/>
        <w:jc w:val="both"/>
        <w:rPr>
          <w:rFonts w:ascii="Times New Roman" w:hAnsi="Times New Roman" w:cs="Times New Roman"/>
          <w:iCs/>
          <w:color w:val="000000" w:themeColor="text1"/>
          <w:sz w:val="22"/>
          <w:szCs w:val="22"/>
        </w:rPr>
      </w:pPr>
    </w:p>
    <w:p w14:paraId="4E74127B" w14:textId="77777777" w:rsidR="00D80FDC" w:rsidRPr="00975FBF" w:rsidRDefault="00D80FDC" w:rsidP="00975FBF">
      <w:pPr>
        <w:spacing w:line="360" w:lineRule="auto"/>
        <w:jc w:val="both"/>
        <w:rPr>
          <w:rFonts w:ascii="Times New Roman" w:hAnsi="Times New Roman" w:cs="Times New Roman"/>
          <w:iCs/>
          <w:color w:val="000000" w:themeColor="text1"/>
          <w:sz w:val="22"/>
          <w:szCs w:val="22"/>
        </w:rPr>
      </w:pPr>
    </w:p>
    <w:p w14:paraId="55F5D153" w14:textId="77777777" w:rsidR="00CC7BA8" w:rsidRPr="00975FBF" w:rsidRDefault="00CC7BA8" w:rsidP="00975FBF">
      <w:pPr>
        <w:spacing w:line="360" w:lineRule="auto"/>
        <w:jc w:val="both"/>
        <w:rPr>
          <w:rFonts w:ascii="Times New Roman" w:hAnsi="Times New Roman" w:cs="Times New Roman"/>
          <w:iCs/>
          <w:color w:val="000000" w:themeColor="text1"/>
          <w:sz w:val="22"/>
          <w:szCs w:val="22"/>
        </w:rPr>
      </w:pPr>
    </w:p>
    <w:p w14:paraId="526C326C" w14:textId="77777777" w:rsidR="00CC7BA8" w:rsidRPr="00975FBF" w:rsidRDefault="00CC7BA8" w:rsidP="00975FBF">
      <w:pPr>
        <w:spacing w:line="360" w:lineRule="auto"/>
        <w:jc w:val="both"/>
        <w:rPr>
          <w:rFonts w:ascii="Times New Roman" w:hAnsi="Times New Roman" w:cs="Times New Roman"/>
          <w:iCs/>
          <w:color w:val="000000" w:themeColor="text1"/>
          <w:sz w:val="22"/>
          <w:szCs w:val="22"/>
        </w:rPr>
      </w:pPr>
    </w:p>
    <w:p w14:paraId="15599FBB" w14:textId="77777777" w:rsidR="00134FCD" w:rsidRDefault="00134FCD">
      <w:pPr>
        <w:spacing w:after="160" w:line="259" w:lineRule="auto"/>
        <w:rPr>
          <w:rFonts w:ascii="Times New Roman" w:eastAsia="Arial MT" w:hAnsi="Times New Roman" w:cs="Times New Roman"/>
          <w:b/>
          <w:bCs/>
          <w:color w:val="000000" w:themeColor="text1"/>
          <w:sz w:val="22"/>
          <w:szCs w:val="22"/>
          <w:lang w:val="es-ES"/>
        </w:rPr>
      </w:pPr>
      <w:r>
        <w:rPr>
          <w:rFonts w:ascii="Times New Roman" w:hAnsi="Times New Roman" w:cs="Times New Roman"/>
          <w:b/>
          <w:bCs/>
          <w:color w:val="000000" w:themeColor="text1"/>
        </w:rPr>
        <w:br w:type="page"/>
      </w:r>
    </w:p>
    <w:p w14:paraId="1BD727D6" w14:textId="20DB3A55" w:rsidR="00CC7BA8" w:rsidRPr="00134FCD" w:rsidRDefault="00CC7BA8" w:rsidP="00134FCD">
      <w:pPr>
        <w:pStyle w:val="Prrafodelista"/>
        <w:numPr>
          <w:ilvl w:val="0"/>
          <w:numId w:val="2"/>
        </w:numPr>
        <w:spacing w:line="360" w:lineRule="auto"/>
        <w:jc w:val="both"/>
        <w:rPr>
          <w:rFonts w:ascii="Times New Roman" w:eastAsia="Calibri" w:hAnsi="Times New Roman" w:cs="Times New Roman"/>
          <w:b/>
          <w:bCs/>
          <w:color w:val="000000" w:themeColor="text1"/>
        </w:rPr>
      </w:pPr>
      <w:r w:rsidRPr="00134FCD">
        <w:rPr>
          <w:rFonts w:ascii="Times New Roman" w:hAnsi="Times New Roman" w:cs="Times New Roman"/>
          <w:b/>
          <w:bCs/>
          <w:color w:val="000000" w:themeColor="text1"/>
        </w:rPr>
        <w:lastRenderedPageBreak/>
        <w:t>DENOMINACIÓN DE LA ASIGNATURA</w:t>
      </w:r>
      <w:r w:rsidR="008234CD" w:rsidRPr="00134FCD">
        <w:rPr>
          <w:rFonts w:ascii="Times New Roman" w:hAnsi="Times New Roman" w:cs="Times New Roman"/>
          <w:b/>
          <w:bCs/>
          <w:color w:val="000000" w:themeColor="text1"/>
        </w:rPr>
        <w:t xml:space="preserve">: </w:t>
      </w:r>
      <w:r w:rsidR="008234CD" w:rsidRPr="00134FCD">
        <w:rPr>
          <w:rFonts w:ascii="Times New Roman" w:eastAsia="Calibri" w:hAnsi="Times New Roman" w:cs="Times New Roman"/>
          <w:b/>
          <w:color w:val="000000" w:themeColor="text1"/>
          <w:lang w:val="es-VE"/>
        </w:rPr>
        <w:t>INVESTIGACIÓN DE OPERACIONES</w:t>
      </w:r>
    </w:p>
    <w:p w14:paraId="282004FA" w14:textId="457D6DF2" w:rsidR="00CC7BA8" w:rsidRPr="00975FBF" w:rsidRDefault="008234CD"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 xml:space="preserve">CÓDIGO DE LA ASIGNATURA: </w:t>
      </w:r>
      <w:r w:rsidR="002F29AE">
        <w:rPr>
          <w:rFonts w:ascii="Times New Roman" w:hAnsi="Times New Roman" w:cs="Times New Roman"/>
          <w:b/>
          <w:bCs/>
          <w:color w:val="000000" w:themeColor="text1"/>
          <w:sz w:val="22"/>
          <w:szCs w:val="22"/>
        </w:rPr>
        <w:t>PROG07</w:t>
      </w:r>
    </w:p>
    <w:p w14:paraId="6F6BA231" w14:textId="77777777" w:rsidR="00CC7BA8" w:rsidRPr="00975FBF" w:rsidRDefault="00CC7BA8"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CRÉDITOS  TEÓRICOS: 2</w:t>
      </w:r>
    </w:p>
    <w:p w14:paraId="0F3A148F" w14:textId="77777777" w:rsidR="00CC7BA8" w:rsidRPr="00975FBF" w:rsidRDefault="00CC7BA8"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CRÉDITOS PRÁCTICOS: 1</w:t>
      </w:r>
    </w:p>
    <w:p w14:paraId="42337503" w14:textId="77777777" w:rsidR="00CC7BA8" w:rsidRPr="00975FBF" w:rsidRDefault="00CC7BA8"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INTENSIDAD HORARIA: 64 (32 TEÓRICAS, 32 PRÁCTICAS)</w:t>
      </w:r>
    </w:p>
    <w:p w14:paraId="4B1CBD5F" w14:textId="2B359E05" w:rsidR="00CC7BA8" w:rsidRPr="00975FBF" w:rsidRDefault="00CC7BA8"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 xml:space="preserve">PREREQUISITO: </w:t>
      </w:r>
      <w:r w:rsidR="002F29AE">
        <w:rPr>
          <w:rFonts w:ascii="Times New Roman" w:hAnsi="Times New Roman" w:cs="Times New Roman"/>
          <w:b/>
          <w:bCs/>
          <w:color w:val="000000" w:themeColor="text1"/>
          <w:sz w:val="22"/>
          <w:szCs w:val="22"/>
        </w:rPr>
        <w:t>PROG02</w:t>
      </w:r>
    </w:p>
    <w:p w14:paraId="2899B1B7" w14:textId="77777777" w:rsidR="00CC7BA8" w:rsidRPr="00975FBF" w:rsidRDefault="00CC7BA8" w:rsidP="00975FBF">
      <w:pPr>
        <w:spacing w:line="360" w:lineRule="auto"/>
        <w:jc w:val="both"/>
        <w:rPr>
          <w:rFonts w:ascii="Times New Roman" w:hAnsi="Times New Roman" w:cs="Times New Roman"/>
          <w:color w:val="000000" w:themeColor="text1"/>
          <w:sz w:val="22"/>
          <w:szCs w:val="22"/>
        </w:rPr>
      </w:pPr>
    </w:p>
    <w:p w14:paraId="2B4388E8" w14:textId="77777777" w:rsidR="00CC7BA8" w:rsidRPr="00975FBF" w:rsidRDefault="00CC7BA8" w:rsidP="00134FCD">
      <w:pPr>
        <w:spacing w:before="2" w:line="360" w:lineRule="auto"/>
        <w:jc w:val="both"/>
        <w:rPr>
          <w:rFonts w:ascii="Times New Roman" w:hAnsi="Times New Roman" w:cs="Times New Roman"/>
          <w:b/>
          <w:color w:val="000000" w:themeColor="text1"/>
          <w:sz w:val="22"/>
          <w:szCs w:val="22"/>
        </w:rPr>
      </w:pPr>
      <w:r w:rsidRPr="00975FBF">
        <w:rPr>
          <w:rFonts w:ascii="Times New Roman" w:hAnsi="Times New Roman" w:cs="Times New Roman"/>
          <w:b/>
          <w:color w:val="000000" w:themeColor="text1"/>
          <w:sz w:val="22"/>
          <w:szCs w:val="22"/>
        </w:rPr>
        <w:t>Objetivo General:</w:t>
      </w:r>
    </w:p>
    <w:p w14:paraId="58E7F470" w14:textId="77777777" w:rsidR="00CC7BA8" w:rsidRPr="00975FBF" w:rsidRDefault="00CC7BA8" w:rsidP="00975FBF">
      <w:pPr>
        <w:tabs>
          <w:tab w:val="left" w:pos="1440"/>
        </w:tabs>
        <w:spacing w:before="17" w:line="360" w:lineRule="auto"/>
        <w:ind w:right="563"/>
        <w:jc w:val="both"/>
        <w:rPr>
          <w:rFonts w:ascii="Times New Roman" w:eastAsia="Arial MT" w:hAnsi="Times New Roman" w:cs="Times New Roman"/>
          <w:color w:val="000000" w:themeColor="text1"/>
          <w:sz w:val="22"/>
          <w:szCs w:val="22"/>
          <w:lang w:val="es-VE"/>
        </w:rPr>
      </w:pPr>
      <w:r w:rsidRPr="00975FBF">
        <w:rPr>
          <w:rFonts w:ascii="Times New Roman" w:eastAsia="Arial MT" w:hAnsi="Times New Roman" w:cs="Times New Roman"/>
          <w:color w:val="000000" w:themeColor="text1"/>
          <w:sz w:val="22"/>
          <w:szCs w:val="22"/>
          <w:lang w:val="es-VE"/>
        </w:rPr>
        <w:t>Formular y plantear modelos matemáticos lineales en situaciones reales del entorno,</w:t>
      </w:r>
      <w:r w:rsidR="008234CD" w:rsidRPr="00975FBF">
        <w:rPr>
          <w:rFonts w:ascii="Times New Roman" w:eastAsia="Arial MT" w:hAnsi="Times New Roman" w:cs="Times New Roman"/>
          <w:color w:val="000000" w:themeColor="text1"/>
          <w:sz w:val="22"/>
          <w:szCs w:val="22"/>
          <w:lang w:val="es-VE"/>
        </w:rPr>
        <w:t xml:space="preserve"> </w:t>
      </w:r>
      <w:r w:rsidRPr="00975FBF">
        <w:rPr>
          <w:rFonts w:ascii="Times New Roman" w:eastAsia="Arial MT" w:hAnsi="Times New Roman" w:cs="Times New Roman"/>
          <w:color w:val="000000" w:themeColor="text1"/>
          <w:sz w:val="22"/>
          <w:szCs w:val="22"/>
          <w:lang w:val="es-VE"/>
        </w:rPr>
        <w:t>interpretando las soluciones obtenidas a través de los diferentes criterios de optimización expresándolas en un lenguaje accesible</w:t>
      </w:r>
    </w:p>
    <w:p w14:paraId="55994374" w14:textId="77777777" w:rsidR="00CC7BA8" w:rsidRPr="00975FBF" w:rsidRDefault="00CC7BA8" w:rsidP="00975FBF">
      <w:pPr>
        <w:tabs>
          <w:tab w:val="left" w:pos="1440"/>
        </w:tabs>
        <w:spacing w:before="17" w:line="360" w:lineRule="auto"/>
        <w:ind w:right="563"/>
        <w:jc w:val="both"/>
        <w:rPr>
          <w:rFonts w:ascii="Times New Roman" w:eastAsia="Arial MT" w:hAnsi="Times New Roman" w:cs="Times New Roman"/>
          <w:color w:val="000000" w:themeColor="text1"/>
          <w:sz w:val="22"/>
          <w:szCs w:val="22"/>
          <w:lang w:val="es-VE"/>
        </w:rPr>
      </w:pPr>
    </w:p>
    <w:p w14:paraId="73BDA004" w14:textId="77777777" w:rsidR="00CC7BA8" w:rsidRPr="00975FBF" w:rsidRDefault="00CC7BA8" w:rsidP="00975FBF">
      <w:pPr>
        <w:tabs>
          <w:tab w:val="left" w:pos="1440"/>
        </w:tabs>
        <w:spacing w:before="17" w:line="360" w:lineRule="auto"/>
        <w:ind w:right="563"/>
        <w:jc w:val="both"/>
        <w:rPr>
          <w:rFonts w:ascii="Times New Roman" w:eastAsia="Arial MT" w:hAnsi="Times New Roman" w:cs="Times New Roman"/>
          <w:color w:val="000000" w:themeColor="text1"/>
          <w:sz w:val="22"/>
          <w:szCs w:val="22"/>
          <w:lang w:val="es-VE"/>
        </w:rPr>
      </w:pPr>
      <w:r w:rsidRPr="00975FBF">
        <w:rPr>
          <w:rFonts w:ascii="Times New Roman" w:hAnsi="Times New Roman" w:cs="Times New Roman"/>
          <w:b/>
          <w:bCs/>
          <w:color w:val="000000" w:themeColor="text1"/>
          <w:sz w:val="22"/>
          <w:szCs w:val="22"/>
        </w:rPr>
        <w:t>Objetivos Específicos:</w:t>
      </w:r>
    </w:p>
    <w:p w14:paraId="4CB0A25A" w14:textId="77777777" w:rsidR="008234CD" w:rsidRPr="00975FBF" w:rsidRDefault="008234CD" w:rsidP="00975FBF">
      <w:pPr>
        <w:pStyle w:val="Default"/>
        <w:numPr>
          <w:ilvl w:val="0"/>
          <w:numId w:val="39"/>
        </w:num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Discutir las etapas de un proyecto de IO I y contrastarlas con los pasos del método científico.</w:t>
      </w:r>
    </w:p>
    <w:p w14:paraId="2F513BED" w14:textId="77777777" w:rsidR="008234CD" w:rsidRPr="00975FBF" w:rsidRDefault="008234CD" w:rsidP="00975FBF">
      <w:pPr>
        <w:pStyle w:val="Default"/>
        <w:numPr>
          <w:ilvl w:val="0"/>
          <w:numId w:val="39"/>
        </w:numPr>
        <w:spacing w:line="360" w:lineRule="auto"/>
        <w:jc w:val="both"/>
        <w:rPr>
          <w:rFonts w:ascii="Times New Roman" w:hAnsi="Times New Roman" w:cs="Times New Roman"/>
          <w:color w:val="000000" w:themeColor="text1"/>
          <w:sz w:val="22"/>
          <w:szCs w:val="22"/>
        </w:rPr>
      </w:pPr>
    </w:p>
    <w:p w14:paraId="5A74B5C8" w14:textId="77777777" w:rsidR="008234CD" w:rsidRPr="00975FBF" w:rsidRDefault="008234CD" w:rsidP="00975FBF">
      <w:pPr>
        <w:pStyle w:val="Default"/>
        <w:numPr>
          <w:ilvl w:val="0"/>
          <w:numId w:val="39"/>
        </w:num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Construir un diagrama con los tipos de modelos y mostrarlo en clase.</w:t>
      </w:r>
    </w:p>
    <w:p w14:paraId="4A6EACD2" w14:textId="77777777" w:rsidR="008234CD" w:rsidRPr="00975FBF" w:rsidRDefault="008234CD" w:rsidP="00975FBF">
      <w:pPr>
        <w:pStyle w:val="Default"/>
        <w:numPr>
          <w:ilvl w:val="0"/>
          <w:numId w:val="39"/>
        </w:num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Adquirir los conceptos de los modelos matemáticos que definen el comportamiento de un sistema para desarrollar soluciones, aplicando técnicas y algoritmos que permitan obtener resultados óptimos, apoyando así al proceso de la toma de decisiones.</w:t>
      </w:r>
    </w:p>
    <w:p w14:paraId="12E8D519" w14:textId="77777777" w:rsidR="008234CD" w:rsidRPr="00975FBF" w:rsidRDefault="008234CD" w:rsidP="00975FBF">
      <w:pPr>
        <w:pStyle w:val="Default"/>
        <w:numPr>
          <w:ilvl w:val="0"/>
          <w:numId w:val="39"/>
        </w:num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Identificar las aplicaciones del método gráfico a dos variables de decisión y sus limitaciones</w:t>
      </w:r>
    </w:p>
    <w:p w14:paraId="0943EDA3" w14:textId="77777777" w:rsidR="008234CD" w:rsidRPr="00975FBF" w:rsidRDefault="008234CD" w:rsidP="00975FBF">
      <w:pPr>
        <w:pStyle w:val="Default"/>
        <w:numPr>
          <w:ilvl w:val="0"/>
          <w:numId w:val="39"/>
        </w:num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Relacionar las variables del modelo primal con el dual.</w:t>
      </w:r>
    </w:p>
    <w:p w14:paraId="0E00399E" w14:textId="77777777" w:rsidR="008234CD" w:rsidRPr="00975FBF" w:rsidRDefault="008234CD" w:rsidP="00975FBF">
      <w:pPr>
        <w:pStyle w:val="Default"/>
        <w:numPr>
          <w:ilvl w:val="0"/>
          <w:numId w:val="39"/>
        </w:num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Conocer e investigar los diferentes modelos de solución básica inicial de transporte.</w:t>
      </w:r>
    </w:p>
    <w:p w14:paraId="39AF2D1A" w14:textId="77777777" w:rsidR="004B5114" w:rsidRPr="00975FBF" w:rsidRDefault="008234CD" w:rsidP="00975FBF">
      <w:pPr>
        <w:pStyle w:val="Default"/>
        <w:numPr>
          <w:ilvl w:val="0"/>
          <w:numId w:val="39"/>
        </w:num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Desarrollar el algoritmo de transporte para la solución óptima.</w:t>
      </w:r>
      <w:r w:rsidR="00CC7BA8" w:rsidRPr="00975FBF">
        <w:rPr>
          <w:rFonts w:ascii="Times New Roman" w:hAnsi="Times New Roman" w:cs="Times New Roman"/>
          <w:color w:val="000000" w:themeColor="text1"/>
          <w:sz w:val="22"/>
          <w:szCs w:val="22"/>
        </w:rPr>
        <w:t xml:space="preserve">     </w:t>
      </w:r>
    </w:p>
    <w:p w14:paraId="10621BF6" w14:textId="77777777" w:rsidR="00CC7BA8" w:rsidRPr="00975FBF" w:rsidRDefault="00CC7BA8" w:rsidP="00975FBF">
      <w:pPr>
        <w:pStyle w:val="Default"/>
        <w:spacing w:line="360" w:lineRule="auto"/>
        <w:ind w:left="720"/>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 xml:space="preserve">         </w:t>
      </w:r>
    </w:p>
    <w:p w14:paraId="1ED753DB" w14:textId="77777777" w:rsidR="008234CD" w:rsidRPr="00975FBF" w:rsidRDefault="00CC7BA8"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b/>
          <w:bCs/>
          <w:color w:val="000000" w:themeColor="text1"/>
          <w:sz w:val="22"/>
          <w:szCs w:val="22"/>
        </w:rPr>
        <w:t>Descripción de la Asignatura:</w:t>
      </w:r>
      <w:r w:rsidRPr="00975FBF">
        <w:rPr>
          <w:rFonts w:ascii="Times New Roman" w:hAnsi="Times New Roman" w:cs="Times New Roman"/>
          <w:color w:val="000000" w:themeColor="text1"/>
          <w:sz w:val="22"/>
          <w:szCs w:val="22"/>
          <w:lang w:val="es-VE"/>
        </w:rPr>
        <w:t xml:space="preserve"> La asignatura </w:t>
      </w:r>
      <w:r w:rsidR="008234CD" w:rsidRPr="00975FBF">
        <w:rPr>
          <w:rFonts w:ascii="Times New Roman" w:hAnsi="Times New Roman" w:cs="Times New Roman"/>
          <w:color w:val="000000" w:themeColor="text1"/>
          <w:sz w:val="22"/>
          <w:szCs w:val="22"/>
          <w:lang w:val="es-VE"/>
        </w:rPr>
        <w:t xml:space="preserve">investigación de operaciones </w:t>
      </w:r>
      <w:r w:rsidR="00C738F5" w:rsidRPr="00975FBF">
        <w:rPr>
          <w:rFonts w:ascii="Times New Roman" w:hAnsi="Times New Roman" w:cs="Times New Roman"/>
          <w:color w:val="000000" w:themeColor="text1"/>
          <w:sz w:val="22"/>
          <w:szCs w:val="22"/>
          <w:lang w:val="es-VE"/>
        </w:rPr>
        <w:t>introduce al</w:t>
      </w:r>
      <w:r w:rsidRPr="00975FBF">
        <w:rPr>
          <w:rFonts w:ascii="Times New Roman" w:hAnsi="Times New Roman" w:cs="Times New Roman"/>
          <w:color w:val="000000" w:themeColor="text1"/>
          <w:sz w:val="22"/>
          <w:szCs w:val="22"/>
          <w:lang w:val="es-VE"/>
        </w:rPr>
        <w:t xml:space="preserve"> estudiante </w:t>
      </w:r>
      <w:r w:rsidR="00C738F5" w:rsidRPr="00975FBF">
        <w:rPr>
          <w:rFonts w:ascii="Times New Roman" w:hAnsi="Times New Roman" w:cs="Times New Roman"/>
          <w:color w:val="000000" w:themeColor="text1"/>
          <w:sz w:val="22"/>
          <w:szCs w:val="22"/>
          <w:lang w:val="es-VE"/>
        </w:rPr>
        <w:t>a desarrollar</w:t>
      </w:r>
      <w:r w:rsidR="008234CD" w:rsidRPr="00975FBF">
        <w:rPr>
          <w:rFonts w:ascii="Times New Roman" w:hAnsi="Times New Roman" w:cs="Times New Roman"/>
          <w:color w:val="000000" w:themeColor="text1"/>
          <w:sz w:val="22"/>
          <w:szCs w:val="22"/>
          <w:lang w:val="es-VE"/>
        </w:rPr>
        <w:t xml:space="preserve"> </w:t>
      </w:r>
      <w:r w:rsidR="00C738F5" w:rsidRPr="00975FBF">
        <w:rPr>
          <w:rFonts w:ascii="Times New Roman" w:hAnsi="Times New Roman" w:cs="Times New Roman"/>
          <w:color w:val="000000" w:themeColor="text1"/>
          <w:sz w:val="22"/>
          <w:szCs w:val="22"/>
        </w:rPr>
        <w:t xml:space="preserve">habilidades de investigación en los Modelos de Optimización de Redes </w:t>
      </w:r>
    </w:p>
    <w:p w14:paraId="45B8C7D5" w14:textId="77777777" w:rsidR="008234CD" w:rsidRPr="00975FBF" w:rsidRDefault="008234CD" w:rsidP="00975FBF">
      <w:pPr>
        <w:tabs>
          <w:tab w:val="left" w:pos="1440"/>
        </w:tabs>
        <w:spacing w:before="4" w:line="360" w:lineRule="auto"/>
        <w:ind w:right="561"/>
        <w:jc w:val="both"/>
        <w:rPr>
          <w:rFonts w:ascii="Times New Roman" w:hAnsi="Times New Roman" w:cs="Times New Roman"/>
          <w:color w:val="000000" w:themeColor="text1"/>
          <w:sz w:val="22"/>
          <w:szCs w:val="22"/>
          <w:lang w:val="es-VE"/>
        </w:rPr>
      </w:pPr>
    </w:p>
    <w:p w14:paraId="5CD716F6" w14:textId="182EA16B" w:rsidR="008234CD" w:rsidRPr="00975FBF" w:rsidRDefault="00CC7BA8" w:rsidP="00975FBF">
      <w:pPr>
        <w:tabs>
          <w:tab w:val="left" w:pos="1440"/>
        </w:tabs>
        <w:spacing w:before="4" w:line="360" w:lineRule="auto"/>
        <w:ind w:right="561"/>
        <w:jc w:val="both"/>
        <w:rPr>
          <w:rFonts w:ascii="Times New Roman" w:hAnsi="Times New Roman" w:cs="Times New Roman"/>
          <w:color w:val="000000" w:themeColor="text1"/>
          <w:sz w:val="22"/>
          <w:szCs w:val="22"/>
          <w:lang w:val="es-VE"/>
        </w:rPr>
      </w:pPr>
      <w:r w:rsidRPr="00975FBF">
        <w:rPr>
          <w:rFonts w:ascii="Times New Roman" w:hAnsi="Times New Roman" w:cs="Times New Roman"/>
          <w:b/>
          <w:bCs/>
          <w:color w:val="000000" w:themeColor="text1"/>
          <w:sz w:val="22"/>
          <w:szCs w:val="22"/>
        </w:rPr>
        <w:t xml:space="preserve">Justificación de la Asignatura: </w:t>
      </w:r>
      <w:r w:rsidRPr="00975FBF">
        <w:rPr>
          <w:rFonts w:ascii="Times New Roman" w:hAnsi="Times New Roman" w:cs="Times New Roman"/>
          <w:color w:val="000000" w:themeColor="text1"/>
          <w:sz w:val="22"/>
          <w:szCs w:val="22"/>
        </w:rPr>
        <w:t xml:space="preserve">Esta materia es de relevante importancia para un Técnico Superior en Informática, para que los estudiantes </w:t>
      </w:r>
      <w:r w:rsidRPr="00975FBF">
        <w:rPr>
          <w:rFonts w:ascii="Times New Roman" w:hAnsi="Times New Roman" w:cs="Times New Roman"/>
          <w:color w:val="000000" w:themeColor="text1"/>
          <w:sz w:val="22"/>
          <w:szCs w:val="22"/>
          <w:lang w:val="es-VE"/>
        </w:rPr>
        <w:t xml:space="preserve">desarrollen  habilidades </w:t>
      </w:r>
      <w:r w:rsidR="002970EB" w:rsidRPr="00975FBF">
        <w:rPr>
          <w:rFonts w:ascii="Times New Roman" w:hAnsi="Times New Roman" w:cs="Times New Roman"/>
          <w:color w:val="000000" w:themeColor="text1"/>
          <w:sz w:val="22"/>
          <w:szCs w:val="22"/>
        </w:rPr>
        <w:t xml:space="preserve">en </w:t>
      </w:r>
      <w:r w:rsidR="008234CD" w:rsidRPr="00975FBF">
        <w:rPr>
          <w:rFonts w:ascii="Times New Roman" w:hAnsi="Times New Roman" w:cs="Times New Roman"/>
          <w:color w:val="000000" w:themeColor="text1"/>
          <w:sz w:val="22"/>
          <w:szCs w:val="22"/>
        </w:rPr>
        <w:t>la solución de problemas que tengan que ver con modelos matemáticos relacionados con la programación lineal para minimizar costos y maximizar utilidades, reducción de costos de transporte, y administración de proyectos, generando así un análisis para la toma de decisiones.</w:t>
      </w:r>
    </w:p>
    <w:p w14:paraId="4298BA60" w14:textId="4FF347A8" w:rsidR="00134FCD" w:rsidRDefault="00134FCD">
      <w:pPr>
        <w:spacing w:after="160" w:line="259" w:lineRule="auto"/>
        <w:rPr>
          <w:rFonts w:ascii="Times New Roman" w:hAnsi="Times New Roman" w:cs="Times New Roman"/>
          <w:color w:val="000000" w:themeColor="text1"/>
          <w:sz w:val="22"/>
          <w:szCs w:val="22"/>
          <w:lang w:val="es-VE"/>
        </w:rPr>
      </w:pPr>
      <w:r>
        <w:rPr>
          <w:rFonts w:ascii="Times New Roman" w:hAnsi="Times New Roman" w:cs="Times New Roman"/>
          <w:color w:val="000000" w:themeColor="text1"/>
          <w:sz w:val="22"/>
          <w:szCs w:val="22"/>
          <w:lang w:val="es-VE"/>
        </w:rPr>
        <w:br w:type="page"/>
      </w:r>
    </w:p>
    <w:p w14:paraId="4310E44E" w14:textId="77777777" w:rsidR="008234CD" w:rsidRPr="00975FBF" w:rsidRDefault="008234CD" w:rsidP="00975FBF">
      <w:pPr>
        <w:tabs>
          <w:tab w:val="left" w:pos="1440"/>
        </w:tabs>
        <w:spacing w:before="4" w:line="360" w:lineRule="auto"/>
        <w:ind w:right="561"/>
        <w:jc w:val="both"/>
        <w:rPr>
          <w:rFonts w:ascii="Times New Roman" w:hAnsi="Times New Roman" w:cs="Times New Roman"/>
          <w:color w:val="000000" w:themeColor="text1"/>
          <w:sz w:val="22"/>
          <w:szCs w:val="22"/>
          <w:lang w:val="es-VE"/>
        </w:rPr>
      </w:pPr>
    </w:p>
    <w:p w14:paraId="7832DB00" w14:textId="77777777" w:rsidR="00CC7BA8" w:rsidRPr="00975FBF" w:rsidRDefault="00CC7BA8" w:rsidP="00975FBF">
      <w:pPr>
        <w:tabs>
          <w:tab w:val="left" w:pos="1440"/>
        </w:tabs>
        <w:spacing w:before="4" w:line="360" w:lineRule="auto"/>
        <w:ind w:right="561"/>
        <w:jc w:val="both"/>
        <w:rPr>
          <w:rFonts w:ascii="Times New Roman" w:hAnsi="Times New Roman" w:cs="Times New Roman"/>
          <w:b/>
          <w:color w:val="000000" w:themeColor="text1"/>
          <w:sz w:val="22"/>
          <w:szCs w:val="22"/>
        </w:rPr>
      </w:pPr>
      <w:r w:rsidRPr="00975FBF">
        <w:rPr>
          <w:rFonts w:ascii="Times New Roman" w:hAnsi="Times New Roman" w:cs="Times New Roman"/>
          <w:b/>
          <w:color w:val="000000" w:themeColor="text1"/>
          <w:sz w:val="22"/>
          <w:szCs w:val="22"/>
        </w:rPr>
        <w:t>Contenidos</w:t>
      </w:r>
      <w:r w:rsidRPr="00975FBF">
        <w:rPr>
          <w:rFonts w:ascii="Times New Roman" w:hAnsi="Times New Roman" w:cs="Times New Roman"/>
          <w:b/>
          <w:color w:val="000000" w:themeColor="text1"/>
          <w:spacing w:val="-19"/>
          <w:sz w:val="22"/>
          <w:szCs w:val="22"/>
        </w:rPr>
        <w:t xml:space="preserve"> </w:t>
      </w:r>
      <w:r w:rsidRPr="00975FBF">
        <w:rPr>
          <w:rFonts w:ascii="Times New Roman" w:hAnsi="Times New Roman" w:cs="Times New Roman"/>
          <w:b/>
          <w:color w:val="000000" w:themeColor="text1"/>
          <w:sz w:val="22"/>
          <w:szCs w:val="22"/>
        </w:rPr>
        <w:t>Mínimos Modulares:</w:t>
      </w:r>
    </w:p>
    <w:p w14:paraId="52087EF1" w14:textId="77777777" w:rsidR="00CC7BA8" w:rsidRPr="00975FBF" w:rsidRDefault="00CC7BA8" w:rsidP="00975FBF">
      <w:pPr>
        <w:pStyle w:val="Prrafodelista"/>
        <w:numPr>
          <w:ilvl w:val="0"/>
          <w:numId w:val="38"/>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Modelaje</w:t>
      </w:r>
    </w:p>
    <w:p w14:paraId="2AFACBC7" w14:textId="77777777" w:rsidR="00CC7BA8" w:rsidRPr="00975FBF" w:rsidRDefault="00CC7BA8" w:rsidP="00975FBF">
      <w:pPr>
        <w:pStyle w:val="Prrafodelista"/>
        <w:numPr>
          <w:ilvl w:val="0"/>
          <w:numId w:val="38"/>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Programación Lineal</w:t>
      </w:r>
    </w:p>
    <w:p w14:paraId="72685E2B" w14:textId="77777777" w:rsidR="00CC7BA8" w:rsidRPr="00975FBF" w:rsidRDefault="00CC7BA8" w:rsidP="00975FBF">
      <w:pPr>
        <w:pStyle w:val="Prrafodelista"/>
        <w:numPr>
          <w:ilvl w:val="0"/>
          <w:numId w:val="38"/>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Método Simplex</w:t>
      </w:r>
    </w:p>
    <w:p w14:paraId="28F17F66" w14:textId="77777777" w:rsidR="00CC7BA8" w:rsidRPr="00975FBF" w:rsidRDefault="00CC7BA8" w:rsidP="00975FBF">
      <w:pPr>
        <w:pStyle w:val="Prrafodelista"/>
        <w:numPr>
          <w:ilvl w:val="0"/>
          <w:numId w:val="38"/>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Dualidad y Análisis de</w:t>
      </w:r>
    </w:p>
    <w:p w14:paraId="53B1358F" w14:textId="77777777" w:rsidR="00CC7BA8" w:rsidRPr="00975FBF" w:rsidRDefault="00CC7BA8" w:rsidP="00975FBF">
      <w:pPr>
        <w:pStyle w:val="Prrafodelista"/>
        <w:numPr>
          <w:ilvl w:val="0"/>
          <w:numId w:val="38"/>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Sensibilidad</w:t>
      </w:r>
    </w:p>
    <w:p w14:paraId="5060900E" w14:textId="77777777" w:rsidR="00CC7BA8" w:rsidRPr="00975FBF" w:rsidRDefault="00CC7BA8" w:rsidP="00975FBF">
      <w:pPr>
        <w:pStyle w:val="Prrafodelista"/>
        <w:numPr>
          <w:ilvl w:val="0"/>
          <w:numId w:val="38"/>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Transporte y Asignación</w:t>
      </w:r>
    </w:p>
    <w:p w14:paraId="23835283" w14:textId="77777777" w:rsidR="00F46F5A" w:rsidRPr="00975FBF" w:rsidRDefault="00CC7BA8" w:rsidP="00975FBF">
      <w:pPr>
        <w:pStyle w:val="Prrafodelista"/>
        <w:numPr>
          <w:ilvl w:val="0"/>
          <w:numId w:val="38"/>
        </w:numPr>
        <w:spacing w:line="360" w:lineRule="auto"/>
        <w:jc w:val="both"/>
        <w:rPr>
          <w:rFonts w:ascii="Times New Roman" w:eastAsiaTheme="minorHAnsi" w:hAnsi="Times New Roman" w:cs="Times New Roman"/>
          <w:color w:val="000000" w:themeColor="text1"/>
          <w:lang w:val="es-PA"/>
        </w:rPr>
      </w:pPr>
      <w:r w:rsidRPr="00975FBF">
        <w:rPr>
          <w:rFonts w:ascii="Times New Roman" w:hAnsi="Times New Roman" w:cs="Times New Roman"/>
          <w:color w:val="000000" w:themeColor="text1"/>
        </w:rPr>
        <w:t>Modelos de Optimización de Redes</w:t>
      </w:r>
    </w:p>
    <w:p w14:paraId="000134E0" w14:textId="77777777" w:rsidR="00CC7BA8" w:rsidRPr="00975FBF" w:rsidRDefault="00CC7BA8" w:rsidP="00975FBF">
      <w:pPr>
        <w:pStyle w:val="Prrafodelista"/>
        <w:spacing w:line="360" w:lineRule="auto"/>
        <w:ind w:left="720" w:firstLine="0"/>
        <w:jc w:val="both"/>
        <w:rPr>
          <w:rFonts w:ascii="Times New Roman" w:eastAsiaTheme="minorHAnsi" w:hAnsi="Times New Roman" w:cs="Times New Roman"/>
          <w:color w:val="000000" w:themeColor="text1"/>
          <w:lang w:val="es-PA"/>
        </w:rPr>
      </w:pPr>
    </w:p>
    <w:p w14:paraId="49561B37" w14:textId="77777777" w:rsidR="00CC7BA8" w:rsidRPr="00975FBF" w:rsidRDefault="00CC7BA8"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b/>
          <w:bCs/>
          <w:color w:val="000000" w:themeColor="text1"/>
          <w:sz w:val="22"/>
          <w:szCs w:val="22"/>
        </w:rPr>
        <w:t>METODOLOGÍA O ESTRATÉGICAS METODOLÓGICAS</w:t>
      </w:r>
      <w:r w:rsidRPr="00975FBF">
        <w:rPr>
          <w:rFonts w:ascii="Times New Roman" w:hAnsi="Times New Roman" w:cs="Times New Roman"/>
          <w:color w:val="000000" w:themeColor="text1"/>
          <w:sz w:val="22"/>
          <w:szCs w:val="22"/>
        </w:rPr>
        <w:t xml:space="preserve">: </w:t>
      </w:r>
    </w:p>
    <w:p w14:paraId="075EDC69" w14:textId="77777777" w:rsidR="00E06651" w:rsidRPr="00975FBF" w:rsidRDefault="00E06651"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En esta materia se tiene la finalidad de desarrollar la capacidad de razonamiento y la facultad de la abstracción. Su rigor lógico y sus métodos aplicados a los distintos fenómenos y aspectos de la realidad deben ir unidos a la observación y la experimentación para potenciar el aprendizaje. El desarrollo de la observación, la intuición, la creatividad y el razonamiento lógico, junto con la acción del alumno, son principios básicos sobre los que se construye el hacer de los sistemas de operaciones. Nos basaremos metodológicamente en la educación en la experiencia, el descubrimiento y la construcción de los conceptos, procedimientos y estrategias; más que en la instrucción. Basar la educación en estrategias de falsación o contraejemplos, evitando el “bien” o “mal” como autoridad que sustituye a la evidencia. Extender y transferir los conocimientos generando articuladas redes de aplicación.</w:t>
      </w:r>
    </w:p>
    <w:p w14:paraId="5D3A57CC" w14:textId="77777777" w:rsidR="00E06651" w:rsidRPr="00975FBF" w:rsidRDefault="00E06651"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Atender a la manipulación de materiales y la utilización de recursos con actividades que optimicen el entendimiento, que provoquen, desafíen, motiven porque actualizan las necesidades del alumno. Simplicidad, claridad y precisión en el lenguaje utilizado en la presentación de las actividades o enunciación de los conceptos. Respetar al alumno cuando vive el acto de pensar. Potenciar la autoestima, la confianza, la seguridad.</w:t>
      </w:r>
    </w:p>
    <w:p w14:paraId="22471B08" w14:textId="77777777" w:rsidR="00E06651" w:rsidRPr="00975FBF" w:rsidRDefault="00E06651"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Habituar al alumno a explicar; fundamentar mediante argumentos lógicos sus conclusiones, evitando eso de “porque sí”. Familiarizarles con las reglas de la lógica para permitir el desarrollo y la mejora del pensamiento. Esta familiarización no debe ser penosa y ardua para el alumno, sino todo lo contrario: una forma de jugar a crear relaciones, contrastando las respuestas antes de optar por una de ellas.</w:t>
      </w:r>
    </w:p>
    <w:p w14:paraId="1CE4C74B" w14:textId="77777777" w:rsidR="00E06651" w:rsidRPr="00975FBF" w:rsidRDefault="00E06651" w:rsidP="00975FBF">
      <w:pPr>
        <w:spacing w:line="360" w:lineRule="auto"/>
        <w:jc w:val="both"/>
        <w:rPr>
          <w:rFonts w:ascii="Times New Roman" w:hAnsi="Times New Roman" w:cs="Times New Roman"/>
          <w:color w:val="000000" w:themeColor="text1"/>
          <w:sz w:val="22"/>
          <w:szCs w:val="22"/>
          <w:lang w:val="es-VE"/>
        </w:rPr>
      </w:pPr>
      <w:r w:rsidRPr="00975FBF">
        <w:rPr>
          <w:rFonts w:ascii="Times New Roman" w:hAnsi="Times New Roman" w:cs="Times New Roman"/>
          <w:color w:val="000000" w:themeColor="text1"/>
          <w:sz w:val="22"/>
          <w:szCs w:val="22"/>
          <w:lang w:val="es-VE"/>
        </w:rPr>
        <w:t>El alcance de los objetivos se realiza mediante la asignación de actividades de investigación, dinámicas de discusión y participación voluntaria. Comprende evaluaciones diagnósticas, evaluaciones formativas y evaluaciones sumativas.</w:t>
      </w:r>
    </w:p>
    <w:p w14:paraId="0FBE435E" w14:textId="77777777" w:rsidR="00E06651" w:rsidRPr="00975FBF" w:rsidRDefault="00E06651" w:rsidP="00975FBF">
      <w:pPr>
        <w:spacing w:line="360" w:lineRule="auto"/>
        <w:jc w:val="both"/>
        <w:rPr>
          <w:rFonts w:ascii="Times New Roman" w:hAnsi="Times New Roman" w:cs="Times New Roman"/>
          <w:b/>
          <w:bCs/>
          <w:color w:val="000000" w:themeColor="text1"/>
          <w:sz w:val="22"/>
          <w:szCs w:val="22"/>
        </w:rPr>
      </w:pPr>
    </w:p>
    <w:p w14:paraId="112B2CB1" w14:textId="77777777" w:rsidR="00CC7BA8" w:rsidRPr="00975FBF" w:rsidRDefault="00CC7BA8"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BIBLIOGRAFÍA ACTUALIZADA:</w:t>
      </w:r>
    </w:p>
    <w:p w14:paraId="405E36FA" w14:textId="77777777" w:rsidR="00E06651" w:rsidRPr="00975FBF" w:rsidRDefault="00E06651" w:rsidP="00975FBF">
      <w:pPr>
        <w:pStyle w:val="Prrafodelista"/>
        <w:numPr>
          <w:ilvl w:val="0"/>
          <w:numId w:val="40"/>
        </w:numPr>
        <w:spacing w:line="360" w:lineRule="auto"/>
        <w:jc w:val="both"/>
        <w:rPr>
          <w:rFonts w:ascii="Times New Roman" w:hAnsi="Times New Roman" w:cs="Times New Roman"/>
          <w:bCs/>
          <w:color w:val="000000" w:themeColor="text1"/>
        </w:rPr>
      </w:pPr>
      <w:r w:rsidRPr="00975FBF">
        <w:rPr>
          <w:rFonts w:ascii="Times New Roman" w:hAnsi="Times New Roman" w:cs="Times New Roman"/>
          <w:b/>
          <w:bCs/>
          <w:color w:val="000000" w:themeColor="text1"/>
        </w:rPr>
        <w:t xml:space="preserve">Hillier F. S., Lieberman G. J. (2010) </w:t>
      </w:r>
      <w:r w:rsidRPr="00975FBF">
        <w:rPr>
          <w:rFonts w:ascii="Times New Roman" w:hAnsi="Times New Roman" w:cs="Times New Roman"/>
          <w:bCs/>
          <w:color w:val="000000" w:themeColor="text1"/>
        </w:rPr>
        <w:t>Introducción a la Investigación de Operaciones, Edit. Mc Graw Hill, 9a Edición.</w:t>
      </w:r>
    </w:p>
    <w:p w14:paraId="796FE2E4" w14:textId="77777777" w:rsidR="00E06651" w:rsidRPr="00975FBF" w:rsidRDefault="00E06651" w:rsidP="00975FBF">
      <w:pPr>
        <w:pStyle w:val="Prrafodelista"/>
        <w:numPr>
          <w:ilvl w:val="0"/>
          <w:numId w:val="40"/>
        </w:numPr>
        <w:spacing w:line="360" w:lineRule="auto"/>
        <w:jc w:val="both"/>
        <w:rPr>
          <w:rFonts w:ascii="Times New Roman" w:hAnsi="Times New Roman" w:cs="Times New Roman"/>
          <w:bCs/>
          <w:color w:val="000000" w:themeColor="text1"/>
        </w:rPr>
      </w:pPr>
      <w:r w:rsidRPr="00975FBF">
        <w:rPr>
          <w:rFonts w:ascii="Times New Roman" w:hAnsi="Times New Roman" w:cs="Times New Roman"/>
          <w:b/>
          <w:bCs/>
          <w:color w:val="000000" w:themeColor="text1"/>
        </w:rPr>
        <w:t>Taha H. A., (2012)</w:t>
      </w:r>
      <w:r w:rsidRPr="00975FBF">
        <w:rPr>
          <w:rFonts w:ascii="Times New Roman" w:hAnsi="Times New Roman" w:cs="Times New Roman"/>
          <w:bCs/>
          <w:color w:val="000000" w:themeColor="text1"/>
        </w:rPr>
        <w:t xml:space="preserve"> Investigación de Operaciones, Edit. Pearson, 9a edición.</w:t>
      </w:r>
    </w:p>
    <w:p w14:paraId="54604F5F" w14:textId="77777777" w:rsidR="00E06651" w:rsidRPr="00975FBF" w:rsidRDefault="00E06651" w:rsidP="00975FBF">
      <w:pPr>
        <w:spacing w:line="360" w:lineRule="auto"/>
        <w:jc w:val="both"/>
        <w:rPr>
          <w:rFonts w:ascii="Times New Roman" w:hAnsi="Times New Roman" w:cs="Times New Roman"/>
          <w:iCs/>
          <w:color w:val="000000" w:themeColor="text1"/>
          <w:sz w:val="22"/>
          <w:szCs w:val="22"/>
        </w:rPr>
      </w:pPr>
    </w:p>
    <w:p w14:paraId="0DD1C3CF" w14:textId="77777777" w:rsidR="00E06651" w:rsidRPr="00975FBF" w:rsidRDefault="00E06651" w:rsidP="00975FBF">
      <w:pPr>
        <w:spacing w:line="360" w:lineRule="auto"/>
        <w:jc w:val="both"/>
        <w:rPr>
          <w:rFonts w:ascii="Times New Roman" w:hAnsi="Times New Roman" w:cs="Times New Roman"/>
          <w:iCs/>
          <w:color w:val="000000" w:themeColor="text1"/>
          <w:sz w:val="22"/>
          <w:szCs w:val="22"/>
        </w:rPr>
      </w:pPr>
    </w:p>
    <w:p w14:paraId="43519CF0" w14:textId="77777777" w:rsidR="00E06651" w:rsidRPr="00975FBF" w:rsidRDefault="00E06651" w:rsidP="00975FBF">
      <w:pPr>
        <w:spacing w:line="360" w:lineRule="auto"/>
        <w:jc w:val="both"/>
        <w:rPr>
          <w:rFonts w:ascii="Times New Roman" w:hAnsi="Times New Roman" w:cs="Times New Roman"/>
          <w:iCs/>
          <w:color w:val="000000" w:themeColor="text1"/>
          <w:sz w:val="22"/>
          <w:szCs w:val="22"/>
        </w:rPr>
      </w:pPr>
    </w:p>
    <w:p w14:paraId="2CFE7AA1" w14:textId="77777777" w:rsidR="00E06651" w:rsidRPr="00975FBF" w:rsidRDefault="00E06651" w:rsidP="00975FBF">
      <w:pPr>
        <w:pStyle w:val="Prrafodelista"/>
        <w:spacing w:line="360" w:lineRule="auto"/>
        <w:jc w:val="both"/>
        <w:rPr>
          <w:rFonts w:ascii="Times New Roman" w:hAnsi="Times New Roman" w:cs="Times New Roman"/>
          <w:iCs/>
          <w:color w:val="000000" w:themeColor="text1"/>
        </w:rPr>
        <w:sectPr w:rsidR="00E06651" w:rsidRPr="00975FBF" w:rsidSect="00D80FDC">
          <w:pgSz w:w="12240" w:h="15840"/>
          <w:pgMar w:top="1418" w:right="1701" w:bottom="1418" w:left="1701" w:header="709" w:footer="709" w:gutter="0"/>
          <w:cols w:space="708"/>
          <w:docGrid w:linePitch="360"/>
        </w:sectPr>
      </w:pPr>
    </w:p>
    <w:p w14:paraId="39B34B5B" w14:textId="335F3DA2" w:rsidR="00D529FB" w:rsidRPr="00134FCD" w:rsidRDefault="00D529FB" w:rsidP="00134FCD">
      <w:pPr>
        <w:pStyle w:val="Prrafodelista"/>
        <w:numPr>
          <w:ilvl w:val="0"/>
          <w:numId w:val="2"/>
        </w:numPr>
        <w:spacing w:line="360" w:lineRule="auto"/>
        <w:jc w:val="both"/>
        <w:rPr>
          <w:rFonts w:ascii="Times New Roman" w:hAnsi="Times New Roman" w:cs="Times New Roman"/>
          <w:color w:val="000000" w:themeColor="text1"/>
        </w:rPr>
      </w:pPr>
      <w:r w:rsidRPr="00134FCD">
        <w:rPr>
          <w:rFonts w:ascii="Times New Roman" w:hAnsi="Times New Roman" w:cs="Times New Roman"/>
          <w:b/>
          <w:bCs/>
          <w:color w:val="000000" w:themeColor="text1"/>
        </w:rPr>
        <w:lastRenderedPageBreak/>
        <w:t xml:space="preserve">DENOMINACIÓN DE LA ASIGNATURA: </w:t>
      </w:r>
      <w:r w:rsidRPr="00134FCD">
        <w:rPr>
          <w:rFonts w:ascii="Times New Roman" w:hAnsi="Times New Roman" w:cs="Times New Roman"/>
          <w:b/>
          <w:color w:val="000000" w:themeColor="text1"/>
        </w:rPr>
        <w:t xml:space="preserve">INGLES </w:t>
      </w:r>
      <w:r w:rsidR="008A1D5E">
        <w:rPr>
          <w:rFonts w:ascii="Times New Roman" w:hAnsi="Times New Roman" w:cs="Times New Roman"/>
          <w:b/>
          <w:color w:val="000000" w:themeColor="text1"/>
        </w:rPr>
        <w:t>II</w:t>
      </w:r>
      <w:r w:rsidRPr="00134FCD">
        <w:rPr>
          <w:rFonts w:ascii="Times New Roman" w:hAnsi="Times New Roman" w:cs="Times New Roman"/>
          <w:color w:val="000000" w:themeColor="text1"/>
        </w:rPr>
        <w:t xml:space="preserve"> </w:t>
      </w:r>
    </w:p>
    <w:p w14:paraId="2E5EA5DF" w14:textId="27B7B68B" w:rsidR="00D529FB" w:rsidRPr="00975FBF" w:rsidRDefault="00D529FB"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 xml:space="preserve">CÓDIGO DE LA ASIGNATURA: </w:t>
      </w:r>
      <w:r w:rsidR="002F29AE">
        <w:rPr>
          <w:rFonts w:ascii="Times New Roman" w:hAnsi="Times New Roman" w:cs="Times New Roman"/>
          <w:b/>
          <w:bCs/>
          <w:color w:val="000000" w:themeColor="text1"/>
          <w:sz w:val="22"/>
          <w:szCs w:val="22"/>
        </w:rPr>
        <w:t>ING02</w:t>
      </w:r>
    </w:p>
    <w:p w14:paraId="000E1E41" w14:textId="77777777" w:rsidR="00D529FB" w:rsidRPr="00975FBF" w:rsidRDefault="00D529FB"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CRÉDITOS  TEÓRICOS: 2</w:t>
      </w:r>
    </w:p>
    <w:p w14:paraId="38AB469B" w14:textId="2419D2A1" w:rsidR="00D529FB" w:rsidRPr="00975FBF" w:rsidRDefault="00D529FB"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 xml:space="preserve">CRÉDITOS PRÁCTICOS: </w:t>
      </w:r>
      <w:r w:rsidR="008A1D5E">
        <w:rPr>
          <w:rFonts w:ascii="Times New Roman" w:hAnsi="Times New Roman" w:cs="Times New Roman"/>
          <w:b/>
          <w:bCs/>
          <w:color w:val="000000" w:themeColor="text1"/>
          <w:sz w:val="22"/>
          <w:szCs w:val="22"/>
        </w:rPr>
        <w:t>1</w:t>
      </w:r>
    </w:p>
    <w:p w14:paraId="1DC07B7C" w14:textId="77777777" w:rsidR="00D529FB" w:rsidRPr="00975FBF" w:rsidRDefault="00D529FB"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INTENSIDAD HORARIA: 64 (32 TEÓRICAS, 32 PRÁCTICAS)</w:t>
      </w:r>
    </w:p>
    <w:p w14:paraId="7C4DF69F" w14:textId="3702C867" w:rsidR="00D529FB" w:rsidRPr="00975FBF" w:rsidRDefault="00D529FB"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 xml:space="preserve">PREREQUISITO: </w:t>
      </w:r>
      <w:r w:rsidR="002F29AE">
        <w:rPr>
          <w:rFonts w:ascii="Times New Roman" w:hAnsi="Times New Roman" w:cs="Times New Roman"/>
          <w:b/>
          <w:bCs/>
          <w:color w:val="000000" w:themeColor="text1"/>
          <w:sz w:val="22"/>
          <w:szCs w:val="22"/>
        </w:rPr>
        <w:t>ING01</w:t>
      </w:r>
    </w:p>
    <w:p w14:paraId="55FB22E7" w14:textId="77777777" w:rsidR="00D529FB" w:rsidRPr="00975FBF" w:rsidRDefault="00D529FB" w:rsidP="00975FBF">
      <w:pPr>
        <w:spacing w:line="360" w:lineRule="auto"/>
        <w:jc w:val="both"/>
        <w:rPr>
          <w:rFonts w:ascii="Times New Roman" w:hAnsi="Times New Roman" w:cs="Times New Roman"/>
          <w:color w:val="000000" w:themeColor="text1"/>
          <w:sz w:val="22"/>
          <w:szCs w:val="22"/>
        </w:rPr>
      </w:pPr>
    </w:p>
    <w:p w14:paraId="1E76DC8D" w14:textId="77777777" w:rsidR="00D529FB" w:rsidRPr="00975FBF" w:rsidRDefault="00D529FB" w:rsidP="008A1D5E">
      <w:pPr>
        <w:spacing w:before="2" w:line="360" w:lineRule="auto"/>
        <w:jc w:val="both"/>
        <w:rPr>
          <w:rFonts w:ascii="Times New Roman" w:hAnsi="Times New Roman" w:cs="Times New Roman"/>
          <w:b/>
          <w:color w:val="000000" w:themeColor="text1"/>
          <w:sz w:val="22"/>
          <w:szCs w:val="22"/>
        </w:rPr>
      </w:pPr>
      <w:r w:rsidRPr="00975FBF">
        <w:rPr>
          <w:rFonts w:ascii="Times New Roman" w:hAnsi="Times New Roman" w:cs="Times New Roman"/>
          <w:b/>
          <w:color w:val="000000" w:themeColor="text1"/>
          <w:sz w:val="22"/>
          <w:szCs w:val="22"/>
        </w:rPr>
        <w:t>Objetivo General:</w:t>
      </w:r>
    </w:p>
    <w:p w14:paraId="50F7BE86" w14:textId="77777777" w:rsidR="00D529FB" w:rsidRPr="00975FBF" w:rsidRDefault="00D529FB" w:rsidP="00975FBF">
      <w:pPr>
        <w:tabs>
          <w:tab w:val="left" w:pos="1440"/>
        </w:tabs>
        <w:spacing w:before="17" w:line="360" w:lineRule="auto"/>
        <w:ind w:right="563"/>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Aplicar las estrategias de lectura para la comprensión de contenidos técnicos del idioma Inglés</w:t>
      </w:r>
    </w:p>
    <w:p w14:paraId="4B550873" w14:textId="77777777" w:rsidR="00D529FB" w:rsidRPr="00975FBF" w:rsidRDefault="00D529FB" w:rsidP="00975FBF">
      <w:pPr>
        <w:tabs>
          <w:tab w:val="left" w:pos="1440"/>
        </w:tabs>
        <w:spacing w:before="17" w:line="360" w:lineRule="auto"/>
        <w:ind w:right="563"/>
        <w:jc w:val="both"/>
        <w:rPr>
          <w:rFonts w:ascii="Times New Roman" w:eastAsia="Arial MT" w:hAnsi="Times New Roman" w:cs="Times New Roman"/>
          <w:color w:val="000000" w:themeColor="text1"/>
          <w:sz w:val="22"/>
          <w:szCs w:val="22"/>
          <w:lang w:val="es-VE"/>
        </w:rPr>
      </w:pPr>
      <w:r w:rsidRPr="00975FBF">
        <w:rPr>
          <w:rFonts w:ascii="Times New Roman" w:hAnsi="Times New Roman" w:cs="Times New Roman"/>
          <w:b/>
          <w:bCs/>
          <w:color w:val="000000" w:themeColor="text1"/>
          <w:sz w:val="22"/>
          <w:szCs w:val="22"/>
        </w:rPr>
        <w:t>Objetivos Específicos:</w:t>
      </w:r>
    </w:p>
    <w:p w14:paraId="18320197" w14:textId="77777777" w:rsidR="00D529FB" w:rsidRPr="00975FBF" w:rsidRDefault="00D529FB" w:rsidP="00975FBF">
      <w:pPr>
        <w:pStyle w:val="Default"/>
        <w:numPr>
          <w:ilvl w:val="0"/>
          <w:numId w:val="41"/>
        </w:num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 xml:space="preserve">Identificar conjugaciones verbales básicas </w:t>
      </w:r>
    </w:p>
    <w:p w14:paraId="5173C137" w14:textId="77777777" w:rsidR="00D529FB" w:rsidRPr="00975FBF" w:rsidRDefault="00D529FB" w:rsidP="00975FBF">
      <w:pPr>
        <w:pStyle w:val="Default"/>
        <w:numPr>
          <w:ilvl w:val="0"/>
          <w:numId w:val="41"/>
        </w:num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 xml:space="preserve">Traducir ideas principales. </w:t>
      </w:r>
    </w:p>
    <w:p w14:paraId="60C84022" w14:textId="77777777" w:rsidR="00D529FB" w:rsidRPr="00975FBF" w:rsidRDefault="00D529FB" w:rsidP="00975FBF">
      <w:pPr>
        <w:pStyle w:val="Default"/>
        <w:numPr>
          <w:ilvl w:val="0"/>
          <w:numId w:val="41"/>
        </w:num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 xml:space="preserve">Organizar información en mapas mentales, conceptuales y cuadros sinópticos. </w:t>
      </w:r>
    </w:p>
    <w:p w14:paraId="7D513A6E" w14:textId="77777777" w:rsidR="00D529FB" w:rsidRPr="00975FBF" w:rsidRDefault="00D529FB" w:rsidP="00975FBF">
      <w:pPr>
        <w:pStyle w:val="Default"/>
        <w:numPr>
          <w:ilvl w:val="0"/>
          <w:numId w:val="41"/>
        </w:num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 xml:space="preserve">Identificar vocabulario específico: conjunciones, tecnicismos, auxiliares modales. </w:t>
      </w:r>
    </w:p>
    <w:p w14:paraId="303B8540" w14:textId="77777777" w:rsidR="00D529FB" w:rsidRPr="00975FBF" w:rsidRDefault="00D529FB" w:rsidP="00975FBF">
      <w:pPr>
        <w:pStyle w:val="Default"/>
        <w:numPr>
          <w:ilvl w:val="0"/>
          <w:numId w:val="41"/>
        </w:num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Traducir información específica.</w:t>
      </w:r>
    </w:p>
    <w:p w14:paraId="7673A251" w14:textId="77777777" w:rsidR="00D529FB" w:rsidRPr="00975FBF" w:rsidRDefault="00D529FB" w:rsidP="00975FBF">
      <w:pPr>
        <w:pStyle w:val="Default"/>
        <w:numPr>
          <w:ilvl w:val="0"/>
          <w:numId w:val="41"/>
        </w:num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 xml:space="preserve">Organizar información en mapas mentales, conceptuales y cuadros sinópticos.          </w:t>
      </w:r>
    </w:p>
    <w:p w14:paraId="4D26F4DC" w14:textId="77777777" w:rsidR="00D529FB" w:rsidRPr="00975FBF" w:rsidRDefault="00D529FB"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b/>
          <w:bCs/>
          <w:color w:val="000000" w:themeColor="text1"/>
          <w:sz w:val="22"/>
          <w:szCs w:val="22"/>
        </w:rPr>
        <w:t>Descripción de la Asignatura:</w:t>
      </w:r>
      <w:r w:rsidRPr="00975FBF">
        <w:rPr>
          <w:rFonts w:ascii="Times New Roman" w:hAnsi="Times New Roman" w:cs="Times New Roman"/>
          <w:color w:val="000000" w:themeColor="text1"/>
          <w:sz w:val="22"/>
          <w:szCs w:val="22"/>
          <w:lang w:val="es-VE"/>
        </w:rPr>
        <w:t xml:space="preserve"> La asignatura investigación de operaciones introduce al estudiante a desarrollar </w:t>
      </w:r>
      <w:r w:rsidRPr="00975FBF">
        <w:rPr>
          <w:rFonts w:ascii="Times New Roman" w:hAnsi="Times New Roman" w:cs="Times New Roman"/>
          <w:color w:val="000000" w:themeColor="text1"/>
          <w:sz w:val="22"/>
          <w:szCs w:val="22"/>
        </w:rPr>
        <w:t>habilidades los conocimientos necesarios para poder desarrollar un nivel intermedio de comprensión y expresión de la lengua inglesa, tanto oral como escrita a través de herramientas específicas del Computer-Assisted Language Learning.</w:t>
      </w:r>
    </w:p>
    <w:p w14:paraId="6A8C8A70" w14:textId="77777777" w:rsidR="007A3C91" w:rsidRPr="00975FBF" w:rsidRDefault="00D529FB" w:rsidP="00975FBF">
      <w:pPr>
        <w:tabs>
          <w:tab w:val="left" w:pos="1440"/>
        </w:tabs>
        <w:spacing w:before="4" w:line="360" w:lineRule="auto"/>
        <w:ind w:right="561"/>
        <w:jc w:val="both"/>
        <w:rPr>
          <w:rFonts w:ascii="Times New Roman" w:hAnsi="Times New Roman" w:cs="Times New Roman"/>
          <w:color w:val="000000" w:themeColor="text1"/>
          <w:sz w:val="22"/>
          <w:szCs w:val="22"/>
          <w:lang w:val="es-VE"/>
        </w:rPr>
      </w:pPr>
      <w:r w:rsidRPr="00975FBF">
        <w:rPr>
          <w:rFonts w:ascii="Times New Roman" w:hAnsi="Times New Roman" w:cs="Times New Roman"/>
          <w:b/>
          <w:bCs/>
          <w:color w:val="000000" w:themeColor="text1"/>
          <w:sz w:val="22"/>
          <w:szCs w:val="22"/>
        </w:rPr>
        <w:t xml:space="preserve">                    Justificación de la Asignatura: </w:t>
      </w:r>
      <w:r w:rsidRPr="00975FBF">
        <w:rPr>
          <w:rFonts w:ascii="Times New Roman" w:hAnsi="Times New Roman" w:cs="Times New Roman"/>
          <w:color w:val="000000" w:themeColor="text1"/>
          <w:sz w:val="22"/>
          <w:szCs w:val="22"/>
        </w:rPr>
        <w:t xml:space="preserve">Esta materia es de relevante importancia para un Técnico Superior en Informática, para que los estudiantes </w:t>
      </w:r>
      <w:r w:rsidRPr="00975FBF">
        <w:rPr>
          <w:rFonts w:ascii="Times New Roman" w:hAnsi="Times New Roman" w:cs="Times New Roman"/>
          <w:color w:val="000000" w:themeColor="text1"/>
          <w:sz w:val="22"/>
          <w:szCs w:val="22"/>
          <w:lang w:val="es-VE"/>
        </w:rPr>
        <w:t xml:space="preserve">desarrollen  habilidades </w:t>
      </w:r>
      <w:r w:rsidR="007A3C91" w:rsidRPr="00975FBF">
        <w:rPr>
          <w:rFonts w:ascii="Times New Roman" w:hAnsi="Times New Roman" w:cs="Times New Roman"/>
          <w:color w:val="000000" w:themeColor="text1"/>
          <w:sz w:val="22"/>
          <w:szCs w:val="22"/>
          <w:lang w:val="es-VE"/>
        </w:rPr>
        <w:t>suficientes (nivel intermedio) de la lengua inglesa que le permita avanzar cómodamente en el curso con materiales de inglés especializado</w:t>
      </w:r>
    </w:p>
    <w:p w14:paraId="2CA7E7D2" w14:textId="77777777" w:rsidR="00D529FB" w:rsidRPr="00975FBF" w:rsidRDefault="00D529FB" w:rsidP="00975FBF">
      <w:pPr>
        <w:tabs>
          <w:tab w:val="left" w:pos="1440"/>
        </w:tabs>
        <w:spacing w:before="4" w:line="360" w:lineRule="auto"/>
        <w:ind w:right="561"/>
        <w:jc w:val="both"/>
        <w:rPr>
          <w:rFonts w:ascii="Times New Roman" w:hAnsi="Times New Roman" w:cs="Times New Roman"/>
          <w:color w:val="000000" w:themeColor="text1"/>
          <w:sz w:val="22"/>
          <w:szCs w:val="22"/>
          <w:lang w:val="es-VE"/>
        </w:rPr>
      </w:pPr>
    </w:p>
    <w:p w14:paraId="407523CD" w14:textId="77777777" w:rsidR="00D529FB" w:rsidRPr="00975FBF" w:rsidRDefault="00D529FB" w:rsidP="00975FBF">
      <w:pPr>
        <w:tabs>
          <w:tab w:val="left" w:pos="1440"/>
        </w:tabs>
        <w:spacing w:before="4" w:line="360" w:lineRule="auto"/>
        <w:ind w:right="561"/>
        <w:jc w:val="both"/>
        <w:rPr>
          <w:rFonts w:ascii="Times New Roman" w:hAnsi="Times New Roman" w:cs="Times New Roman"/>
          <w:b/>
          <w:color w:val="000000" w:themeColor="text1"/>
          <w:sz w:val="22"/>
          <w:szCs w:val="22"/>
        </w:rPr>
      </w:pPr>
      <w:r w:rsidRPr="00975FBF">
        <w:rPr>
          <w:rFonts w:ascii="Times New Roman" w:hAnsi="Times New Roman" w:cs="Times New Roman"/>
          <w:b/>
          <w:color w:val="000000" w:themeColor="text1"/>
          <w:sz w:val="22"/>
          <w:szCs w:val="22"/>
        </w:rPr>
        <w:t>Contenidos</w:t>
      </w:r>
      <w:r w:rsidRPr="00975FBF">
        <w:rPr>
          <w:rFonts w:ascii="Times New Roman" w:hAnsi="Times New Roman" w:cs="Times New Roman"/>
          <w:b/>
          <w:color w:val="000000" w:themeColor="text1"/>
          <w:spacing w:val="-19"/>
          <w:sz w:val="22"/>
          <w:szCs w:val="22"/>
        </w:rPr>
        <w:t xml:space="preserve"> </w:t>
      </w:r>
      <w:r w:rsidRPr="00975FBF">
        <w:rPr>
          <w:rFonts w:ascii="Times New Roman" w:hAnsi="Times New Roman" w:cs="Times New Roman"/>
          <w:b/>
          <w:color w:val="000000" w:themeColor="text1"/>
          <w:sz w:val="22"/>
          <w:szCs w:val="22"/>
        </w:rPr>
        <w:t>Mínimos Modulares:</w:t>
      </w:r>
    </w:p>
    <w:p w14:paraId="68EB585F" w14:textId="77777777" w:rsidR="00D529FB" w:rsidRPr="00975FBF" w:rsidRDefault="00D529FB" w:rsidP="00975FBF">
      <w:pPr>
        <w:pStyle w:val="Prrafodelista"/>
        <w:numPr>
          <w:ilvl w:val="0"/>
          <w:numId w:val="42"/>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Solución de problemas de morfosintaxis en la obtención de enunciados</w:t>
      </w:r>
    </w:p>
    <w:p w14:paraId="27AA19BE" w14:textId="77777777" w:rsidR="00D529FB" w:rsidRPr="00975FBF" w:rsidRDefault="00D529FB" w:rsidP="00975FBF">
      <w:pPr>
        <w:pStyle w:val="Prrafodelista"/>
        <w:numPr>
          <w:ilvl w:val="0"/>
          <w:numId w:val="42"/>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Solución de problemas lexicológicos en la obtención de información de textos</w:t>
      </w:r>
    </w:p>
    <w:p w14:paraId="43AA50B6" w14:textId="77777777" w:rsidR="00D529FB" w:rsidRPr="00975FBF" w:rsidRDefault="00D529FB" w:rsidP="00975FBF">
      <w:pPr>
        <w:pStyle w:val="Prrafodelista"/>
        <w:numPr>
          <w:ilvl w:val="0"/>
          <w:numId w:val="42"/>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 xml:space="preserve">Uso del contexto en la obtención de información identificando las funciones retóricas </w:t>
      </w:r>
    </w:p>
    <w:p w14:paraId="77E722EA" w14:textId="77777777" w:rsidR="00D529FB" w:rsidRPr="00975FBF" w:rsidRDefault="00D529FB" w:rsidP="00975FBF">
      <w:pPr>
        <w:pStyle w:val="Prrafodelista"/>
        <w:numPr>
          <w:ilvl w:val="0"/>
          <w:numId w:val="42"/>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 xml:space="preserve">Obtención de información general y específica en textos técnicos en Inglés </w:t>
      </w:r>
    </w:p>
    <w:p w14:paraId="7933722D" w14:textId="77777777" w:rsidR="00D529FB" w:rsidRPr="00975FBF" w:rsidRDefault="00D529FB" w:rsidP="00975FBF">
      <w:pPr>
        <w:pStyle w:val="Prrafodelista"/>
        <w:numPr>
          <w:ilvl w:val="0"/>
          <w:numId w:val="42"/>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Aplicación de la estrategia de lectura PQ4R para la obtención de información de textos de divulgación científica</w:t>
      </w:r>
      <w:r w:rsidRPr="00975FBF">
        <w:rPr>
          <w:rFonts w:ascii="Times New Roman" w:hAnsi="Times New Roman" w:cs="Times New Roman"/>
          <w:b/>
          <w:bCs/>
          <w:color w:val="000000" w:themeColor="text1"/>
        </w:rPr>
        <w:t xml:space="preserve"> </w:t>
      </w:r>
    </w:p>
    <w:p w14:paraId="5105B911" w14:textId="77777777" w:rsidR="00134FCD" w:rsidRDefault="00134FCD" w:rsidP="00975FBF">
      <w:pPr>
        <w:spacing w:line="360" w:lineRule="auto"/>
        <w:jc w:val="both"/>
        <w:rPr>
          <w:rFonts w:ascii="Times New Roman" w:hAnsi="Times New Roman" w:cs="Times New Roman"/>
          <w:color w:val="000000" w:themeColor="text1"/>
          <w:sz w:val="22"/>
          <w:szCs w:val="22"/>
        </w:rPr>
      </w:pPr>
    </w:p>
    <w:p w14:paraId="17723367" w14:textId="77777777" w:rsidR="00134FCD" w:rsidRDefault="00134FCD" w:rsidP="00975FBF">
      <w:pPr>
        <w:spacing w:line="360" w:lineRule="auto"/>
        <w:jc w:val="both"/>
        <w:rPr>
          <w:rFonts w:ascii="Times New Roman" w:hAnsi="Times New Roman" w:cs="Times New Roman"/>
          <w:color w:val="000000" w:themeColor="text1"/>
          <w:sz w:val="22"/>
          <w:szCs w:val="22"/>
        </w:rPr>
      </w:pPr>
    </w:p>
    <w:p w14:paraId="1039102F" w14:textId="63999EE9" w:rsidR="00D529FB" w:rsidRPr="00975FBF" w:rsidRDefault="00D529FB"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b/>
          <w:bCs/>
          <w:color w:val="000000" w:themeColor="text1"/>
          <w:sz w:val="22"/>
          <w:szCs w:val="22"/>
        </w:rPr>
        <w:lastRenderedPageBreak/>
        <w:t>METODOLOGÍA O ESTRATÉGICAS METODOLÓGICAS</w:t>
      </w:r>
      <w:r w:rsidRPr="00975FBF">
        <w:rPr>
          <w:rFonts w:ascii="Times New Roman" w:hAnsi="Times New Roman" w:cs="Times New Roman"/>
          <w:color w:val="000000" w:themeColor="text1"/>
          <w:sz w:val="22"/>
          <w:szCs w:val="22"/>
        </w:rPr>
        <w:t xml:space="preserve">: </w:t>
      </w:r>
    </w:p>
    <w:p w14:paraId="782E8661" w14:textId="77777777" w:rsidR="00D529FB" w:rsidRPr="00975FBF" w:rsidRDefault="00D529FB"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En esta materia se tiene la finalidad de desarrollar la capacidad de razonamiento y</w:t>
      </w:r>
      <w:r w:rsidR="007A3C91" w:rsidRPr="00975FBF">
        <w:rPr>
          <w:rFonts w:ascii="Times New Roman" w:hAnsi="Times New Roman" w:cs="Times New Roman"/>
          <w:color w:val="000000" w:themeColor="text1"/>
          <w:sz w:val="22"/>
          <w:szCs w:val="22"/>
        </w:rPr>
        <w:t xml:space="preserve"> la facultad de la abstracción. </w:t>
      </w:r>
      <w:r w:rsidRPr="00975FBF">
        <w:rPr>
          <w:rFonts w:ascii="Times New Roman" w:hAnsi="Times New Roman" w:cs="Times New Roman"/>
          <w:color w:val="000000" w:themeColor="text1"/>
          <w:sz w:val="22"/>
          <w:szCs w:val="22"/>
        </w:rPr>
        <w:t>El desarrollo de la observación, la intuición, la creatividad y el razonamiento lógico, junto con la acción del alumno, son principios básicos sobre los que se co</w:t>
      </w:r>
      <w:r w:rsidR="007A3C91" w:rsidRPr="00975FBF">
        <w:rPr>
          <w:rFonts w:ascii="Times New Roman" w:hAnsi="Times New Roman" w:cs="Times New Roman"/>
          <w:color w:val="000000" w:themeColor="text1"/>
          <w:sz w:val="22"/>
          <w:szCs w:val="22"/>
        </w:rPr>
        <w:t>nstruye la lengua</w:t>
      </w:r>
      <w:r w:rsidRPr="00975FBF">
        <w:rPr>
          <w:rFonts w:ascii="Times New Roman" w:hAnsi="Times New Roman" w:cs="Times New Roman"/>
          <w:color w:val="000000" w:themeColor="text1"/>
          <w:sz w:val="22"/>
          <w:szCs w:val="22"/>
        </w:rPr>
        <w:t>. Nos basaremos metodológicamente en la educación en la experiencia, el descubrimiento y la construcción de los conceptos, procedimientos y estrategias; más que en la instrucción. Basar la educación en estrategias de falsación o contraejemplos, evitando el “bien” o “mal” como autoridad que sustituye a la evidencia. Extender y transferir los conocimientos generando articuladas redes de aplicación.</w:t>
      </w:r>
    </w:p>
    <w:p w14:paraId="2BE636FE" w14:textId="77777777" w:rsidR="00D529FB" w:rsidRPr="00975FBF" w:rsidRDefault="00D529FB"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Atender a la manipulación de materiales y la utilización de recursos con actividades que optimicen el entendimiento, que provoquen, desafíen, motiven porque actualizan las necesidades del alumno. Simplicidad, claridad y precisión en el lenguaje utilizado en la presentación de las actividades o enunciación de los conceptos. Respetar al alumno cuando vive el acto de pensar. Potenciar la autoestima, la confianza, la seguridad.</w:t>
      </w:r>
    </w:p>
    <w:p w14:paraId="39D87C93" w14:textId="77777777" w:rsidR="00D529FB" w:rsidRPr="00975FBF" w:rsidRDefault="00D529FB"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Habituar al alumno a explicar; fundamentar mediante argumentos lógicos sus conclusiones, evitando eso de “porque sí”. Familiarizarles con las reglas de la lógica para permitir el desarrollo y la mejora del pensamiento. Esta familiarización no debe ser penosa y ardua para el alumno, sino todo lo contrario: una forma de jugar a crear relaciones, contrastando las respuestas antes de optar por una de ellas.</w:t>
      </w:r>
    </w:p>
    <w:p w14:paraId="412FE620" w14:textId="77777777" w:rsidR="00D529FB" w:rsidRPr="00975FBF" w:rsidRDefault="00D529FB" w:rsidP="00975FBF">
      <w:pPr>
        <w:spacing w:line="360" w:lineRule="auto"/>
        <w:jc w:val="both"/>
        <w:rPr>
          <w:rFonts w:ascii="Times New Roman" w:hAnsi="Times New Roman" w:cs="Times New Roman"/>
          <w:color w:val="000000" w:themeColor="text1"/>
          <w:sz w:val="22"/>
          <w:szCs w:val="22"/>
          <w:lang w:val="es-VE"/>
        </w:rPr>
      </w:pPr>
      <w:r w:rsidRPr="00975FBF">
        <w:rPr>
          <w:rFonts w:ascii="Times New Roman" w:hAnsi="Times New Roman" w:cs="Times New Roman"/>
          <w:color w:val="000000" w:themeColor="text1"/>
          <w:sz w:val="22"/>
          <w:szCs w:val="22"/>
          <w:lang w:val="es-VE"/>
        </w:rPr>
        <w:t>El alcance de los objetivos se realiza mediante la asignación de actividades de investigación, dinámicas de discusión y participación voluntaria. Comprende evaluaciones diagnósticas, evaluaciones formativas y evaluaciones sumativas.</w:t>
      </w:r>
    </w:p>
    <w:p w14:paraId="659C217B" w14:textId="77777777" w:rsidR="00D529FB" w:rsidRPr="00975FBF" w:rsidRDefault="00D529FB" w:rsidP="00975FBF">
      <w:pPr>
        <w:spacing w:line="360" w:lineRule="auto"/>
        <w:jc w:val="both"/>
        <w:rPr>
          <w:rFonts w:ascii="Times New Roman" w:hAnsi="Times New Roman" w:cs="Times New Roman"/>
          <w:b/>
          <w:bCs/>
          <w:color w:val="000000" w:themeColor="text1"/>
          <w:sz w:val="22"/>
          <w:szCs w:val="22"/>
        </w:rPr>
      </w:pPr>
    </w:p>
    <w:p w14:paraId="31BD4CF1" w14:textId="77777777" w:rsidR="00D529FB" w:rsidRPr="00975FBF" w:rsidRDefault="00D529FB"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BIBLIOGRAFÍA ACTUALIZADA:</w:t>
      </w:r>
    </w:p>
    <w:p w14:paraId="463D8A8C" w14:textId="77777777" w:rsidR="00D80FDC" w:rsidRPr="00975FBF" w:rsidRDefault="00D80FDC"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b/>
          <w:color w:val="000000" w:themeColor="text1"/>
          <w:sz w:val="22"/>
          <w:szCs w:val="22"/>
        </w:rPr>
        <w:t>Nevado Peña, D. et al. (2009):</w:t>
      </w:r>
      <w:r w:rsidRPr="00975FBF">
        <w:rPr>
          <w:rFonts w:ascii="Times New Roman" w:hAnsi="Times New Roman" w:cs="Times New Roman"/>
          <w:color w:val="000000" w:themeColor="text1"/>
          <w:sz w:val="22"/>
          <w:szCs w:val="22"/>
        </w:rPr>
        <w:t xml:space="preserve"> Ejercicios Prácticos de Contabilidad Financiera y de Sociedades. Navarra: Thomson Reuters.</w:t>
      </w:r>
    </w:p>
    <w:p w14:paraId="41F90443" w14:textId="77777777" w:rsidR="00D80FDC" w:rsidRPr="00975FBF" w:rsidRDefault="00D80FDC"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b/>
          <w:color w:val="000000" w:themeColor="text1"/>
          <w:sz w:val="22"/>
          <w:szCs w:val="22"/>
        </w:rPr>
        <w:t>Bustos Contell, E. (2010):</w:t>
      </w:r>
      <w:r w:rsidRPr="00975FBF">
        <w:rPr>
          <w:rFonts w:ascii="Times New Roman" w:hAnsi="Times New Roman" w:cs="Times New Roman"/>
          <w:color w:val="000000" w:themeColor="text1"/>
          <w:sz w:val="22"/>
          <w:szCs w:val="22"/>
        </w:rPr>
        <w:t xml:space="preserve"> Matemáticas financieras en el nuevo PGC. Madrid: Pirámide. 2ª edición.</w:t>
      </w:r>
    </w:p>
    <w:p w14:paraId="09254B4B" w14:textId="77777777" w:rsidR="00D80FDC" w:rsidRPr="00975FBF" w:rsidRDefault="00D80FDC"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b/>
          <w:color w:val="000000" w:themeColor="text1"/>
          <w:sz w:val="22"/>
          <w:szCs w:val="22"/>
        </w:rPr>
        <w:t>Martín Bueno, J. M. (2011):</w:t>
      </w:r>
      <w:r w:rsidRPr="00975FBF">
        <w:rPr>
          <w:rFonts w:ascii="Times New Roman" w:hAnsi="Times New Roman" w:cs="Times New Roman"/>
          <w:color w:val="000000" w:themeColor="text1"/>
          <w:sz w:val="22"/>
          <w:szCs w:val="22"/>
        </w:rPr>
        <w:t xml:space="preserve"> Contabilidad de Finanzas. Universidad de Alcalá. Inédito. (Cap. 4).</w:t>
      </w:r>
    </w:p>
    <w:p w14:paraId="76C644A0" w14:textId="77777777" w:rsidR="00D80FDC" w:rsidRPr="00975FBF" w:rsidRDefault="00D80FDC"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b/>
          <w:color w:val="000000" w:themeColor="text1"/>
          <w:sz w:val="22"/>
          <w:szCs w:val="22"/>
        </w:rPr>
        <w:t>Rúa Alonso de Corrales, Enrique- Director y Coordinador- (2013):</w:t>
      </w:r>
      <w:r w:rsidRPr="00975FBF">
        <w:rPr>
          <w:rFonts w:ascii="Times New Roman" w:hAnsi="Times New Roman" w:cs="Times New Roman"/>
          <w:color w:val="000000" w:themeColor="text1"/>
          <w:sz w:val="22"/>
          <w:szCs w:val="22"/>
        </w:rPr>
        <w:t xml:space="preserve"> La Contabilidad de Fundaciones y Asociaciones. Aplicación práctica del Plan Contable de las Entidades Sin Fines Lucrativos 2013. Ediciones Cinca; Septiembre 2013, 568 págs. Autores: Alejandro Blázquez, Nohemí Boal, Isidoro Guzmán, Enrique Rúa y Luis Ureña.</w:t>
      </w:r>
    </w:p>
    <w:p w14:paraId="2F4399CC" w14:textId="77777777" w:rsidR="00D80FDC" w:rsidRPr="00975FBF" w:rsidRDefault="00D80FDC"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b/>
          <w:color w:val="000000" w:themeColor="text1"/>
          <w:sz w:val="22"/>
          <w:szCs w:val="22"/>
        </w:rPr>
        <w:t>Vázquez Tortolero, Mireya. (2006):</w:t>
      </w:r>
      <w:r w:rsidRPr="00975FBF">
        <w:rPr>
          <w:rFonts w:ascii="Times New Roman" w:hAnsi="Times New Roman" w:cs="Times New Roman"/>
          <w:color w:val="000000" w:themeColor="text1"/>
          <w:sz w:val="22"/>
          <w:szCs w:val="22"/>
        </w:rPr>
        <w:t xml:space="preserve"> Ortografía en el lenguaje escrito. Caracas: Panapo de Venezuela.</w:t>
      </w:r>
    </w:p>
    <w:p w14:paraId="762D85C0" w14:textId="693F1ACA" w:rsidR="00A44EE1" w:rsidRPr="00134FCD" w:rsidRDefault="00134FCD" w:rsidP="00134FCD">
      <w:pPr>
        <w:spacing w:after="160" w:line="259" w:lineRule="auto"/>
        <w:rPr>
          <w:rFonts w:ascii="Times New Roman" w:eastAsia="Arial MT" w:hAnsi="Times New Roman" w:cs="Times New Roman"/>
          <w:bCs/>
          <w:color w:val="000000" w:themeColor="text1"/>
          <w:sz w:val="22"/>
          <w:szCs w:val="22"/>
          <w:lang w:val="es-ES"/>
        </w:rPr>
      </w:pPr>
      <w:r>
        <w:rPr>
          <w:rFonts w:ascii="Times New Roman" w:eastAsia="Arial MT" w:hAnsi="Times New Roman" w:cs="Times New Roman"/>
          <w:bCs/>
          <w:color w:val="000000" w:themeColor="text1"/>
          <w:sz w:val="22"/>
          <w:szCs w:val="22"/>
          <w:lang w:val="es-ES"/>
        </w:rPr>
        <w:br w:type="page"/>
      </w:r>
    </w:p>
    <w:p w14:paraId="4B710E7C" w14:textId="13B3BEFD" w:rsidR="007C0012" w:rsidRPr="00134FCD" w:rsidRDefault="007C0012" w:rsidP="00134FCD">
      <w:pPr>
        <w:pStyle w:val="Prrafodelista"/>
        <w:numPr>
          <w:ilvl w:val="0"/>
          <w:numId w:val="2"/>
        </w:numPr>
        <w:spacing w:line="360" w:lineRule="auto"/>
        <w:jc w:val="both"/>
        <w:rPr>
          <w:rFonts w:ascii="Times New Roman" w:hAnsi="Times New Roman" w:cs="Times New Roman"/>
          <w:b/>
          <w:bCs/>
          <w:color w:val="000000" w:themeColor="text1"/>
        </w:rPr>
      </w:pPr>
      <w:r w:rsidRPr="00134FCD">
        <w:rPr>
          <w:rFonts w:ascii="Times New Roman" w:hAnsi="Times New Roman" w:cs="Times New Roman"/>
          <w:b/>
          <w:bCs/>
          <w:color w:val="000000" w:themeColor="text1"/>
        </w:rPr>
        <w:lastRenderedPageBreak/>
        <w:t xml:space="preserve">.DENOMINACIÓN DE LA ASIGNATURA: </w:t>
      </w:r>
      <w:r w:rsidRPr="00134FCD">
        <w:rPr>
          <w:rFonts w:ascii="Times New Roman" w:hAnsi="Times New Roman" w:cs="Times New Roman"/>
          <w:b/>
          <w:color w:val="000000" w:themeColor="text1"/>
        </w:rPr>
        <w:t>REDES INFORMATICAS I</w:t>
      </w:r>
      <w:r w:rsidRPr="00134FCD">
        <w:rPr>
          <w:rFonts w:ascii="Times New Roman" w:hAnsi="Times New Roman" w:cs="Times New Roman"/>
          <w:b/>
          <w:bCs/>
          <w:color w:val="000000" w:themeColor="text1"/>
        </w:rPr>
        <w:t xml:space="preserve"> </w:t>
      </w:r>
    </w:p>
    <w:p w14:paraId="4B458F13" w14:textId="33EB279E" w:rsidR="007C0012" w:rsidRPr="00975FBF" w:rsidRDefault="007C0012"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 xml:space="preserve">CÓDIGO DE LA ASIGNATURA: </w:t>
      </w:r>
      <w:r w:rsidR="002F29AE">
        <w:rPr>
          <w:rFonts w:ascii="Times New Roman" w:hAnsi="Times New Roman" w:cs="Times New Roman"/>
          <w:b/>
          <w:bCs/>
          <w:color w:val="000000" w:themeColor="text1"/>
          <w:sz w:val="22"/>
          <w:szCs w:val="22"/>
        </w:rPr>
        <w:t>PROG08</w:t>
      </w:r>
    </w:p>
    <w:p w14:paraId="468EB88C" w14:textId="77777777" w:rsidR="007C0012" w:rsidRPr="00975FBF" w:rsidRDefault="007C0012"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CRÉDITOS  TEÓRICOS: 2</w:t>
      </w:r>
    </w:p>
    <w:p w14:paraId="6C4ABB3B" w14:textId="77777777" w:rsidR="007C0012" w:rsidRPr="00975FBF" w:rsidRDefault="007C0012"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CRÉDITOS PRÁCTICOS: 2</w:t>
      </w:r>
    </w:p>
    <w:p w14:paraId="09FDC79D" w14:textId="77777777" w:rsidR="007C0012" w:rsidRPr="00975FBF" w:rsidRDefault="007C0012"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INTENSIDAD HORARIA: 64 (32 TEÓRICAS, 32 PRÁCTICAS)</w:t>
      </w:r>
    </w:p>
    <w:p w14:paraId="67DF8B34" w14:textId="1669A469" w:rsidR="007C0012" w:rsidRPr="00975FBF" w:rsidRDefault="007C0012"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 xml:space="preserve">PREREQUISITO: </w:t>
      </w:r>
      <w:r w:rsidR="002F29AE">
        <w:rPr>
          <w:rFonts w:ascii="Times New Roman" w:hAnsi="Times New Roman" w:cs="Times New Roman"/>
          <w:b/>
          <w:bCs/>
          <w:color w:val="000000" w:themeColor="text1"/>
          <w:sz w:val="22"/>
          <w:szCs w:val="22"/>
        </w:rPr>
        <w:t>TIC10</w:t>
      </w:r>
    </w:p>
    <w:p w14:paraId="05EC3A70" w14:textId="77777777" w:rsidR="007C0012" w:rsidRPr="00975FBF" w:rsidRDefault="007C0012" w:rsidP="00975FBF">
      <w:pPr>
        <w:spacing w:line="360" w:lineRule="auto"/>
        <w:jc w:val="both"/>
        <w:rPr>
          <w:rFonts w:ascii="Times New Roman" w:hAnsi="Times New Roman" w:cs="Times New Roman"/>
          <w:color w:val="000000" w:themeColor="text1"/>
          <w:sz w:val="22"/>
          <w:szCs w:val="22"/>
        </w:rPr>
      </w:pPr>
    </w:p>
    <w:p w14:paraId="528A876B" w14:textId="77777777" w:rsidR="007C0012" w:rsidRPr="00975FBF" w:rsidRDefault="007C0012" w:rsidP="00134FCD">
      <w:pPr>
        <w:spacing w:before="2" w:line="360" w:lineRule="auto"/>
        <w:jc w:val="both"/>
        <w:rPr>
          <w:rFonts w:ascii="Times New Roman" w:hAnsi="Times New Roman" w:cs="Times New Roman"/>
          <w:b/>
          <w:color w:val="000000" w:themeColor="text1"/>
          <w:sz w:val="22"/>
          <w:szCs w:val="22"/>
        </w:rPr>
      </w:pPr>
      <w:r w:rsidRPr="00975FBF">
        <w:rPr>
          <w:rFonts w:ascii="Times New Roman" w:hAnsi="Times New Roman" w:cs="Times New Roman"/>
          <w:b/>
          <w:color w:val="000000" w:themeColor="text1"/>
          <w:sz w:val="22"/>
          <w:szCs w:val="22"/>
        </w:rPr>
        <w:t>Objetivo General:</w:t>
      </w:r>
    </w:p>
    <w:p w14:paraId="2779FE92" w14:textId="77777777" w:rsidR="007C0012" w:rsidRPr="00975FBF" w:rsidRDefault="007C0012" w:rsidP="00975FBF">
      <w:pPr>
        <w:tabs>
          <w:tab w:val="left" w:pos="1440"/>
        </w:tabs>
        <w:spacing w:before="17" w:line="360" w:lineRule="auto"/>
        <w:ind w:right="563"/>
        <w:jc w:val="both"/>
        <w:rPr>
          <w:rFonts w:ascii="Times New Roman" w:hAnsi="Times New Roman" w:cs="Times New Roman"/>
          <w:color w:val="000000" w:themeColor="text1"/>
          <w:sz w:val="22"/>
          <w:szCs w:val="22"/>
          <w:lang w:val="es-VE"/>
        </w:rPr>
      </w:pPr>
      <w:r w:rsidRPr="00975FBF">
        <w:rPr>
          <w:rFonts w:ascii="Times New Roman" w:hAnsi="Times New Roman" w:cs="Times New Roman"/>
          <w:color w:val="000000" w:themeColor="text1"/>
          <w:sz w:val="22"/>
          <w:szCs w:val="22"/>
          <w:lang w:val="es-VE"/>
        </w:rPr>
        <w:t>Conocer de las materias básicas y tecnologías, que capaciten para el aprendizaje y desarrollo de nuevos métodos y tecnologías, así como las que les doten de una gran versatilidad para adaptarse a nuevas situaciones.</w:t>
      </w:r>
    </w:p>
    <w:p w14:paraId="0E27F3B2" w14:textId="2D7843FE" w:rsidR="007C0012" w:rsidRPr="00975FBF" w:rsidRDefault="007C0012" w:rsidP="00975FBF">
      <w:pPr>
        <w:tabs>
          <w:tab w:val="left" w:pos="1440"/>
        </w:tabs>
        <w:spacing w:before="17" w:line="360" w:lineRule="auto"/>
        <w:ind w:right="563"/>
        <w:jc w:val="both"/>
        <w:rPr>
          <w:rFonts w:ascii="Times New Roman" w:eastAsia="Arial MT" w:hAnsi="Times New Roman" w:cs="Times New Roman"/>
          <w:color w:val="000000" w:themeColor="text1"/>
          <w:sz w:val="22"/>
          <w:szCs w:val="22"/>
          <w:lang w:val="es-VE"/>
        </w:rPr>
      </w:pPr>
      <w:r w:rsidRPr="00975FBF">
        <w:rPr>
          <w:rFonts w:ascii="Times New Roman" w:hAnsi="Times New Roman" w:cs="Times New Roman"/>
          <w:b/>
          <w:bCs/>
          <w:color w:val="000000" w:themeColor="text1"/>
          <w:sz w:val="22"/>
          <w:szCs w:val="22"/>
        </w:rPr>
        <w:t>Objetivos Específicos:</w:t>
      </w:r>
    </w:p>
    <w:p w14:paraId="2DBCA02C" w14:textId="77777777" w:rsidR="007C0012" w:rsidRPr="00975FBF" w:rsidRDefault="007C0012" w:rsidP="00975FBF">
      <w:pPr>
        <w:pStyle w:val="Prrafodelista"/>
        <w:numPr>
          <w:ilvl w:val="0"/>
          <w:numId w:val="47"/>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lang w:val="es-VE"/>
        </w:rPr>
        <w:t>A</w:t>
      </w:r>
      <w:r w:rsidRPr="00975FBF">
        <w:rPr>
          <w:rFonts w:ascii="Times New Roman" w:hAnsi="Times New Roman" w:cs="Times New Roman"/>
          <w:color w:val="000000" w:themeColor="text1"/>
        </w:rPr>
        <w:t>plicar las características, funcionalidades y estructura de los Sistemas Distribuidos, las Redes de Computadores e Internet y diseñar e implementar aplicaciones basadas en ellas.</w:t>
      </w:r>
    </w:p>
    <w:p w14:paraId="38598DC7" w14:textId="77777777" w:rsidR="007C0012" w:rsidRPr="00975FBF" w:rsidRDefault="007C0012" w:rsidP="00975FBF">
      <w:pPr>
        <w:pStyle w:val="Prrafodelista"/>
        <w:numPr>
          <w:ilvl w:val="0"/>
          <w:numId w:val="47"/>
        </w:numPr>
        <w:spacing w:line="360" w:lineRule="auto"/>
        <w:jc w:val="both"/>
        <w:rPr>
          <w:rFonts w:ascii="Times New Roman" w:hAnsi="Times New Roman" w:cs="Times New Roman"/>
          <w:color w:val="000000" w:themeColor="text1"/>
          <w:lang w:val="es-PA"/>
        </w:rPr>
      </w:pPr>
      <w:r w:rsidRPr="00975FBF">
        <w:rPr>
          <w:rFonts w:ascii="Times New Roman" w:hAnsi="Times New Roman" w:cs="Times New Roman"/>
          <w:color w:val="000000" w:themeColor="text1"/>
        </w:rPr>
        <w:t>Diseñar, desplegar, administrar y gestionar redes de Computadores.</w:t>
      </w:r>
      <w:r w:rsidRPr="00975FBF">
        <w:rPr>
          <w:rFonts w:ascii="Times New Roman" w:hAnsi="Times New Roman" w:cs="Times New Roman"/>
          <w:color w:val="000000" w:themeColor="text1"/>
          <w:lang w:val="es-VE"/>
        </w:rPr>
        <w:t xml:space="preserve">         </w:t>
      </w:r>
    </w:p>
    <w:p w14:paraId="5EA0E44E" w14:textId="77777777" w:rsidR="007C0012" w:rsidRPr="00975FBF" w:rsidRDefault="007C0012"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b/>
          <w:bCs/>
          <w:color w:val="000000" w:themeColor="text1"/>
          <w:sz w:val="22"/>
          <w:szCs w:val="22"/>
        </w:rPr>
        <w:t>Descripción de la Asignatura:</w:t>
      </w:r>
      <w:r w:rsidRPr="00975FBF">
        <w:rPr>
          <w:rFonts w:ascii="Times New Roman" w:hAnsi="Times New Roman" w:cs="Times New Roman"/>
          <w:color w:val="000000" w:themeColor="text1"/>
          <w:sz w:val="22"/>
          <w:szCs w:val="22"/>
          <w:lang w:val="es-VE"/>
        </w:rPr>
        <w:t xml:space="preserve"> La asignatura investigación de operaciones introduce al estudiante a desarrollar </w:t>
      </w:r>
      <w:r w:rsidRPr="00975FBF">
        <w:rPr>
          <w:rFonts w:ascii="Times New Roman" w:hAnsi="Times New Roman" w:cs="Times New Roman"/>
          <w:color w:val="000000" w:themeColor="text1"/>
          <w:sz w:val="22"/>
          <w:szCs w:val="22"/>
        </w:rPr>
        <w:t xml:space="preserve">habilidades </w:t>
      </w:r>
      <w:r w:rsidR="005248D4" w:rsidRPr="00975FBF">
        <w:rPr>
          <w:rFonts w:ascii="Times New Roman" w:hAnsi="Times New Roman" w:cs="Times New Roman"/>
          <w:color w:val="000000" w:themeColor="text1"/>
          <w:sz w:val="22"/>
          <w:szCs w:val="22"/>
        </w:rPr>
        <w:t xml:space="preserve">las redes informáticas  tecnologías de nivel de enlace más relevantes para la </w:t>
      </w:r>
      <w:r w:rsidRPr="00975FBF">
        <w:rPr>
          <w:rFonts w:ascii="Times New Roman" w:hAnsi="Times New Roman" w:cs="Times New Roman"/>
          <w:color w:val="000000" w:themeColor="text1"/>
          <w:sz w:val="22"/>
          <w:szCs w:val="22"/>
        </w:rPr>
        <w:t xml:space="preserve">formación académica como sus competencias. </w:t>
      </w:r>
    </w:p>
    <w:p w14:paraId="5D637C72" w14:textId="77777777" w:rsidR="005248D4" w:rsidRPr="00975FBF" w:rsidRDefault="007C0012" w:rsidP="00975FBF">
      <w:pPr>
        <w:tabs>
          <w:tab w:val="left" w:pos="1440"/>
        </w:tabs>
        <w:spacing w:before="4" w:line="360" w:lineRule="auto"/>
        <w:ind w:right="561"/>
        <w:jc w:val="both"/>
        <w:rPr>
          <w:rFonts w:ascii="Times New Roman" w:hAnsi="Times New Roman" w:cs="Times New Roman"/>
          <w:color w:val="000000" w:themeColor="text1"/>
          <w:sz w:val="22"/>
          <w:szCs w:val="22"/>
          <w:lang w:val="es-VE"/>
        </w:rPr>
      </w:pPr>
      <w:r w:rsidRPr="00975FBF">
        <w:rPr>
          <w:rFonts w:ascii="Times New Roman" w:hAnsi="Times New Roman" w:cs="Times New Roman"/>
          <w:b/>
          <w:bCs/>
          <w:color w:val="000000" w:themeColor="text1"/>
          <w:sz w:val="22"/>
          <w:szCs w:val="22"/>
        </w:rPr>
        <w:t xml:space="preserve">                    Justificación de la Asignatura: </w:t>
      </w:r>
      <w:r w:rsidRPr="00975FBF">
        <w:rPr>
          <w:rFonts w:ascii="Times New Roman" w:hAnsi="Times New Roman" w:cs="Times New Roman"/>
          <w:color w:val="000000" w:themeColor="text1"/>
          <w:sz w:val="22"/>
          <w:szCs w:val="22"/>
        </w:rPr>
        <w:t xml:space="preserve">Esta materia es de relevante importancia para un Técnico Superior en Informática, para que los estudiantes </w:t>
      </w:r>
      <w:r w:rsidR="00FB1A88" w:rsidRPr="00975FBF">
        <w:rPr>
          <w:rFonts w:ascii="Times New Roman" w:hAnsi="Times New Roman" w:cs="Times New Roman"/>
          <w:color w:val="000000" w:themeColor="text1"/>
          <w:sz w:val="22"/>
          <w:szCs w:val="22"/>
        </w:rPr>
        <w:t xml:space="preserve">se introduzcan a las redes informáticas. </w:t>
      </w:r>
      <w:r w:rsidR="005248D4" w:rsidRPr="00975FBF">
        <w:rPr>
          <w:rFonts w:ascii="Times New Roman" w:hAnsi="Times New Roman" w:cs="Times New Roman"/>
          <w:color w:val="000000" w:themeColor="text1"/>
          <w:sz w:val="22"/>
          <w:szCs w:val="22"/>
        </w:rPr>
        <w:t>Se pretende que el alumno adquiera unos conocimientos fundamentales en tecnología de redes de</w:t>
      </w:r>
      <w:r w:rsidR="00FB1A88" w:rsidRPr="00975FBF">
        <w:rPr>
          <w:rFonts w:ascii="Times New Roman" w:hAnsi="Times New Roman" w:cs="Times New Roman"/>
          <w:color w:val="000000" w:themeColor="text1"/>
          <w:sz w:val="22"/>
          <w:szCs w:val="22"/>
          <w:lang w:val="es-VE"/>
        </w:rPr>
        <w:t xml:space="preserve"> </w:t>
      </w:r>
      <w:r w:rsidR="005248D4" w:rsidRPr="00975FBF">
        <w:rPr>
          <w:rFonts w:ascii="Times New Roman" w:hAnsi="Times New Roman" w:cs="Times New Roman"/>
          <w:color w:val="000000" w:themeColor="text1"/>
          <w:sz w:val="22"/>
          <w:szCs w:val="22"/>
        </w:rPr>
        <w:t>Comunicaciones, en especial a lo que se refiere a nivel físico, de enlace, IP y Transporte</w:t>
      </w:r>
    </w:p>
    <w:p w14:paraId="4CAA01C5" w14:textId="77777777" w:rsidR="007C0012" w:rsidRPr="00975FBF" w:rsidRDefault="007C0012" w:rsidP="00975FBF">
      <w:pPr>
        <w:tabs>
          <w:tab w:val="left" w:pos="1440"/>
        </w:tabs>
        <w:spacing w:before="4" w:line="360" w:lineRule="auto"/>
        <w:ind w:right="561"/>
        <w:jc w:val="both"/>
        <w:rPr>
          <w:rFonts w:ascii="Times New Roman" w:hAnsi="Times New Roman" w:cs="Times New Roman"/>
          <w:b/>
          <w:color w:val="000000" w:themeColor="text1"/>
          <w:sz w:val="22"/>
          <w:szCs w:val="22"/>
        </w:rPr>
      </w:pPr>
      <w:r w:rsidRPr="00975FBF">
        <w:rPr>
          <w:rFonts w:ascii="Times New Roman" w:hAnsi="Times New Roman" w:cs="Times New Roman"/>
          <w:b/>
          <w:color w:val="000000" w:themeColor="text1"/>
          <w:sz w:val="22"/>
          <w:szCs w:val="22"/>
        </w:rPr>
        <w:t>Contenidos</w:t>
      </w:r>
      <w:r w:rsidRPr="00975FBF">
        <w:rPr>
          <w:rFonts w:ascii="Times New Roman" w:hAnsi="Times New Roman" w:cs="Times New Roman"/>
          <w:b/>
          <w:color w:val="000000" w:themeColor="text1"/>
          <w:spacing w:val="-19"/>
          <w:sz w:val="22"/>
          <w:szCs w:val="22"/>
        </w:rPr>
        <w:t xml:space="preserve"> </w:t>
      </w:r>
      <w:r w:rsidRPr="00975FBF">
        <w:rPr>
          <w:rFonts w:ascii="Times New Roman" w:hAnsi="Times New Roman" w:cs="Times New Roman"/>
          <w:b/>
          <w:color w:val="000000" w:themeColor="text1"/>
          <w:sz w:val="22"/>
          <w:szCs w:val="22"/>
        </w:rPr>
        <w:t>Mínimos Modulares:</w:t>
      </w:r>
    </w:p>
    <w:p w14:paraId="3112D309" w14:textId="77777777" w:rsidR="007C0012" w:rsidRPr="00975FBF" w:rsidRDefault="007C0012" w:rsidP="00975FBF">
      <w:pPr>
        <w:pStyle w:val="Prrafodelista"/>
        <w:numPr>
          <w:ilvl w:val="0"/>
          <w:numId w:val="46"/>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Introducción a las tecnologías de redes</w:t>
      </w:r>
    </w:p>
    <w:p w14:paraId="3A36CC66" w14:textId="77777777" w:rsidR="007C0012" w:rsidRPr="00975FBF" w:rsidRDefault="007C0012" w:rsidP="00975FBF">
      <w:pPr>
        <w:pStyle w:val="Prrafodelista"/>
        <w:numPr>
          <w:ilvl w:val="0"/>
          <w:numId w:val="46"/>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Tecnologías de enlace</w:t>
      </w:r>
    </w:p>
    <w:p w14:paraId="634C2D82" w14:textId="77777777" w:rsidR="007C0012" w:rsidRPr="00975FBF" w:rsidRDefault="007C0012" w:rsidP="00975FBF">
      <w:pPr>
        <w:pStyle w:val="Prrafodelista"/>
        <w:numPr>
          <w:ilvl w:val="0"/>
          <w:numId w:val="46"/>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Protocolo IP</w:t>
      </w:r>
    </w:p>
    <w:p w14:paraId="7C7AC6DD" w14:textId="77777777" w:rsidR="007C0012" w:rsidRPr="00975FBF" w:rsidRDefault="007C0012" w:rsidP="00975FBF">
      <w:pPr>
        <w:pStyle w:val="Prrafodelista"/>
        <w:numPr>
          <w:ilvl w:val="0"/>
          <w:numId w:val="46"/>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Nivel de transporte</w:t>
      </w:r>
    </w:p>
    <w:p w14:paraId="0D2C090B" w14:textId="77777777" w:rsidR="007C0012" w:rsidRPr="00975FBF" w:rsidRDefault="007C0012" w:rsidP="00975FBF">
      <w:pPr>
        <w:widowControl w:val="0"/>
        <w:autoSpaceDE w:val="0"/>
        <w:autoSpaceDN w:val="0"/>
        <w:spacing w:line="360" w:lineRule="auto"/>
        <w:jc w:val="both"/>
        <w:rPr>
          <w:rFonts w:ascii="Times New Roman" w:hAnsi="Times New Roman" w:cs="Times New Roman"/>
          <w:color w:val="000000" w:themeColor="text1"/>
          <w:sz w:val="22"/>
          <w:szCs w:val="22"/>
        </w:rPr>
      </w:pPr>
    </w:p>
    <w:p w14:paraId="6D63AF1A" w14:textId="77777777" w:rsidR="007C0012" w:rsidRPr="00975FBF" w:rsidRDefault="007C0012"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b/>
          <w:bCs/>
          <w:color w:val="000000" w:themeColor="text1"/>
          <w:sz w:val="22"/>
          <w:szCs w:val="22"/>
        </w:rPr>
        <w:t>METODOLOGÍA O ESTRATÉGICAS METODOLÓGICAS</w:t>
      </w:r>
      <w:r w:rsidRPr="00975FBF">
        <w:rPr>
          <w:rFonts w:ascii="Times New Roman" w:hAnsi="Times New Roman" w:cs="Times New Roman"/>
          <w:color w:val="000000" w:themeColor="text1"/>
          <w:sz w:val="22"/>
          <w:szCs w:val="22"/>
        </w:rPr>
        <w:t xml:space="preserve">: </w:t>
      </w:r>
    </w:p>
    <w:p w14:paraId="24417CEC" w14:textId="77777777" w:rsidR="007C0012" w:rsidRPr="00975FBF" w:rsidRDefault="007C0012"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 xml:space="preserve">En esta materia se tiene la finalidad de desarrollar la capacidad de razonamiento y la facultad de la abstracción. El desarrollo de la observación, la intuición, la creatividad y el razonamiento lógico, junto con la acción del alumno, capacidad emprendedora y de innovación en la formulación </w:t>
      </w:r>
      <w:r w:rsidR="00FB1A88" w:rsidRPr="00975FBF">
        <w:rPr>
          <w:rFonts w:ascii="Times New Roman" w:hAnsi="Times New Roman" w:cs="Times New Roman"/>
          <w:color w:val="000000" w:themeColor="text1"/>
          <w:sz w:val="22"/>
          <w:szCs w:val="22"/>
        </w:rPr>
        <w:t xml:space="preserve">de las materias básicas y tecnologías, que capaciten para el aprendizaje y desarrollo de nuevos métodos y </w:t>
      </w:r>
      <w:r w:rsidR="00FB1A88" w:rsidRPr="00975FBF">
        <w:rPr>
          <w:rFonts w:ascii="Times New Roman" w:hAnsi="Times New Roman" w:cs="Times New Roman"/>
          <w:color w:val="000000" w:themeColor="text1"/>
          <w:sz w:val="22"/>
          <w:szCs w:val="22"/>
        </w:rPr>
        <w:lastRenderedPageBreak/>
        <w:t>tecnologías, así como las que les doten de una gran versatilidad para adaptarse a nuevas situaciones</w:t>
      </w:r>
      <w:r w:rsidRPr="00975FBF">
        <w:rPr>
          <w:rFonts w:ascii="Times New Roman" w:hAnsi="Times New Roman" w:cs="Times New Roman"/>
          <w:color w:val="000000" w:themeColor="text1"/>
          <w:sz w:val="22"/>
          <w:szCs w:val="22"/>
        </w:rPr>
        <w:t>. Nos basaremos metodológicamente en la educación en la experiencia, el descubrimiento y la construcción de los conceptos, procedimientos y estrategias; más que en la instrucción. Basar la educación en estrategias de falsación o contraejemplos, evitando el “bien” o “mal” como autoridad que sustituye a la evidencia. Extender y transferir los conocimientos generando articuladas redes de aplicación.</w:t>
      </w:r>
    </w:p>
    <w:p w14:paraId="7F62229A" w14:textId="77777777" w:rsidR="007C0012" w:rsidRPr="00975FBF" w:rsidRDefault="007C0012"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Atender a la manipulación de materiales y la utilización de recursos con actividades que optimicen el entendimiento, que provoquen, desafíen, motiven porque actualizan las necesidades del alumno. Simplicidad, claridad y precisión en el lenguaje utilizado en la presentación de las actividades o enunciación de los conceptos. Respetar al alumno cuando vive el acto de pensar. Potenciar la autoestima, la confianza, la seguridad.</w:t>
      </w:r>
    </w:p>
    <w:p w14:paraId="72D668FA" w14:textId="77777777" w:rsidR="007C0012" w:rsidRPr="00975FBF" w:rsidRDefault="007C0012" w:rsidP="00975FBF">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Habituar al alumno a explicar; fundamentar mediante argumentos lógicos sus conclusiones, evitando eso de “porque sí”. Familiarizarles con las reglas de la lógica para permitir el desarrollo y la mejora del pensamiento. Esta familiarización no debe ser penosa y ardua para el alumno, sino todo lo contrario: una forma de jugar a crear relaciones, contrastando las respuestas antes de optar por una de ellas.</w:t>
      </w:r>
    </w:p>
    <w:p w14:paraId="2686228D" w14:textId="77777777" w:rsidR="007C0012" w:rsidRPr="00975FBF" w:rsidRDefault="007C0012" w:rsidP="00975FBF">
      <w:pPr>
        <w:spacing w:line="360" w:lineRule="auto"/>
        <w:jc w:val="both"/>
        <w:rPr>
          <w:rFonts w:ascii="Times New Roman" w:hAnsi="Times New Roman" w:cs="Times New Roman"/>
          <w:color w:val="000000" w:themeColor="text1"/>
          <w:sz w:val="22"/>
          <w:szCs w:val="22"/>
          <w:lang w:val="es-VE"/>
        </w:rPr>
      </w:pPr>
      <w:r w:rsidRPr="00975FBF">
        <w:rPr>
          <w:rFonts w:ascii="Times New Roman" w:hAnsi="Times New Roman" w:cs="Times New Roman"/>
          <w:color w:val="000000" w:themeColor="text1"/>
          <w:sz w:val="22"/>
          <w:szCs w:val="22"/>
          <w:lang w:val="es-VE"/>
        </w:rPr>
        <w:t>El alcance de los objetivos se realiza mediante la asignación de actividades de investigación, dinámicas de discusión y participación voluntaria. Comprende evaluaciones diagnósticas, evaluaciones formativas y evaluaciones sumativas.</w:t>
      </w:r>
    </w:p>
    <w:p w14:paraId="02E84C13" w14:textId="77777777" w:rsidR="007C0012" w:rsidRPr="00975FBF" w:rsidRDefault="007C0012" w:rsidP="00975FBF">
      <w:pPr>
        <w:spacing w:line="360" w:lineRule="auto"/>
        <w:jc w:val="both"/>
        <w:rPr>
          <w:rFonts w:ascii="Times New Roman" w:hAnsi="Times New Roman" w:cs="Times New Roman"/>
          <w:b/>
          <w:bCs/>
          <w:color w:val="000000" w:themeColor="text1"/>
          <w:sz w:val="22"/>
          <w:szCs w:val="22"/>
        </w:rPr>
      </w:pPr>
    </w:p>
    <w:p w14:paraId="24BB2801" w14:textId="77777777" w:rsidR="007C0012" w:rsidRPr="00975FBF" w:rsidRDefault="007C0012" w:rsidP="00975FBF">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BIBLIOGRAFÍA ACTUALIZADA:</w:t>
      </w:r>
    </w:p>
    <w:p w14:paraId="3AFA838F" w14:textId="77777777" w:rsidR="00C33A5B" w:rsidRPr="00975FBF" w:rsidRDefault="00C33A5B" w:rsidP="00975FBF">
      <w:pPr>
        <w:spacing w:line="360" w:lineRule="auto"/>
        <w:jc w:val="both"/>
        <w:rPr>
          <w:rFonts w:ascii="Times New Roman" w:hAnsi="Times New Roman" w:cs="Times New Roman"/>
          <w:color w:val="000000" w:themeColor="text1"/>
          <w:sz w:val="22"/>
          <w:szCs w:val="22"/>
          <w:lang w:val="en-US"/>
        </w:rPr>
      </w:pPr>
      <w:r w:rsidRPr="00975FBF">
        <w:rPr>
          <w:rFonts w:ascii="Times New Roman" w:hAnsi="Times New Roman" w:cs="Times New Roman"/>
          <w:b/>
          <w:color w:val="000000" w:themeColor="text1"/>
          <w:sz w:val="22"/>
          <w:szCs w:val="22"/>
          <w:lang w:val="en-US"/>
        </w:rPr>
        <w:t>Kurose and Ross</w:t>
      </w:r>
      <w:r w:rsidRPr="00975FBF">
        <w:rPr>
          <w:rFonts w:ascii="Times New Roman" w:hAnsi="Times New Roman" w:cs="Times New Roman"/>
          <w:color w:val="000000" w:themeColor="text1"/>
          <w:sz w:val="22"/>
          <w:szCs w:val="22"/>
          <w:lang w:val="en-US"/>
        </w:rPr>
        <w:t>, Computer Networking a Top-Down Approach Featuring the Internet, quinta edicion, Pearson. http://wps.aw.com/aw_kurose_network_5/</w:t>
      </w:r>
    </w:p>
    <w:p w14:paraId="3795E396" w14:textId="77777777" w:rsidR="00C33A5B" w:rsidRPr="00975FBF" w:rsidRDefault="00C33A5B" w:rsidP="00975FBF">
      <w:pPr>
        <w:spacing w:line="360" w:lineRule="auto"/>
        <w:jc w:val="both"/>
        <w:rPr>
          <w:rFonts w:ascii="Times New Roman" w:hAnsi="Times New Roman" w:cs="Times New Roman"/>
          <w:color w:val="000000" w:themeColor="text1"/>
          <w:sz w:val="22"/>
          <w:szCs w:val="22"/>
          <w:lang w:val="en-US"/>
        </w:rPr>
      </w:pPr>
    </w:p>
    <w:p w14:paraId="0C48B4C8" w14:textId="308BA8E3" w:rsidR="002F29AE" w:rsidRDefault="002F29AE">
      <w:pPr>
        <w:spacing w:after="160" w:line="259" w:lineRule="auto"/>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lang w:val="en-US"/>
        </w:rPr>
        <w:br w:type="page"/>
      </w:r>
    </w:p>
    <w:p w14:paraId="27E0F502" w14:textId="77777777" w:rsidR="002F29AE" w:rsidRPr="002F29AE" w:rsidRDefault="002F29AE" w:rsidP="002F29AE">
      <w:pPr>
        <w:numPr>
          <w:ilvl w:val="0"/>
          <w:numId w:val="71"/>
        </w:numPr>
        <w:spacing w:line="360" w:lineRule="auto"/>
        <w:jc w:val="both"/>
        <w:rPr>
          <w:rFonts w:ascii="Times New Roman" w:hAnsi="Times New Roman" w:cs="Times New Roman"/>
          <w:b/>
          <w:color w:val="000000" w:themeColor="text1"/>
          <w:sz w:val="22"/>
          <w:szCs w:val="22"/>
          <w:lang w:val="es-ES"/>
        </w:rPr>
      </w:pPr>
      <w:r w:rsidRPr="002F29AE">
        <w:rPr>
          <w:rFonts w:ascii="Times New Roman" w:hAnsi="Times New Roman" w:cs="Times New Roman"/>
          <w:b/>
          <w:color w:val="000000" w:themeColor="text1"/>
          <w:sz w:val="22"/>
          <w:szCs w:val="22"/>
          <w:lang w:val="es-ES"/>
        </w:rPr>
        <w:lastRenderedPageBreak/>
        <w:t>DENOMINACIÓN DE LA ASIGNATURA: ADMINISTRACIÓN DE LA BASE DE DATOS</w:t>
      </w:r>
    </w:p>
    <w:p w14:paraId="7C2404A5" w14:textId="77777777" w:rsidR="002F29AE" w:rsidRPr="002F29AE" w:rsidRDefault="002F29AE" w:rsidP="002F29AE">
      <w:pPr>
        <w:spacing w:line="360" w:lineRule="auto"/>
        <w:jc w:val="both"/>
        <w:rPr>
          <w:rFonts w:ascii="Times New Roman" w:hAnsi="Times New Roman" w:cs="Times New Roman"/>
          <w:b/>
          <w:color w:val="000000" w:themeColor="text1"/>
          <w:sz w:val="22"/>
          <w:szCs w:val="22"/>
          <w:lang w:val="es-ES"/>
        </w:rPr>
      </w:pPr>
      <w:r w:rsidRPr="002F29AE">
        <w:rPr>
          <w:rFonts w:ascii="Times New Roman" w:hAnsi="Times New Roman" w:cs="Times New Roman"/>
          <w:b/>
          <w:color w:val="000000" w:themeColor="text1"/>
          <w:sz w:val="22"/>
          <w:szCs w:val="22"/>
          <w:lang w:val="es-ES"/>
        </w:rPr>
        <w:t>CÓDIGO DE LA ASIGNATURA: TIC06</w:t>
      </w:r>
    </w:p>
    <w:p w14:paraId="0CD3339E" w14:textId="77777777" w:rsidR="002F29AE" w:rsidRPr="002F29AE" w:rsidRDefault="002F29AE" w:rsidP="002F29AE">
      <w:pPr>
        <w:spacing w:line="360" w:lineRule="auto"/>
        <w:jc w:val="both"/>
        <w:rPr>
          <w:rFonts w:ascii="Times New Roman" w:hAnsi="Times New Roman" w:cs="Times New Roman"/>
          <w:b/>
          <w:color w:val="000000" w:themeColor="text1"/>
          <w:sz w:val="22"/>
          <w:szCs w:val="22"/>
          <w:lang w:val="es-ES"/>
        </w:rPr>
      </w:pPr>
      <w:r w:rsidRPr="002F29AE">
        <w:rPr>
          <w:rFonts w:ascii="Times New Roman" w:hAnsi="Times New Roman" w:cs="Times New Roman"/>
          <w:b/>
          <w:color w:val="000000" w:themeColor="text1"/>
          <w:sz w:val="22"/>
          <w:szCs w:val="22"/>
          <w:lang w:val="es-ES"/>
        </w:rPr>
        <w:t>CRÉDITOS TEÓRICOS: 2</w:t>
      </w:r>
    </w:p>
    <w:p w14:paraId="1D6FE9AD" w14:textId="77777777" w:rsidR="002F29AE" w:rsidRPr="002F29AE" w:rsidRDefault="002F29AE" w:rsidP="002F29AE">
      <w:pPr>
        <w:spacing w:line="360" w:lineRule="auto"/>
        <w:jc w:val="both"/>
        <w:rPr>
          <w:rFonts w:ascii="Times New Roman" w:hAnsi="Times New Roman" w:cs="Times New Roman"/>
          <w:b/>
          <w:color w:val="000000" w:themeColor="text1"/>
          <w:sz w:val="22"/>
          <w:szCs w:val="22"/>
          <w:lang w:val="es-ES"/>
        </w:rPr>
      </w:pPr>
      <w:r w:rsidRPr="002F29AE">
        <w:rPr>
          <w:rFonts w:ascii="Times New Roman" w:hAnsi="Times New Roman" w:cs="Times New Roman"/>
          <w:b/>
          <w:color w:val="000000" w:themeColor="text1"/>
          <w:sz w:val="22"/>
          <w:szCs w:val="22"/>
          <w:lang w:val="es-ES"/>
        </w:rPr>
        <w:t>CRÉDITOS PRACTICOS: 1</w:t>
      </w:r>
    </w:p>
    <w:p w14:paraId="69644AF1" w14:textId="77777777" w:rsidR="002F29AE" w:rsidRPr="002F29AE" w:rsidRDefault="002F29AE" w:rsidP="002F29AE">
      <w:pPr>
        <w:spacing w:line="360" w:lineRule="auto"/>
        <w:jc w:val="both"/>
        <w:rPr>
          <w:rFonts w:ascii="Times New Roman" w:hAnsi="Times New Roman" w:cs="Times New Roman"/>
          <w:b/>
          <w:bCs/>
          <w:color w:val="000000" w:themeColor="text1"/>
          <w:sz w:val="22"/>
          <w:szCs w:val="22"/>
          <w:lang w:val="es-ES"/>
        </w:rPr>
      </w:pPr>
      <w:r w:rsidRPr="002F29AE">
        <w:rPr>
          <w:rFonts w:ascii="Times New Roman" w:hAnsi="Times New Roman" w:cs="Times New Roman"/>
          <w:b/>
          <w:bCs/>
          <w:color w:val="000000" w:themeColor="text1"/>
          <w:sz w:val="22"/>
          <w:szCs w:val="22"/>
          <w:lang w:val="es-ES"/>
        </w:rPr>
        <w:t>INTENSIDAD HORARIA: 64 (32 TEÓRICAS, 32 PRÁCTICAS)</w:t>
      </w:r>
    </w:p>
    <w:p w14:paraId="479BE920" w14:textId="633F8EB6" w:rsidR="002F29AE" w:rsidRPr="002F29AE" w:rsidRDefault="002F29AE" w:rsidP="002F29AE">
      <w:pPr>
        <w:spacing w:line="360" w:lineRule="auto"/>
        <w:jc w:val="both"/>
        <w:rPr>
          <w:rFonts w:ascii="Times New Roman" w:hAnsi="Times New Roman" w:cs="Times New Roman"/>
          <w:color w:val="000000" w:themeColor="text1"/>
          <w:sz w:val="22"/>
          <w:szCs w:val="22"/>
          <w:lang w:val="es-ES"/>
        </w:rPr>
      </w:pPr>
      <w:r w:rsidRPr="002F29AE">
        <w:rPr>
          <w:rFonts w:ascii="Times New Roman" w:hAnsi="Times New Roman" w:cs="Times New Roman"/>
          <w:b/>
          <w:color w:val="000000" w:themeColor="text1"/>
          <w:sz w:val="22"/>
          <w:szCs w:val="22"/>
          <w:lang w:val="es-ES"/>
        </w:rPr>
        <w:t>PRERREQUISITOS:</w:t>
      </w:r>
      <w:r w:rsidRPr="002F29AE">
        <w:rPr>
          <w:rFonts w:ascii="Times New Roman" w:hAnsi="Times New Roman" w:cs="Times New Roman"/>
          <w:color w:val="000000" w:themeColor="text1"/>
          <w:sz w:val="22"/>
          <w:szCs w:val="22"/>
          <w:lang w:val="es-ES"/>
        </w:rPr>
        <w:t xml:space="preserve"> </w:t>
      </w:r>
      <w:r w:rsidR="00392B11">
        <w:rPr>
          <w:rFonts w:ascii="Times New Roman" w:hAnsi="Times New Roman" w:cs="Times New Roman"/>
          <w:b/>
          <w:bCs/>
          <w:color w:val="000000" w:themeColor="text1"/>
          <w:sz w:val="22"/>
          <w:szCs w:val="22"/>
          <w:lang w:val="es-ES"/>
        </w:rPr>
        <w:t>PROG05</w:t>
      </w:r>
    </w:p>
    <w:p w14:paraId="434B47D7" w14:textId="77777777" w:rsidR="002F29AE" w:rsidRPr="002F29AE" w:rsidRDefault="002F29AE" w:rsidP="002F29AE">
      <w:pPr>
        <w:spacing w:line="360" w:lineRule="auto"/>
        <w:jc w:val="both"/>
        <w:rPr>
          <w:rFonts w:ascii="Times New Roman" w:hAnsi="Times New Roman" w:cs="Times New Roman"/>
          <w:color w:val="000000" w:themeColor="text1"/>
          <w:sz w:val="22"/>
          <w:szCs w:val="22"/>
          <w:lang w:val="es-ES"/>
        </w:rPr>
      </w:pPr>
    </w:p>
    <w:p w14:paraId="3A0FED6E" w14:textId="77777777" w:rsidR="002F29AE" w:rsidRPr="002F29AE" w:rsidRDefault="002F29AE" w:rsidP="002F29AE">
      <w:pPr>
        <w:spacing w:line="360" w:lineRule="auto"/>
        <w:jc w:val="both"/>
        <w:rPr>
          <w:rFonts w:ascii="Times New Roman" w:hAnsi="Times New Roman" w:cs="Times New Roman"/>
          <w:b/>
          <w:color w:val="000000" w:themeColor="text1"/>
          <w:sz w:val="22"/>
          <w:szCs w:val="22"/>
          <w:lang w:val="es-ES"/>
        </w:rPr>
      </w:pPr>
      <w:r w:rsidRPr="002F29AE">
        <w:rPr>
          <w:rFonts w:ascii="Times New Roman" w:hAnsi="Times New Roman" w:cs="Times New Roman"/>
          <w:b/>
          <w:color w:val="000000" w:themeColor="text1"/>
          <w:sz w:val="22"/>
          <w:szCs w:val="22"/>
          <w:lang w:val="es-ES"/>
        </w:rPr>
        <w:t>OBJETIVO GENERAL:</w:t>
      </w:r>
    </w:p>
    <w:p w14:paraId="10146523" w14:textId="77777777" w:rsidR="002F29AE" w:rsidRPr="002F29AE" w:rsidRDefault="002F29AE" w:rsidP="002F29AE">
      <w:pPr>
        <w:numPr>
          <w:ilvl w:val="0"/>
          <w:numId w:val="72"/>
        </w:numPr>
        <w:spacing w:line="360" w:lineRule="auto"/>
        <w:jc w:val="both"/>
        <w:rPr>
          <w:rFonts w:ascii="Times New Roman" w:hAnsi="Times New Roman" w:cs="Times New Roman"/>
          <w:bCs/>
          <w:color w:val="000000" w:themeColor="text1"/>
          <w:sz w:val="22"/>
          <w:szCs w:val="22"/>
          <w:lang w:val="es-ES"/>
        </w:rPr>
      </w:pPr>
      <w:r w:rsidRPr="002F29AE">
        <w:rPr>
          <w:rFonts w:ascii="Times New Roman" w:hAnsi="Times New Roman" w:cs="Times New Roman"/>
          <w:bCs/>
          <w:color w:val="000000" w:themeColor="text1"/>
          <w:sz w:val="22"/>
          <w:szCs w:val="22"/>
          <w:lang w:val="es-ES"/>
        </w:rPr>
        <w:t>Desarrollar conocimientos en el alumno sobre como administrar una base de datos desde su creación hasta la eliminación y recuperación inclusive de la misma.</w:t>
      </w:r>
    </w:p>
    <w:p w14:paraId="7978B0D3" w14:textId="77777777" w:rsidR="002F29AE" w:rsidRPr="002F29AE" w:rsidRDefault="002F29AE" w:rsidP="002F29AE">
      <w:pPr>
        <w:spacing w:line="360" w:lineRule="auto"/>
        <w:jc w:val="both"/>
        <w:rPr>
          <w:rFonts w:ascii="Times New Roman" w:hAnsi="Times New Roman" w:cs="Times New Roman"/>
          <w:b/>
          <w:color w:val="000000" w:themeColor="text1"/>
          <w:sz w:val="22"/>
          <w:szCs w:val="22"/>
          <w:lang w:val="es-ES"/>
        </w:rPr>
      </w:pPr>
      <w:r w:rsidRPr="002F29AE">
        <w:rPr>
          <w:rFonts w:ascii="Times New Roman" w:hAnsi="Times New Roman" w:cs="Times New Roman"/>
          <w:b/>
          <w:color w:val="000000" w:themeColor="text1"/>
          <w:sz w:val="22"/>
          <w:szCs w:val="22"/>
          <w:lang w:val="es-ES"/>
        </w:rPr>
        <w:t>OBJETIVOS ESPECÍFICOS:</w:t>
      </w:r>
    </w:p>
    <w:p w14:paraId="262488F0" w14:textId="77777777" w:rsidR="002F29AE" w:rsidRPr="002F29AE" w:rsidRDefault="002F29AE" w:rsidP="002F29AE">
      <w:pPr>
        <w:numPr>
          <w:ilvl w:val="0"/>
          <w:numId w:val="72"/>
        </w:numPr>
        <w:spacing w:line="360" w:lineRule="auto"/>
        <w:jc w:val="both"/>
        <w:rPr>
          <w:rFonts w:ascii="Times New Roman" w:hAnsi="Times New Roman" w:cs="Times New Roman"/>
          <w:color w:val="000000" w:themeColor="text1"/>
          <w:sz w:val="22"/>
          <w:szCs w:val="22"/>
          <w:lang w:val="es-ES"/>
        </w:rPr>
      </w:pPr>
      <w:r w:rsidRPr="002F29AE">
        <w:rPr>
          <w:rFonts w:ascii="Times New Roman" w:hAnsi="Times New Roman" w:cs="Times New Roman"/>
          <w:color w:val="000000" w:themeColor="text1"/>
          <w:sz w:val="22"/>
          <w:szCs w:val="22"/>
          <w:lang w:val="es-ES"/>
        </w:rPr>
        <w:t>Que el estudiante conozca como se desarrolla el acceso concurrente a la información.</w:t>
      </w:r>
    </w:p>
    <w:p w14:paraId="62A62372" w14:textId="77777777" w:rsidR="002F29AE" w:rsidRPr="002F29AE" w:rsidRDefault="002F29AE" w:rsidP="002F29AE">
      <w:pPr>
        <w:numPr>
          <w:ilvl w:val="0"/>
          <w:numId w:val="72"/>
        </w:numPr>
        <w:spacing w:line="360" w:lineRule="auto"/>
        <w:jc w:val="both"/>
        <w:rPr>
          <w:rFonts w:ascii="Times New Roman" w:hAnsi="Times New Roman" w:cs="Times New Roman"/>
          <w:color w:val="000000" w:themeColor="text1"/>
          <w:sz w:val="22"/>
          <w:szCs w:val="22"/>
          <w:lang w:val="es-ES"/>
        </w:rPr>
      </w:pPr>
      <w:r w:rsidRPr="002F29AE">
        <w:rPr>
          <w:rFonts w:ascii="Times New Roman" w:hAnsi="Times New Roman" w:cs="Times New Roman"/>
          <w:color w:val="000000" w:themeColor="text1"/>
          <w:sz w:val="22"/>
          <w:szCs w:val="22"/>
          <w:lang w:val="es-ES"/>
        </w:rPr>
        <w:t>Aumentar el potencial del estudiante en redundancia controlada de los datos.</w:t>
      </w:r>
    </w:p>
    <w:p w14:paraId="1AAAB877" w14:textId="77777777" w:rsidR="002F29AE" w:rsidRPr="002F29AE" w:rsidRDefault="002F29AE" w:rsidP="002F29AE">
      <w:pPr>
        <w:numPr>
          <w:ilvl w:val="0"/>
          <w:numId w:val="72"/>
        </w:numPr>
        <w:spacing w:line="360" w:lineRule="auto"/>
        <w:jc w:val="both"/>
        <w:rPr>
          <w:rFonts w:ascii="Times New Roman" w:hAnsi="Times New Roman" w:cs="Times New Roman"/>
          <w:color w:val="000000" w:themeColor="text1"/>
          <w:sz w:val="22"/>
          <w:szCs w:val="22"/>
          <w:lang w:val="es-ES"/>
        </w:rPr>
      </w:pPr>
      <w:r w:rsidRPr="002F29AE">
        <w:rPr>
          <w:rFonts w:ascii="Times New Roman" w:hAnsi="Times New Roman" w:cs="Times New Roman"/>
          <w:color w:val="000000" w:themeColor="text1"/>
          <w:sz w:val="22"/>
          <w:szCs w:val="22"/>
          <w:lang w:val="es-ES"/>
        </w:rPr>
        <w:t>Brindar las herramientas al estudiante sobre protección, consistencia e integridad de los datos.</w:t>
      </w:r>
    </w:p>
    <w:p w14:paraId="22735DDC" w14:textId="77777777" w:rsidR="002F29AE" w:rsidRPr="002F29AE" w:rsidRDefault="002F29AE" w:rsidP="002F29AE">
      <w:pPr>
        <w:numPr>
          <w:ilvl w:val="0"/>
          <w:numId w:val="72"/>
        </w:numPr>
        <w:spacing w:line="360" w:lineRule="auto"/>
        <w:jc w:val="both"/>
        <w:rPr>
          <w:rFonts w:ascii="Times New Roman" w:hAnsi="Times New Roman" w:cs="Times New Roman"/>
          <w:color w:val="000000" w:themeColor="text1"/>
          <w:sz w:val="22"/>
          <w:szCs w:val="22"/>
          <w:lang w:val="es-ES"/>
        </w:rPr>
      </w:pPr>
      <w:r w:rsidRPr="002F29AE">
        <w:rPr>
          <w:rFonts w:ascii="Times New Roman" w:hAnsi="Times New Roman" w:cs="Times New Roman"/>
          <w:color w:val="000000" w:themeColor="text1"/>
          <w:sz w:val="22"/>
          <w:szCs w:val="22"/>
          <w:lang w:val="es-ES"/>
        </w:rPr>
        <w:t>Que el estudiante tenga alta capacidad de relación entre los datos.</w:t>
      </w:r>
    </w:p>
    <w:p w14:paraId="3EE49657" w14:textId="77777777" w:rsidR="002F29AE" w:rsidRPr="002F29AE" w:rsidRDefault="002F29AE" w:rsidP="002F29AE">
      <w:pPr>
        <w:numPr>
          <w:ilvl w:val="0"/>
          <w:numId w:val="72"/>
        </w:numPr>
        <w:spacing w:line="360" w:lineRule="auto"/>
        <w:jc w:val="both"/>
        <w:rPr>
          <w:rFonts w:ascii="Times New Roman" w:hAnsi="Times New Roman" w:cs="Times New Roman"/>
          <w:color w:val="000000" w:themeColor="text1"/>
          <w:sz w:val="22"/>
          <w:szCs w:val="22"/>
          <w:lang w:val="es-ES"/>
        </w:rPr>
      </w:pPr>
      <w:r w:rsidRPr="002F29AE">
        <w:rPr>
          <w:rFonts w:ascii="Times New Roman" w:hAnsi="Times New Roman" w:cs="Times New Roman"/>
          <w:color w:val="000000" w:themeColor="text1"/>
          <w:sz w:val="22"/>
          <w:szCs w:val="22"/>
          <w:lang w:val="es-ES"/>
        </w:rPr>
        <w:t>Independencia física y lógica.</w:t>
      </w:r>
    </w:p>
    <w:p w14:paraId="62686424" w14:textId="77777777" w:rsidR="002F29AE" w:rsidRPr="002F29AE" w:rsidRDefault="002F29AE" w:rsidP="002F29AE">
      <w:pPr>
        <w:numPr>
          <w:ilvl w:val="0"/>
          <w:numId w:val="72"/>
        </w:numPr>
        <w:spacing w:line="360" w:lineRule="auto"/>
        <w:jc w:val="both"/>
        <w:rPr>
          <w:rFonts w:ascii="Times New Roman" w:hAnsi="Times New Roman" w:cs="Times New Roman"/>
          <w:color w:val="000000" w:themeColor="text1"/>
          <w:sz w:val="22"/>
          <w:szCs w:val="22"/>
          <w:lang w:val="es-ES"/>
        </w:rPr>
      </w:pPr>
      <w:r w:rsidRPr="002F29AE">
        <w:rPr>
          <w:rFonts w:ascii="Times New Roman" w:hAnsi="Times New Roman" w:cs="Times New Roman"/>
          <w:color w:val="000000" w:themeColor="text1"/>
          <w:sz w:val="22"/>
          <w:szCs w:val="22"/>
          <w:lang w:val="es-ES"/>
        </w:rPr>
        <w:t>Que el estudiante demuestre un alto rendimiento en el manejo de la información en cuanto a la base de datos.</w:t>
      </w:r>
    </w:p>
    <w:p w14:paraId="59D69F6E" w14:textId="77777777" w:rsidR="002F29AE" w:rsidRPr="002F29AE" w:rsidRDefault="002F29AE" w:rsidP="002F29AE">
      <w:pPr>
        <w:spacing w:line="360" w:lineRule="auto"/>
        <w:jc w:val="both"/>
        <w:rPr>
          <w:rFonts w:ascii="Times New Roman" w:hAnsi="Times New Roman" w:cs="Times New Roman"/>
          <w:b/>
          <w:color w:val="000000" w:themeColor="text1"/>
          <w:sz w:val="22"/>
          <w:szCs w:val="22"/>
          <w:lang w:val="es-ES"/>
        </w:rPr>
      </w:pPr>
    </w:p>
    <w:p w14:paraId="19AF1D73" w14:textId="77777777" w:rsidR="002F29AE" w:rsidRPr="002F29AE" w:rsidRDefault="002F29AE" w:rsidP="002F29AE">
      <w:pPr>
        <w:spacing w:line="360" w:lineRule="auto"/>
        <w:jc w:val="both"/>
        <w:rPr>
          <w:rFonts w:ascii="Times New Roman" w:hAnsi="Times New Roman" w:cs="Times New Roman"/>
          <w:b/>
          <w:color w:val="000000" w:themeColor="text1"/>
          <w:sz w:val="22"/>
          <w:szCs w:val="22"/>
          <w:lang w:val="es-ES"/>
        </w:rPr>
      </w:pPr>
      <w:r w:rsidRPr="002F29AE">
        <w:rPr>
          <w:rFonts w:ascii="Times New Roman" w:hAnsi="Times New Roman" w:cs="Times New Roman"/>
          <w:b/>
          <w:color w:val="000000" w:themeColor="text1"/>
          <w:sz w:val="22"/>
          <w:szCs w:val="22"/>
          <w:lang w:val="es-ES"/>
        </w:rPr>
        <w:t>DESCRIPCIÓN DE LA ASIGNATURA:</w:t>
      </w:r>
    </w:p>
    <w:p w14:paraId="6E097A20" w14:textId="77777777" w:rsidR="002F29AE" w:rsidRPr="002F29AE" w:rsidRDefault="002F29AE" w:rsidP="002F29AE">
      <w:pPr>
        <w:spacing w:line="360" w:lineRule="auto"/>
        <w:jc w:val="both"/>
        <w:rPr>
          <w:rFonts w:ascii="Times New Roman" w:hAnsi="Times New Roman" w:cs="Times New Roman"/>
          <w:color w:val="000000" w:themeColor="text1"/>
          <w:sz w:val="22"/>
          <w:szCs w:val="22"/>
          <w:lang w:val="es-ES"/>
        </w:rPr>
      </w:pPr>
      <w:r w:rsidRPr="002F29AE">
        <w:rPr>
          <w:rFonts w:ascii="Times New Roman" w:hAnsi="Times New Roman" w:cs="Times New Roman"/>
          <w:color w:val="000000" w:themeColor="text1"/>
          <w:sz w:val="22"/>
          <w:szCs w:val="22"/>
          <w:lang w:val="es-ES"/>
        </w:rPr>
        <w:t xml:space="preserve">Esta unidad curricular proporciona a los estudiantes conocimientos y habilidades para instalar servidores SQL y realizar las tareas de monitoreo, mantenimiento y solución de problemas. </w:t>
      </w:r>
    </w:p>
    <w:p w14:paraId="7C9F040C" w14:textId="77777777" w:rsidR="002F29AE" w:rsidRPr="002F29AE" w:rsidRDefault="002F29AE" w:rsidP="002F29AE">
      <w:pPr>
        <w:spacing w:line="360" w:lineRule="auto"/>
        <w:jc w:val="both"/>
        <w:rPr>
          <w:rFonts w:ascii="Times New Roman" w:hAnsi="Times New Roman" w:cs="Times New Roman"/>
          <w:b/>
          <w:color w:val="000000" w:themeColor="text1"/>
          <w:sz w:val="22"/>
          <w:szCs w:val="22"/>
          <w:lang w:val="es-ES"/>
        </w:rPr>
      </w:pPr>
    </w:p>
    <w:p w14:paraId="7B6B4C3F" w14:textId="77777777" w:rsidR="002F29AE" w:rsidRPr="002F29AE" w:rsidRDefault="002F29AE" w:rsidP="002F29AE">
      <w:pPr>
        <w:spacing w:line="360" w:lineRule="auto"/>
        <w:jc w:val="both"/>
        <w:rPr>
          <w:rFonts w:ascii="Times New Roman" w:hAnsi="Times New Roman" w:cs="Times New Roman"/>
          <w:b/>
          <w:color w:val="000000" w:themeColor="text1"/>
          <w:sz w:val="22"/>
          <w:szCs w:val="22"/>
          <w:lang w:val="es-ES"/>
        </w:rPr>
      </w:pPr>
      <w:r w:rsidRPr="002F29AE">
        <w:rPr>
          <w:rFonts w:ascii="Times New Roman" w:hAnsi="Times New Roman" w:cs="Times New Roman"/>
          <w:b/>
          <w:color w:val="000000" w:themeColor="text1"/>
          <w:sz w:val="22"/>
          <w:szCs w:val="22"/>
          <w:lang w:val="es-ES"/>
        </w:rPr>
        <w:t>JUSTIFICACIÓN DE LA ASIGNATURA:</w:t>
      </w:r>
    </w:p>
    <w:p w14:paraId="5E5911E2" w14:textId="77777777" w:rsidR="002F29AE" w:rsidRPr="002F29AE" w:rsidRDefault="002F29AE" w:rsidP="002F29AE">
      <w:pPr>
        <w:spacing w:line="360" w:lineRule="auto"/>
        <w:jc w:val="both"/>
        <w:rPr>
          <w:rFonts w:ascii="Times New Roman" w:hAnsi="Times New Roman" w:cs="Times New Roman"/>
          <w:bCs/>
          <w:color w:val="000000" w:themeColor="text1"/>
          <w:sz w:val="22"/>
          <w:szCs w:val="22"/>
          <w:lang w:val="es-ES"/>
        </w:rPr>
      </w:pPr>
      <w:r w:rsidRPr="002F29AE">
        <w:rPr>
          <w:rFonts w:ascii="Times New Roman" w:hAnsi="Times New Roman" w:cs="Times New Roman"/>
          <w:bCs/>
          <w:color w:val="000000" w:themeColor="text1"/>
          <w:sz w:val="22"/>
          <w:szCs w:val="22"/>
          <w:lang w:val="es-ES"/>
        </w:rPr>
        <w:t>Esta asignatura es de gran importancia porque las principales utilidades que ofrece una base de datos a la empresa son las siguientes: Agrupar y almacenar todos los datos de la empresa en un único lugar. Facilitar que se compartan los datos entre los diferentes miembros de la empresa. Evitar la redundancia y mejorar la organización de nuestra actividad. Por cual todo experto en TICs, debe conocer a profundida de base de datos y su administración</w:t>
      </w:r>
    </w:p>
    <w:p w14:paraId="1A0FF4D4" w14:textId="77777777" w:rsidR="002F29AE" w:rsidRPr="002F29AE" w:rsidRDefault="002F29AE" w:rsidP="002F29AE">
      <w:pPr>
        <w:spacing w:line="360" w:lineRule="auto"/>
        <w:jc w:val="both"/>
        <w:rPr>
          <w:rFonts w:ascii="Times New Roman" w:hAnsi="Times New Roman" w:cs="Times New Roman"/>
          <w:b/>
          <w:color w:val="000000" w:themeColor="text1"/>
          <w:sz w:val="22"/>
          <w:szCs w:val="22"/>
          <w:lang w:val="es-ES"/>
        </w:rPr>
      </w:pPr>
    </w:p>
    <w:p w14:paraId="713027CE" w14:textId="77777777" w:rsidR="002F29AE" w:rsidRPr="002F29AE" w:rsidRDefault="002F29AE" w:rsidP="002F29AE">
      <w:pPr>
        <w:spacing w:line="360" w:lineRule="auto"/>
        <w:jc w:val="both"/>
        <w:rPr>
          <w:rFonts w:ascii="Times New Roman" w:hAnsi="Times New Roman" w:cs="Times New Roman"/>
          <w:b/>
          <w:color w:val="000000" w:themeColor="text1"/>
          <w:sz w:val="22"/>
          <w:szCs w:val="22"/>
          <w:lang w:val="es-ES"/>
        </w:rPr>
      </w:pPr>
      <w:r w:rsidRPr="002F29AE">
        <w:rPr>
          <w:rFonts w:ascii="Times New Roman" w:hAnsi="Times New Roman" w:cs="Times New Roman"/>
          <w:b/>
          <w:color w:val="000000" w:themeColor="text1"/>
          <w:sz w:val="22"/>
          <w:szCs w:val="22"/>
          <w:lang w:val="es-ES"/>
        </w:rPr>
        <w:t>CONTENIDOS MÍNIMOS:</w:t>
      </w:r>
    </w:p>
    <w:p w14:paraId="5F73EBEA" w14:textId="77777777" w:rsidR="002F29AE" w:rsidRPr="002F29AE" w:rsidRDefault="002F29AE" w:rsidP="002F29AE">
      <w:pPr>
        <w:numPr>
          <w:ilvl w:val="0"/>
          <w:numId w:val="73"/>
        </w:numPr>
        <w:spacing w:line="360" w:lineRule="auto"/>
        <w:jc w:val="both"/>
        <w:rPr>
          <w:rFonts w:ascii="Times New Roman" w:hAnsi="Times New Roman" w:cs="Times New Roman"/>
          <w:color w:val="000000" w:themeColor="text1"/>
          <w:sz w:val="22"/>
          <w:szCs w:val="22"/>
          <w:lang w:val="es-ES"/>
        </w:rPr>
      </w:pPr>
      <w:r w:rsidRPr="002F29AE">
        <w:rPr>
          <w:rFonts w:ascii="Times New Roman" w:hAnsi="Times New Roman" w:cs="Times New Roman"/>
          <w:color w:val="000000" w:themeColor="text1"/>
          <w:sz w:val="22"/>
          <w:szCs w:val="22"/>
          <w:lang w:val="es-ES"/>
        </w:rPr>
        <w:t xml:space="preserve">Instalación, configuración y administración de un motor de bases de datos. Estructura interna de una base de datos. Configuración y consideraciones de hardware. </w:t>
      </w:r>
    </w:p>
    <w:p w14:paraId="7D2E675D" w14:textId="77777777" w:rsidR="002F29AE" w:rsidRPr="002F29AE" w:rsidRDefault="002F29AE" w:rsidP="002F29AE">
      <w:pPr>
        <w:numPr>
          <w:ilvl w:val="0"/>
          <w:numId w:val="73"/>
        </w:numPr>
        <w:spacing w:line="360" w:lineRule="auto"/>
        <w:jc w:val="both"/>
        <w:rPr>
          <w:rFonts w:ascii="Times New Roman" w:hAnsi="Times New Roman" w:cs="Times New Roman"/>
          <w:color w:val="000000" w:themeColor="text1"/>
          <w:sz w:val="22"/>
          <w:szCs w:val="22"/>
          <w:lang w:val="es-ES"/>
        </w:rPr>
      </w:pPr>
      <w:r w:rsidRPr="002F29AE">
        <w:rPr>
          <w:rFonts w:ascii="Times New Roman" w:hAnsi="Times New Roman" w:cs="Times New Roman"/>
          <w:color w:val="000000" w:themeColor="text1"/>
          <w:sz w:val="22"/>
          <w:szCs w:val="22"/>
          <w:lang w:val="es-ES"/>
        </w:rPr>
        <w:lastRenderedPageBreak/>
        <w:t xml:space="preserve">Planificación y administración de espacios de tablas. Diseño físico de la base de datos. Administración de las transacciones, alternativas y soluciones a problemas, supervisión de la carga de trabajo de la base de datos. Programación de alertas y avisos. </w:t>
      </w:r>
    </w:p>
    <w:p w14:paraId="7840688C" w14:textId="77777777" w:rsidR="002F29AE" w:rsidRPr="002F29AE" w:rsidRDefault="002F29AE" w:rsidP="002F29AE">
      <w:pPr>
        <w:numPr>
          <w:ilvl w:val="0"/>
          <w:numId w:val="73"/>
        </w:numPr>
        <w:spacing w:line="360" w:lineRule="auto"/>
        <w:jc w:val="both"/>
        <w:rPr>
          <w:rFonts w:ascii="Times New Roman" w:hAnsi="Times New Roman" w:cs="Times New Roman"/>
          <w:color w:val="000000" w:themeColor="text1"/>
          <w:sz w:val="22"/>
          <w:szCs w:val="22"/>
          <w:lang w:val="es-ES"/>
        </w:rPr>
      </w:pPr>
      <w:r w:rsidRPr="002F29AE">
        <w:rPr>
          <w:rFonts w:ascii="Times New Roman" w:hAnsi="Times New Roman" w:cs="Times New Roman"/>
          <w:color w:val="000000" w:themeColor="text1"/>
          <w:sz w:val="22"/>
          <w:szCs w:val="22"/>
          <w:lang w:val="es-ES"/>
        </w:rPr>
        <w:t xml:space="preserve">Seguridad en las cuentas, privilegios de objetos, roles y privilegios de sistema. </w:t>
      </w:r>
    </w:p>
    <w:p w14:paraId="59F7B62C" w14:textId="77777777" w:rsidR="002F29AE" w:rsidRPr="002F29AE" w:rsidRDefault="002F29AE" w:rsidP="002F29AE">
      <w:pPr>
        <w:numPr>
          <w:ilvl w:val="0"/>
          <w:numId w:val="73"/>
        </w:numPr>
        <w:spacing w:line="360" w:lineRule="auto"/>
        <w:jc w:val="both"/>
        <w:rPr>
          <w:rFonts w:ascii="Times New Roman" w:hAnsi="Times New Roman" w:cs="Times New Roman"/>
          <w:color w:val="000000" w:themeColor="text1"/>
          <w:sz w:val="22"/>
          <w:szCs w:val="22"/>
          <w:lang w:val="es-ES"/>
        </w:rPr>
      </w:pPr>
      <w:r w:rsidRPr="002F29AE">
        <w:rPr>
          <w:rFonts w:ascii="Times New Roman" w:hAnsi="Times New Roman" w:cs="Times New Roman"/>
          <w:color w:val="000000" w:themeColor="text1"/>
          <w:sz w:val="22"/>
          <w:szCs w:val="22"/>
          <w:lang w:val="es-ES"/>
        </w:rPr>
        <w:t xml:space="preserve">Implementación de mecanismos de seguridad. Incluir limitaciones a los comandos disponibles: perfiles de usuarios de producción. </w:t>
      </w:r>
    </w:p>
    <w:p w14:paraId="0F14A4CE" w14:textId="77777777" w:rsidR="002F29AE" w:rsidRPr="002F29AE" w:rsidRDefault="002F29AE" w:rsidP="002F29AE">
      <w:pPr>
        <w:numPr>
          <w:ilvl w:val="0"/>
          <w:numId w:val="73"/>
        </w:numPr>
        <w:spacing w:line="360" w:lineRule="auto"/>
        <w:jc w:val="both"/>
        <w:rPr>
          <w:rFonts w:ascii="Times New Roman" w:hAnsi="Times New Roman" w:cs="Times New Roman"/>
          <w:color w:val="000000" w:themeColor="text1"/>
          <w:sz w:val="22"/>
          <w:szCs w:val="22"/>
          <w:lang w:val="es-ES"/>
        </w:rPr>
      </w:pPr>
      <w:r w:rsidRPr="002F29AE">
        <w:rPr>
          <w:rFonts w:ascii="Times New Roman" w:hAnsi="Times New Roman" w:cs="Times New Roman"/>
          <w:color w:val="000000" w:themeColor="text1"/>
          <w:sz w:val="22"/>
          <w:szCs w:val="22"/>
          <w:lang w:val="es-ES"/>
        </w:rPr>
        <w:t xml:space="preserve">Cifrado de contraseñas. Auditorias. </w:t>
      </w:r>
    </w:p>
    <w:p w14:paraId="26033F1D" w14:textId="77777777" w:rsidR="002F29AE" w:rsidRPr="002F29AE" w:rsidRDefault="002F29AE" w:rsidP="002F29AE">
      <w:pPr>
        <w:numPr>
          <w:ilvl w:val="0"/>
          <w:numId w:val="73"/>
        </w:numPr>
        <w:spacing w:line="360" w:lineRule="auto"/>
        <w:jc w:val="both"/>
        <w:rPr>
          <w:rFonts w:ascii="Times New Roman" w:hAnsi="Times New Roman" w:cs="Times New Roman"/>
          <w:color w:val="000000" w:themeColor="text1"/>
          <w:sz w:val="22"/>
          <w:szCs w:val="22"/>
          <w:lang w:val="es-ES"/>
        </w:rPr>
      </w:pPr>
      <w:r w:rsidRPr="002F29AE">
        <w:rPr>
          <w:rFonts w:ascii="Times New Roman" w:hAnsi="Times New Roman" w:cs="Times New Roman"/>
          <w:color w:val="000000" w:themeColor="text1"/>
          <w:sz w:val="22"/>
          <w:szCs w:val="22"/>
          <w:lang w:val="es-ES"/>
        </w:rPr>
        <w:t>Creación de usuarios/esquemas. Permisos: asignación y quite de privilegios. Permisos avanzados. Privilegios de sistemas. Usuario administrador.</w:t>
      </w:r>
    </w:p>
    <w:p w14:paraId="659911ED" w14:textId="77777777" w:rsidR="002F29AE" w:rsidRPr="002F29AE" w:rsidRDefault="002F29AE" w:rsidP="002F29AE">
      <w:pPr>
        <w:numPr>
          <w:ilvl w:val="0"/>
          <w:numId w:val="73"/>
        </w:numPr>
        <w:spacing w:line="360" w:lineRule="auto"/>
        <w:jc w:val="both"/>
        <w:rPr>
          <w:rFonts w:ascii="Times New Roman" w:hAnsi="Times New Roman" w:cs="Times New Roman"/>
          <w:color w:val="000000" w:themeColor="text1"/>
          <w:sz w:val="22"/>
          <w:szCs w:val="22"/>
          <w:lang w:val="es-ES"/>
        </w:rPr>
      </w:pPr>
      <w:r w:rsidRPr="002F29AE">
        <w:rPr>
          <w:rFonts w:ascii="Times New Roman" w:hAnsi="Times New Roman" w:cs="Times New Roman"/>
          <w:color w:val="000000" w:themeColor="text1"/>
          <w:sz w:val="22"/>
          <w:szCs w:val="22"/>
          <w:lang w:val="es-ES"/>
        </w:rPr>
        <w:t xml:space="preserve">Usuario interno. Roles. Copias de seguridad lógica. </w:t>
      </w:r>
    </w:p>
    <w:p w14:paraId="3C519B7F" w14:textId="77777777" w:rsidR="002F29AE" w:rsidRPr="002F29AE" w:rsidRDefault="002F29AE" w:rsidP="002F29AE">
      <w:pPr>
        <w:numPr>
          <w:ilvl w:val="0"/>
          <w:numId w:val="73"/>
        </w:numPr>
        <w:spacing w:line="360" w:lineRule="auto"/>
        <w:jc w:val="both"/>
        <w:rPr>
          <w:rFonts w:ascii="Times New Roman" w:hAnsi="Times New Roman" w:cs="Times New Roman"/>
          <w:color w:val="000000" w:themeColor="text1"/>
          <w:sz w:val="22"/>
          <w:szCs w:val="22"/>
          <w:lang w:val="es-ES"/>
        </w:rPr>
      </w:pPr>
      <w:r w:rsidRPr="002F29AE">
        <w:rPr>
          <w:rFonts w:ascii="Times New Roman" w:hAnsi="Times New Roman" w:cs="Times New Roman"/>
          <w:color w:val="000000" w:themeColor="text1"/>
          <w:sz w:val="22"/>
          <w:szCs w:val="22"/>
          <w:lang w:val="es-ES"/>
        </w:rPr>
        <w:t xml:space="preserve">Copias incrementales para respaldo, respaldo integral para resguardo externo. Exportación e importación. Copias de seguridad físicas, en línea y fuera de línea. Administrador de recuperaciones. Instalación y configuración de un sistema de manejo de bases de datos del modelo relacional (SQL). Lenguajes de consulta SQL. </w:t>
      </w:r>
    </w:p>
    <w:p w14:paraId="21C72E48" w14:textId="77777777" w:rsidR="002F29AE" w:rsidRPr="002F29AE" w:rsidRDefault="002F29AE" w:rsidP="002F29AE">
      <w:pPr>
        <w:numPr>
          <w:ilvl w:val="0"/>
          <w:numId w:val="73"/>
        </w:numPr>
        <w:spacing w:line="360" w:lineRule="auto"/>
        <w:jc w:val="both"/>
        <w:rPr>
          <w:rFonts w:ascii="Times New Roman" w:hAnsi="Times New Roman" w:cs="Times New Roman"/>
          <w:color w:val="000000" w:themeColor="text1"/>
          <w:sz w:val="22"/>
          <w:szCs w:val="22"/>
          <w:lang w:val="es-ES"/>
        </w:rPr>
      </w:pPr>
      <w:r w:rsidRPr="002F29AE">
        <w:rPr>
          <w:rFonts w:ascii="Times New Roman" w:hAnsi="Times New Roman" w:cs="Times New Roman"/>
          <w:color w:val="000000" w:themeColor="text1"/>
          <w:sz w:val="22"/>
          <w:szCs w:val="22"/>
          <w:lang w:val="es-ES"/>
        </w:rPr>
        <w:t xml:space="preserve">Estudio de planes de ejecución. SQL embebido en un lenguaje imperativo. “Scrips” Procesamiento de transacciones, fallas y recuperación, control de recurrencias. </w:t>
      </w:r>
    </w:p>
    <w:p w14:paraId="71473D25" w14:textId="77777777" w:rsidR="002F29AE" w:rsidRPr="002F29AE" w:rsidRDefault="002F29AE" w:rsidP="002F29AE">
      <w:pPr>
        <w:spacing w:line="360" w:lineRule="auto"/>
        <w:jc w:val="both"/>
        <w:rPr>
          <w:rFonts w:ascii="Times New Roman" w:hAnsi="Times New Roman" w:cs="Times New Roman"/>
          <w:b/>
          <w:color w:val="000000" w:themeColor="text1"/>
          <w:sz w:val="22"/>
          <w:szCs w:val="22"/>
          <w:lang w:val="es-ES"/>
        </w:rPr>
      </w:pPr>
    </w:p>
    <w:p w14:paraId="5501AF19" w14:textId="77777777" w:rsidR="002F29AE" w:rsidRPr="002F29AE" w:rsidRDefault="002F29AE" w:rsidP="002F29AE">
      <w:pPr>
        <w:spacing w:line="360" w:lineRule="auto"/>
        <w:jc w:val="both"/>
        <w:rPr>
          <w:rFonts w:ascii="Times New Roman" w:hAnsi="Times New Roman" w:cs="Times New Roman"/>
          <w:b/>
          <w:color w:val="000000" w:themeColor="text1"/>
          <w:sz w:val="22"/>
          <w:szCs w:val="22"/>
          <w:lang w:val="es-ES"/>
        </w:rPr>
      </w:pPr>
      <w:r w:rsidRPr="002F29AE">
        <w:rPr>
          <w:rFonts w:ascii="Times New Roman" w:hAnsi="Times New Roman" w:cs="Times New Roman"/>
          <w:b/>
          <w:color w:val="000000" w:themeColor="text1"/>
          <w:sz w:val="22"/>
          <w:szCs w:val="22"/>
          <w:lang w:val="es-ES"/>
        </w:rPr>
        <w:t>METODOLOGÍA:</w:t>
      </w:r>
    </w:p>
    <w:p w14:paraId="3CA73942" w14:textId="77777777" w:rsidR="002F29AE" w:rsidRPr="002F29AE" w:rsidRDefault="002F29AE" w:rsidP="002F29AE">
      <w:pPr>
        <w:spacing w:line="360" w:lineRule="auto"/>
        <w:jc w:val="both"/>
        <w:rPr>
          <w:rFonts w:ascii="Times New Roman" w:hAnsi="Times New Roman" w:cs="Times New Roman"/>
          <w:bCs/>
          <w:color w:val="000000" w:themeColor="text1"/>
          <w:sz w:val="22"/>
          <w:szCs w:val="22"/>
          <w:lang w:val="es-ES"/>
        </w:rPr>
      </w:pPr>
      <w:r w:rsidRPr="002F29AE">
        <w:rPr>
          <w:rFonts w:ascii="Times New Roman" w:hAnsi="Times New Roman" w:cs="Times New Roman"/>
          <w:bCs/>
          <w:color w:val="000000" w:themeColor="text1"/>
          <w:sz w:val="22"/>
          <w:szCs w:val="22"/>
          <w:lang w:val="es-ES"/>
        </w:rPr>
        <w:t>Por medio de las plataformas online que utilizamos desarrollaremos el curso de modo que el estudiante sea capaz de Explotar una base de datos relacional. Revisar y corregir programas dados. Resolver diversos tipos de problemas comenzando por especificar consultas a bases de datos dadas, programar actualizaciones de datos en base a cálculos con nuevos datos, preocupándose tanto por la integridad de la información como por la eficiencia de los procesos. Diseñar tablas y bases de datos, incorporar procedimientos. Desarrollar proyectos grupales durante los cuales se simulen condiciones similares a las del trabajo profesional y cada uno aporte componentes que deben integrarse en el producto final.</w:t>
      </w:r>
    </w:p>
    <w:p w14:paraId="764C7762" w14:textId="77777777" w:rsidR="002F29AE" w:rsidRPr="002F29AE" w:rsidRDefault="002F29AE" w:rsidP="002F29AE">
      <w:pPr>
        <w:spacing w:line="360" w:lineRule="auto"/>
        <w:jc w:val="both"/>
        <w:rPr>
          <w:rFonts w:ascii="Times New Roman" w:hAnsi="Times New Roman" w:cs="Times New Roman"/>
          <w:b/>
          <w:color w:val="000000" w:themeColor="text1"/>
          <w:sz w:val="22"/>
          <w:szCs w:val="22"/>
          <w:lang w:val="es-ES"/>
        </w:rPr>
      </w:pPr>
    </w:p>
    <w:p w14:paraId="6E8CE5B5" w14:textId="77777777" w:rsidR="002F29AE" w:rsidRPr="002F29AE" w:rsidRDefault="002F29AE" w:rsidP="002F29AE">
      <w:pPr>
        <w:spacing w:line="360" w:lineRule="auto"/>
        <w:jc w:val="both"/>
        <w:rPr>
          <w:rFonts w:ascii="Times New Roman" w:hAnsi="Times New Roman" w:cs="Times New Roman"/>
          <w:b/>
          <w:color w:val="000000" w:themeColor="text1"/>
          <w:sz w:val="22"/>
          <w:szCs w:val="22"/>
          <w:lang w:val="es-ES"/>
        </w:rPr>
      </w:pPr>
      <w:r w:rsidRPr="002F29AE">
        <w:rPr>
          <w:rFonts w:ascii="Times New Roman" w:hAnsi="Times New Roman" w:cs="Times New Roman"/>
          <w:b/>
          <w:color w:val="000000" w:themeColor="text1"/>
          <w:sz w:val="22"/>
          <w:szCs w:val="22"/>
          <w:lang w:val="es-ES"/>
        </w:rPr>
        <w:br w:type="page"/>
      </w:r>
    </w:p>
    <w:p w14:paraId="2E553B61" w14:textId="77777777" w:rsidR="002F29AE" w:rsidRPr="002F29AE" w:rsidRDefault="002F29AE" w:rsidP="002F29AE">
      <w:pPr>
        <w:spacing w:line="360" w:lineRule="auto"/>
        <w:jc w:val="both"/>
        <w:rPr>
          <w:rFonts w:ascii="Times New Roman" w:hAnsi="Times New Roman" w:cs="Times New Roman"/>
          <w:color w:val="000000" w:themeColor="text1"/>
          <w:sz w:val="22"/>
          <w:szCs w:val="22"/>
          <w:lang w:val="es-ES"/>
        </w:rPr>
      </w:pPr>
      <w:r w:rsidRPr="002F29AE">
        <w:rPr>
          <w:rFonts w:ascii="Times New Roman" w:hAnsi="Times New Roman" w:cs="Times New Roman"/>
          <w:b/>
          <w:color w:val="000000" w:themeColor="text1"/>
          <w:sz w:val="22"/>
          <w:szCs w:val="22"/>
          <w:lang w:val="es-ES"/>
        </w:rPr>
        <w:lastRenderedPageBreak/>
        <w:t>BIBLIOGRAFÍA</w:t>
      </w:r>
    </w:p>
    <w:p w14:paraId="16D3BE00" w14:textId="77777777" w:rsidR="002F29AE" w:rsidRPr="002F29AE" w:rsidRDefault="002F29AE" w:rsidP="002F29AE">
      <w:pPr>
        <w:spacing w:line="360" w:lineRule="auto"/>
        <w:jc w:val="both"/>
        <w:rPr>
          <w:rFonts w:ascii="Times New Roman" w:hAnsi="Times New Roman" w:cs="Times New Roman"/>
          <w:color w:val="000000" w:themeColor="text1"/>
          <w:sz w:val="22"/>
          <w:szCs w:val="22"/>
          <w:lang w:val="es-ES"/>
        </w:rPr>
      </w:pPr>
      <w:r w:rsidRPr="002F29AE">
        <w:rPr>
          <w:rFonts w:ascii="Times New Roman" w:hAnsi="Times New Roman" w:cs="Times New Roman"/>
          <w:color w:val="000000" w:themeColor="text1"/>
          <w:sz w:val="22"/>
          <w:szCs w:val="22"/>
          <w:lang w:val="es-ES"/>
        </w:rPr>
        <w:t>Roa Buendia, J. (2018act). Seguridad informática. Madrid: Mc GrawHill. Stallings, W. (2017 act). Fundamentos de Seguridad en Redes.</w:t>
      </w:r>
    </w:p>
    <w:p w14:paraId="542CBD99" w14:textId="77777777" w:rsidR="002F29AE" w:rsidRPr="002F29AE" w:rsidRDefault="002F29AE" w:rsidP="002F29AE">
      <w:pPr>
        <w:spacing w:line="360" w:lineRule="auto"/>
        <w:jc w:val="both"/>
        <w:rPr>
          <w:rFonts w:ascii="Times New Roman" w:hAnsi="Times New Roman" w:cs="Times New Roman"/>
          <w:color w:val="000000" w:themeColor="text1"/>
          <w:sz w:val="22"/>
          <w:szCs w:val="22"/>
          <w:lang w:val="es-ES"/>
        </w:rPr>
      </w:pPr>
      <w:r w:rsidRPr="002F29AE">
        <w:rPr>
          <w:rFonts w:ascii="Times New Roman" w:hAnsi="Times New Roman" w:cs="Times New Roman"/>
          <w:color w:val="000000" w:themeColor="text1"/>
          <w:sz w:val="22"/>
          <w:szCs w:val="22"/>
          <w:lang w:val="es-ES"/>
        </w:rPr>
        <w:t xml:space="preserve"> Aplicaciones y estándares. </w:t>
      </w:r>
      <w:r w:rsidRPr="002F29AE">
        <w:rPr>
          <w:rFonts w:ascii="Times New Roman" w:hAnsi="Times New Roman" w:cs="Times New Roman"/>
          <w:color w:val="000000" w:themeColor="text1"/>
          <w:sz w:val="22"/>
          <w:szCs w:val="22"/>
          <w:lang w:val="en-US"/>
        </w:rPr>
        <w:t xml:space="preserve">Madrid: Pearson. Stallings, W. (2020act). </w:t>
      </w:r>
      <w:r w:rsidRPr="002F29AE">
        <w:rPr>
          <w:rFonts w:ascii="Times New Roman" w:hAnsi="Times New Roman" w:cs="Times New Roman"/>
          <w:color w:val="000000" w:themeColor="text1"/>
          <w:sz w:val="22"/>
          <w:szCs w:val="22"/>
          <w:lang w:val="es-ES"/>
        </w:rPr>
        <w:t xml:space="preserve">Organización y arquitectura de las computadores. Madrid: Prince Hall. Stallings, W. (2016 act). </w:t>
      </w:r>
    </w:p>
    <w:p w14:paraId="537267E1" w14:textId="77777777" w:rsidR="002F29AE" w:rsidRPr="002F29AE" w:rsidRDefault="002F29AE" w:rsidP="002F29AE">
      <w:pPr>
        <w:spacing w:line="360" w:lineRule="auto"/>
        <w:jc w:val="both"/>
        <w:rPr>
          <w:rFonts w:ascii="Times New Roman" w:hAnsi="Times New Roman" w:cs="Times New Roman"/>
          <w:color w:val="000000" w:themeColor="text1"/>
          <w:sz w:val="22"/>
          <w:szCs w:val="22"/>
          <w:lang w:val="en-US"/>
        </w:rPr>
      </w:pPr>
      <w:r w:rsidRPr="002F29AE">
        <w:rPr>
          <w:rFonts w:ascii="Times New Roman" w:hAnsi="Times New Roman" w:cs="Times New Roman"/>
          <w:color w:val="000000" w:themeColor="text1"/>
          <w:sz w:val="22"/>
          <w:szCs w:val="22"/>
          <w:lang w:val="es-ES"/>
        </w:rPr>
        <w:t xml:space="preserve">Sistemas Operativos: Aspectos internos y Principios de Diseño. </w:t>
      </w:r>
      <w:r w:rsidRPr="002F29AE">
        <w:rPr>
          <w:rFonts w:ascii="Times New Roman" w:hAnsi="Times New Roman" w:cs="Times New Roman"/>
          <w:color w:val="000000" w:themeColor="text1"/>
          <w:sz w:val="22"/>
          <w:szCs w:val="22"/>
          <w:lang w:val="en-US"/>
        </w:rPr>
        <w:t xml:space="preserve">Madrid: Pearson. Tanenbaum, A. (2019 act). </w:t>
      </w:r>
    </w:p>
    <w:p w14:paraId="6707FFA6" w14:textId="77777777" w:rsidR="002F29AE" w:rsidRPr="002F29AE" w:rsidRDefault="002F29AE" w:rsidP="002F29AE">
      <w:pPr>
        <w:spacing w:line="360" w:lineRule="auto"/>
        <w:jc w:val="both"/>
        <w:rPr>
          <w:rFonts w:ascii="Times New Roman" w:hAnsi="Times New Roman" w:cs="Times New Roman"/>
          <w:color w:val="000000" w:themeColor="text1"/>
          <w:sz w:val="22"/>
          <w:szCs w:val="22"/>
          <w:lang w:val="es-ES"/>
        </w:rPr>
      </w:pPr>
      <w:r w:rsidRPr="002F29AE">
        <w:rPr>
          <w:rFonts w:ascii="Times New Roman" w:hAnsi="Times New Roman" w:cs="Times New Roman"/>
          <w:color w:val="000000" w:themeColor="text1"/>
          <w:sz w:val="22"/>
          <w:szCs w:val="22"/>
          <w:lang w:val="es-ES"/>
        </w:rPr>
        <w:t>Sistemas Operativos Diseño e Implementación. México: PHH. Tenenbaum, A. (2021 act). Redes de computadores. México: PHH.</w:t>
      </w:r>
    </w:p>
    <w:p w14:paraId="38E76623" w14:textId="77777777" w:rsidR="002F29AE" w:rsidRPr="002F29AE" w:rsidRDefault="002F29AE" w:rsidP="002F29AE">
      <w:pPr>
        <w:spacing w:line="360" w:lineRule="auto"/>
        <w:jc w:val="both"/>
        <w:rPr>
          <w:rFonts w:ascii="Times New Roman" w:hAnsi="Times New Roman" w:cs="Times New Roman"/>
          <w:color w:val="000000" w:themeColor="text1"/>
          <w:sz w:val="22"/>
          <w:szCs w:val="22"/>
          <w:lang w:val="es-ES"/>
        </w:rPr>
      </w:pPr>
      <w:r w:rsidRPr="002F29AE">
        <w:rPr>
          <w:rFonts w:ascii="Times New Roman" w:hAnsi="Times New Roman" w:cs="Times New Roman"/>
          <w:color w:val="000000" w:themeColor="text1"/>
          <w:sz w:val="22"/>
          <w:szCs w:val="22"/>
          <w:lang w:val="es-ES"/>
        </w:rPr>
        <w:br w:type="page"/>
      </w:r>
    </w:p>
    <w:p w14:paraId="78DAEB2C" w14:textId="77777777" w:rsidR="00C33A5B" w:rsidRPr="00975FBF" w:rsidRDefault="00C33A5B" w:rsidP="00975FBF">
      <w:pPr>
        <w:spacing w:line="360" w:lineRule="auto"/>
        <w:jc w:val="both"/>
        <w:rPr>
          <w:rFonts w:ascii="Times New Roman" w:hAnsi="Times New Roman" w:cs="Times New Roman"/>
          <w:color w:val="000000" w:themeColor="text1"/>
          <w:sz w:val="22"/>
          <w:szCs w:val="22"/>
          <w:lang w:val="en-US"/>
        </w:rPr>
      </w:pPr>
    </w:p>
    <w:p w14:paraId="34F3A5C1" w14:textId="32E4679F" w:rsidR="00134FCD" w:rsidRPr="00134FCD" w:rsidRDefault="00134FCD" w:rsidP="00134FCD">
      <w:pPr>
        <w:pStyle w:val="Prrafodelista"/>
        <w:numPr>
          <w:ilvl w:val="0"/>
          <w:numId w:val="2"/>
        </w:numPr>
        <w:spacing w:line="360" w:lineRule="auto"/>
        <w:jc w:val="both"/>
        <w:rPr>
          <w:rFonts w:ascii="Times New Roman" w:hAnsi="Times New Roman" w:cs="Times New Roman"/>
          <w:color w:val="000000" w:themeColor="text1"/>
        </w:rPr>
      </w:pPr>
      <w:r w:rsidRPr="00134FCD">
        <w:rPr>
          <w:rFonts w:ascii="Times New Roman" w:hAnsi="Times New Roman" w:cs="Times New Roman"/>
          <w:b/>
          <w:bCs/>
          <w:color w:val="000000" w:themeColor="text1"/>
        </w:rPr>
        <w:t xml:space="preserve">DENOMINACIÓN DE LA ASIGNATURA: </w:t>
      </w:r>
      <w:r w:rsidRPr="00134FCD">
        <w:rPr>
          <w:rFonts w:ascii="Times New Roman" w:hAnsi="Times New Roman" w:cs="Times New Roman"/>
          <w:b/>
          <w:color w:val="000000" w:themeColor="text1"/>
        </w:rPr>
        <w:t>PRÁCTICA PROFESIONAL SUPERVISADA</w:t>
      </w:r>
    </w:p>
    <w:p w14:paraId="022AA5F3" w14:textId="6D58C5E1" w:rsidR="00134FCD" w:rsidRPr="00975FBF" w:rsidRDefault="00134FCD" w:rsidP="00134FCD">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 xml:space="preserve">CÓDIGO DE LA ASIGNATURA: </w:t>
      </w:r>
      <w:r w:rsidR="002F5036">
        <w:rPr>
          <w:rFonts w:ascii="Times New Roman" w:hAnsi="Times New Roman" w:cs="Times New Roman"/>
          <w:b/>
          <w:bCs/>
          <w:color w:val="000000" w:themeColor="text1"/>
          <w:sz w:val="22"/>
          <w:szCs w:val="22"/>
        </w:rPr>
        <w:t>PRAC01</w:t>
      </w:r>
    </w:p>
    <w:p w14:paraId="392CFDAC" w14:textId="77777777" w:rsidR="00134FCD" w:rsidRPr="00975FBF" w:rsidRDefault="00134FCD" w:rsidP="00134FCD">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CRÉDITOS  TEÓRICOS: 2</w:t>
      </w:r>
    </w:p>
    <w:p w14:paraId="0E0C7147" w14:textId="77777777" w:rsidR="00134FCD" w:rsidRPr="00975FBF" w:rsidRDefault="00134FCD" w:rsidP="00134FCD">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CRÉDITOS PRÁCTICOS: 2</w:t>
      </w:r>
    </w:p>
    <w:p w14:paraId="0E626758" w14:textId="77777777" w:rsidR="00134FCD" w:rsidRPr="00975FBF" w:rsidRDefault="00134FCD" w:rsidP="00134FCD">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INTENSIDAD HORARIA: 64 (32 TEÓRICAS, 32 PRÁCTICAS)</w:t>
      </w:r>
    </w:p>
    <w:p w14:paraId="7023576F" w14:textId="4D87CAFC" w:rsidR="00134FCD" w:rsidRPr="00975FBF" w:rsidRDefault="00134FCD" w:rsidP="00134FCD">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 xml:space="preserve">PREREQUISITO: </w:t>
      </w:r>
      <w:r w:rsidR="00E77D0B">
        <w:rPr>
          <w:rFonts w:ascii="Times New Roman" w:hAnsi="Times New Roman" w:cs="Times New Roman"/>
          <w:b/>
          <w:bCs/>
          <w:color w:val="000000" w:themeColor="text1"/>
          <w:sz w:val="22"/>
          <w:szCs w:val="22"/>
        </w:rPr>
        <w:t>Plan Completo</w:t>
      </w:r>
    </w:p>
    <w:p w14:paraId="16DE2D92" w14:textId="77777777" w:rsidR="00134FCD" w:rsidRPr="00975FBF" w:rsidRDefault="00134FCD" w:rsidP="00134FCD">
      <w:pPr>
        <w:spacing w:line="360" w:lineRule="auto"/>
        <w:jc w:val="both"/>
        <w:rPr>
          <w:rFonts w:ascii="Times New Roman" w:hAnsi="Times New Roman" w:cs="Times New Roman"/>
          <w:color w:val="000000" w:themeColor="text1"/>
          <w:sz w:val="22"/>
          <w:szCs w:val="22"/>
        </w:rPr>
      </w:pPr>
    </w:p>
    <w:p w14:paraId="6486F169" w14:textId="77777777" w:rsidR="00134FCD" w:rsidRPr="00975FBF" w:rsidRDefault="00134FCD" w:rsidP="00134FCD">
      <w:pPr>
        <w:spacing w:before="2" w:line="360" w:lineRule="auto"/>
        <w:ind w:left="1155"/>
        <w:jc w:val="both"/>
        <w:rPr>
          <w:rFonts w:ascii="Times New Roman" w:hAnsi="Times New Roman" w:cs="Times New Roman"/>
          <w:b/>
          <w:color w:val="000000" w:themeColor="text1"/>
          <w:sz w:val="22"/>
          <w:szCs w:val="22"/>
        </w:rPr>
      </w:pPr>
      <w:r w:rsidRPr="00975FBF">
        <w:rPr>
          <w:rFonts w:ascii="Times New Roman" w:hAnsi="Times New Roman" w:cs="Times New Roman"/>
          <w:b/>
          <w:color w:val="000000" w:themeColor="text1"/>
          <w:sz w:val="22"/>
          <w:szCs w:val="22"/>
        </w:rPr>
        <w:t>Objetivo General:</w:t>
      </w:r>
    </w:p>
    <w:p w14:paraId="27E82BE7" w14:textId="77777777" w:rsidR="00134FCD" w:rsidRPr="00975FBF" w:rsidRDefault="00134FCD" w:rsidP="00134FCD">
      <w:pPr>
        <w:tabs>
          <w:tab w:val="left" w:pos="1440"/>
        </w:tabs>
        <w:spacing w:before="17" w:line="360" w:lineRule="auto"/>
        <w:ind w:right="563"/>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Identificar los problemas de la organización y busca soluciones a los problemas de información de la organización</w:t>
      </w:r>
    </w:p>
    <w:p w14:paraId="10E8FFD5" w14:textId="77777777" w:rsidR="00134FCD" w:rsidRPr="00975FBF" w:rsidRDefault="00134FCD" w:rsidP="00134FCD">
      <w:pPr>
        <w:tabs>
          <w:tab w:val="left" w:pos="1440"/>
        </w:tabs>
        <w:spacing w:before="17" w:line="360" w:lineRule="auto"/>
        <w:ind w:right="563"/>
        <w:jc w:val="both"/>
        <w:rPr>
          <w:rFonts w:ascii="Times New Roman" w:eastAsia="Arial MT" w:hAnsi="Times New Roman" w:cs="Times New Roman"/>
          <w:color w:val="000000" w:themeColor="text1"/>
          <w:sz w:val="22"/>
          <w:szCs w:val="22"/>
          <w:lang w:val="es-VE"/>
        </w:rPr>
      </w:pPr>
      <w:r w:rsidRPr="00975FBF">
        <w:rPr>
          <w:rFonts w:ascii="Times New Roman" w:hAnsi="Times New Roman" w:cs="Times New Roman"/>
          <w:b/>
          <w:bCs/>
          <w:color w:val="000000" w:themeColor="text1"/>
          <w:sz w:val="22"/>
          <w:szCs w:val="22"/>
        </w:rPr>
        <w:tab/>
        <w:t>Objetivos Específicos:</w:t>
      </w:r>
    </w:p>
    <w:p w14:paraId="55AB49B9" w14:textId="77777777" w:rsidR="00134FCD" w:rsidRPr="00975FBF" w:rsidRDefault="00134FCD" w:rsidP="00134FCD">
      <w:pPr>
        <w:numPr>
          <w:ilvl w:val="0"/>
          <w:numId w:val="41"/>
        </w:numPr>
        <w:autoSpaceDE w:val="0"/>
        <w:autoSpaceDN w:val="0"/>
        <w:adjustRightInd w:val="0"/>
        <w:spacing w:line="360" w:lineRule="auto"/>
        <w:jc w:val="both"/>
        <w:rPr>
          <w:rFonts w:ascii="Times New Roman" w:hAnsi="Times New Roman" w:cs="Times New Roman"/>
          <w:color w:val="000000" w:themeColor="text1"/>
          <w:sz w:val="22"/>
          <w:szCs w:val="22"/>
          <w:lang w:val="es-VE"/>
        </w:rPr>
      </w:pPr>
      <w:r w:rsidRPr="00975FBF">
        <w:rPr>
          <w:rFonts w:ascii="Times New Roman" w:hAnsi="Times New Roman" w:cs="Times New Roman"/>
          <w:color w:val="000000" w:themeColor="text1"/>
          <w:sz w:val="22"/>
          <w:szCs w:val="22"/>
          <w:lang w:val="es-VE"/>
        </w:rPr>
        <w:t xml:space="preserve">Identificar conjugaciones verbales básicas </w:t>
      </w:r>
    </w:p>
    <w:p w14:paraId="273812A7" w14:textId="77777777" w:rsidR="00134FCD" w:rsidRPr="00975FBF" w:rsidRDefault="00134FCD" w:rsidP="00134FCD">
      <w:pPr>
        <w:numPr>
          <w:ilvl w:val="0"/>
          <w:numId w:val="41"/>
        </w:numPr>
        <w:autoSpaceDE w:val="0"/>
        <w:autoSpaceDN w:val="0"/>
        <w:adjustRightInd w:val="0"/>
        <w:spacing w:line="360" w:lineRule="auto"/>
        <w:jc w:val="both"/>
        <w:rPr>
          <w:rFonts w:ascii="Times New Roman" w:hAnsi="Times New Roman" w:cs="Times New Roman"/>
          <w:color w:val="000000" w:themeColor="text1"/>
          <w:sz w:val="22"/>
          <w:szCs w:val="22"/>
          <w:lang w:val="es-VE"/>
        </w:rPr>
      </w:pPr>
      <w:r w:rsidRPr="00975FBF">
        <w:rPr>
          <w:rFonts w:ascii="Times New Roman" w:hAnsi="Times New Roman" w:cs="Times New Roman"/>
          <w:color w:val="000000" w:themeColor="text1"/>
          <w:sz w:val="22"/>
          <w:szCs w:val="22"/>
          <w:lang w:val="es-VE"/>
        </w:rPr>
        <w:t xml:space="preserve">Traducir ideas principales. </w:t>
      </w:r>
    </w:p>
    <w:p w14:paraId="2D305F58" w14:textId="77777777" w:rsidR="00134FCD" w:rsidRPr="00975FBF" w:rsidRDefault="00134FCD" w:rsidP="00134FCD">
      <w:pPr>
        <w:numPr>
          <w:ilvl w:val="0"/>
          <w:numId w:val="41"/>
        </w:numPr>
        <w:autoSpaceDE w:val="0"/>
        <w:autoSpaceDN w:val="0"/>
        <w:adjustRightInd w:val="0"/>
        <w:spacing w:line="360" w:lineRule="auto"/>
        <w:jc w:val="both"/>
        <w:rPr>
          <w:rFonts w:ascii="Times New Roman" w:hAnsi="Times New Roman" w:cs="Times New Roman"/>
          <w:color w:val="000000" w:themeColor="text1"/>
          <w:sz w:val="22"/>
          <w:szCs w:val="22"/>
          <w:lang w:val="es-VE"/>
        </w:rPr>
      </w:pPr>
      <w:r w:rsidRPr="00975FBF">
        <w:rPr>
          <w:rFonts w:ascii="Times New Roman" w:hAnsi="Times New Roman" w:cs="Times New Roman"/>
          <w:color w:val="000000" w:themeColor="text1"/>
          <w:sz w:val="22"/>
          <w:szCs w:val="22"/>
          <w:lang w:val="es-VE"/>
        </w:rPr>
        <w:t xml:space="preserve">Organizar información en mapas mentales, conceptuales y cuadros sinópticos. </w:t>
      </w:r>
    </w:p>
    <w:p w14:paraId="33C6822B" w14:textId="77777777" w:rsidR="00134FCD" w:rsidRPr="00975FBF" w:rsidRDefault="00134FCD" w:rsidP="00134FCD">
      <w:pPr>
        <w:numPr>
          <w:ilvl w:val="0"/>
          <w:numId w:val="41"/>
        </w:numPr>
        <w:autoSpaceDE w:val="0"/>
        <w:autoSpaceDN w:val="0"/>
        <w:adjustRightInd w:val="0"/>
        <w:spacing w:line="360" w:lineRule="auto"/>
        <w:jc w:val="both"/>
        <w:rPr>
          <w:rFonts w:ascii="Times New Roman" w:hAnsi="Times New Roman" w:cs="Times New Roman"/>
          <w:color w:val="000000" w:themeColor="text1"/>
          <w:sz w:val="22"/>
          <w:szCs w:val="22"/>
          <w:lang w:val="es-VE"/>
        </w:rPr>
      </w:pPr>
      <w:r w:rsidRPr="00975FBF">
        <w:rPr>
          <w:rFonts w:ascii="Times New Roman" w:hAnsi="Times New Roman" w:cs="Times New Roman"/>
          <w:color w:val="000000" w:themeColor="text1"/>
          <w:sz w:val="22"/>
          <w:szCs w:val="22"/>
          <w:lang w:val="es-VE"/>
        </w:rPr>
        <w:t xml:space="preserve">Identificar vocabulario específico: conjunciones, tecnicismos, auxiliares modales. </w:t>
      </w:r>
    </w:p>
    <w:p w14:paraId="617C853C" w14:textId="77777777" w:rsidR="00134FCD" w:rsidRPr="00975FBF" w:rsidRDefault="00134FCD" w:rsidP="00134FCD">
      <w:pPr>
        <w:numPr>
          <w:ilvl w:val="0"/>
          <w:numId w:val="41"/>
        </w:numPr>
        <w:autoSpaceDE w:val="0"/>
        <w:autoSpaceDN w:val="0"/>
        <w:adjustRightInd w:val="0"/>
        <w:spacing w:line="360" w:lineRule="auto"/>
        <w:jc w:val="both"/>
        <w:rPr>
          <w:rFonts w:ascii="Times New Roman" w:hAnsi="Times New Roman" w:cs="Times New Roman"/>
          <w:color w:val="000000" w:themeColor="text1"/>
          <w:sz w:val="22"/>
          <w:szCs w:val="22"/>
          <w:lang w:val="es-VE"/>
        </w:rPr>
      </w:pPr>
      <w:r w:rsidRPr="00975FBF">
        <w:rPr>
          <w:rFonts w:ascii="Times New Roman" w:hAnsi="Times New Roman" w:cs="Times New Roman"/>
          <w:color w:val="000000" w:themeColor="text1"/>
          <w:sz w:val="22"/>
          <w:szCs w:val="22"/>
          <w:lang w:val="es-VE"/>
        </w:rPr>
        <w:t>Traducir información específica.</w:t>
      </w:r>
    </w:p>
    <w:p w14:paraId="011031EE" w14:textId="77777777" w:rsidR="00134FCD" w:rsidRPr="00975FBF" w:rsidRDefault="00134FCD" w:rsidP="00134FCD">
      <w:pPr>
        <w:numPr>
          <w:ilvl w:val="0"/>
          <w:numId w:val="41"/>
        </w:numPr>
        <w:autoSpaceDE w:val="0"/>
        <w:autoSpaceDN w:val="0"/>
        <w:adjustRightInd w:val="0"/>
        <w:spacing w:line="360" w:lineRule="auto"/>
        <w:jc w:val="both"/>
        <w:rPr>
          <w:rFonts w:ascii="Times New Roman" w:hAnsi="Times New Roman" w:cs="Times New Roman"/>
          <w:color w:val="000000" w:themeColor="text1"/>
          <w:sz w:val="22"/>
          <w:szCs w:val="22"/>
          <w:lang w:val="es-VE"/>
        </w:rPr>
      </w:pPr>
      <w:r w:rsidRPr="00975FBF">
        <w:rPr>
          <w:rFonts w:ascii="Times New Roman" w:hAnsi="Times New Roman" w:cs="Times New Roman"/>
          <w:color w:val="000000" w:themeColor="text1"/>
          <w:sz w:val="22"/>
          <w:szCs w:val="22"/>
          <w:lang w:val="es-VE"/>
        </w:rPr>
        <w:t xml:space="preserve">Organizar información en mapas mentales, conceptuales y cuadros sinópticos.          </w:t>
      </w:r>
    </w:p>
    <w:p w14:paraId="655836D9" w14:textId="77777777" w:rsidR="00134FCD" w:rsidRPr="00975FBF" w:rsidRDefault="00134FCD" w:rsidP="00134FCD">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b/>
          <w:bCs/>
          <w:color w:val="000000" w:themeColor="text1"/>
          <w:sz w:val="22"/>
          <w:szCs w:val="22"/>
        </w:rPr>
        <w:t>Descripción de la Asignatura:</w:t>
      </w:r>
      <w:r w:rsidRPr="00975FBF">
        <w:rPr>
          <w:rFonts w:ascii="Times New Roman" w:hAnsi="Times New Roman" w:cs="Times New Roman"/>
          <w:color w:val="000000" w:themeColor="text1"/>
          <w:sz w:val="22"/>
          <w:szCs w:val="22"/>
          <w:lang w:val="es-VE"/>
        </w:rPr>
        <w:t xml:space="preserve"> La asignatura investigación de operaciones introduce al estudiante a desarrollar </w:t>
      </w:r>
      <w:r w:rsidRPr="00975FBF">
        <w:rPr>
          <w:rFonts w:ascii="Times New Roman" w:hAnsi="Times New Roman" w:cs="Times New Roman"/>
          <w:color w:val="000000" w:themeColor="text1"/>
          <w:sz w:val="22"/>
          <w:szCs w:val="22"/>
        </w:rPr>
        <w:t xml:space="preserve">habilidades la Práctica profesional es la experiencia organizada y supervisada que tiene un estudiante de ingeniería de sistemas en una empresa, en la cual aplica tanto los conocimientos adquiridos a lo largo de su formación académica como sus competencias. </w:t>
      </w:r>
    </w:p>
    <w:p w14:paraId="043D164D" w14:textId="77777777" w:rsidR="00134FCD" w:rsidRPr="00975FBF" w:rsidRDefault="00134FCD" w:rsidP="00134FCD">
      <w:pPr>
        <w:tabs>
          <w:tab w:val="left" w:pos="1440"/>
        </w:tabs>
        <w:spacing w:before="4" w:line="360" w:lineRule="auto"/>
        <w:ind w:right="561"/>
        <w:jc w:val="both"/>
        <w:rPr>
          <w:rFonts w:ascii="Times New Roman" w:hAnsi="Times New Roman" w:cs="Times New Roman"/>
          <w:color w:val="000000" w:themeColor="text1"/>
          <w:sz w:val="22"/>
          <w:szCs w:val="22"/>
          <w:lang w:val="es-VE"/>
        </w:rPr>
      </w:pPr>
      <w:r w:rsidRPr="00975FBF">
        <w:rPr>
          <w:rFonts w:ascii="Times New Roman" w:hAnsi="Times New Roman" w:cs="Times New Roman"/>
          <w:b/>
          <w:bCs/>
          <w:color w:val="000000" w:themeColor="text1"/>
          <w:sz w:val="22"/>
          <w:szCs w:val="22"/>
        </w:rPr>
        <w:t xml:space="preserve">                    Justificación de la Asignatura: </w:t>
      </w:r>
      <w:r w:rsidRPr="00975FBF">
        <w:rPr>
          <w:rFonts w:ascii="Times New Roman" w:hAnsi="Times New Roman" w:cs="Times New Roman"/>
          <w:color w:val="000000" w:themeColor="text1"/>
          <w:sz w:val="22"/>
          <w:szCs w:val="22"/>
        </w:rPr>
        <w:t xml:space="preserve">Esta materia es de relevante importancia para un Técnico Superior en Informática, para que los estudiantes </w:t>
      </w:r>
      <w:r w:rsidRPr="00975FBF">
        <w:rPr>
          <w:rFonts w:ascii="Times New Roman" w:hAnsi="Times New Roman" w:cs="Times New Roman"/>
          <w:color w:val="000000" w:themeColor="text1"/>
          <w:sz w:val="22"/>
          <w:szCs w:val="22"/>
          <w:lang w:val="es-VE"/>
        </w:rPr>
        <w:t>reafirmar e integrar la teoría a la práctica en el proceso de formación profesional</w:t>
      </w:r>
    </w:p>
    <w:p w14:paraId="368D4364" w14:textId="77777777" w:rsidR="00134FCD" w:rsidRPr="00975FBF" w:rsidRDefault="00134FCD" w:rsidP="00134FCD">
      <w:pPr>
        <w:tabs>
          <w:tab w:val="left" w:pos="1440"/>
        </w:tabs>
        <w:spacing w:before="4" w:line="360" w:lineRule="auto"/>
        <w:ind w:right="561"/>
        <w:jc w:val="both"/>
        <w:rPr>
          <w:rFonts w:ascii="Times New Roman" w:hAnsi="Times New Roman" w:cs="Times New Roman"/>
          <w:b/>
          <w:color w:val="000000" w:themeColor="text1"/>
          <w:sz w:val="22"/>
          <w:szCs w:val="22"/>
        </w:rPr>
      </w:pPr>
      <w:r w:rsidRPr="00975FBF">
        <w:rPr>
          <w:rFonts w:ascii="Times New Roman" w:hAnsi="Times New Roman" w:cs="Times New Roman"/>
          <w:b/>
          <w:color w:val="000000" w:themeColor="text1"/>
          <w:sz w:val="22"/>
          <w:szCs w:val="22"/>
        </w:rPr>
        <w:t>Contenidos</w:t>
      </w:r>
      <w:r w:rsidRPr="00975FBF">
        <w:rPr>
          <w:rFonts w:ascii="Times New Roman" w:hAnsi="Times New Roman" w:cs="Times New Roman"/>
          <w:b/>
          <w:color w:val="000000" w:themeColor="text1"/>
          <w:spacing w:val="-19"/>
          <w:sz w:val="22"/>
          <w:szCs w:val="22"/>
        </w:rPr>
        <w:t xml:space="preserve"> </w:t>
      </w:r>
      <w:r w:rsidRPr="00975FBF">
        <w:rPr>
          <w:rFonts w:ascii="Times New Roman" w:hAnsi="Times New Roman" w:cs="Times New Roman"/>
          <w:b/>
          <w:color w:val="000000" w:themeColor="text1"/>
          <w:sz w:val="22"/>
          <w:szCs w:val="22"/>
        </w:rPr>
        <w:t>Mínimos Modulares:</w:t>
      </w:r>
    </w:p>
    <w:p w14:paraId="645F2EBD" w14:textId="77777777" w:rsidR="00134FCD" w:rsidRPr="00975FBF" w:rsidRDefault="00134FCD" w:rsidP="00134FCD">
      <w:pPr>
        <w:pStyle w:val="Default"/>
        <w:numPr>
          <w:ilvl w:val="0"/>
          <w:numId w:val="44"/>
        </w:num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Identifican la importancia de conocer a fondo el reglamento para el desarrollo de las prácticas profesionales.</w:t>
      </w:r>
    </w:p>
    <w:p w14:paraId="3290F994" w14:textId="77777777" w:rsidR="00134FCD" w:rsidRPr="00975FBF" w:rsidRDefault="00134FCD" w:rsidP="00134FCD">
      <w:pPr>
        <w:pStyle w:val="Default"/>
        <w:numPr>
          <w:ilvl w:val="0"/>
          <w:numId w:val="44"/>
        </w:num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Elaboran el esquema de trabajo de prácticas profesionales, en forma adecuada y según los requerimientos de la institución que los alberga.</w:t>
      </w:r>
    </w:p>
    <w:p w14:paraId="7EC37256" w14:textId="77777777" w:rsidR="00134FCD" w:rsidRPr="00975FBF" w:rsidRDefault="00134FCD" w:rsidP="00134FCD">
      <w:pPr>
        <w:pStyle w:val="Default"/>
        <w:numPr>
          <w:ilvl w:val="0"/>
          <w:numId w:val="44"/>
        </w:num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Identifica problemas en la organización, los cuales pueden ser resueltos implementando soluciones informáticas.</w:t>
      </w:r>
    </w:p>
    <w:p w14:paraId="2B0649B3" w14:textId="77777777" w:rsidR="00134FCD" w:rsidRPr="00975FBF" w:rsidRDefault="00134FCD" w:rsidP="00134FCD">
      <w:pPr>
        <w:pStyle w:val="Default"/>
        <w:numPr>
          <w:ilvl w:val="0"/>
          <w:numId w:val="44"/>
        </w:num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lastRenderedPageBreak/>
        <w:t>Eligen la metodología y herramientas tecnológicas necesarias para los casos prácticos a resolver.</w:t>
      </w:r>
    </w:p>
    <w:p w14:paraId="2B4626A1" w14:textId="77777777" w:rsidR="00134FCD" w:rsidRPr="00975FBF" w:rsidRDefault="00134FCD" w:rsidP="00134FCD">
      <w:pPr>
        <w:pStyle w:val="Default"/>
        <w:numPr>
          <w:ilvl w:val="0"/>
          <w:numId w:val="44"/>
        </w:num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Realizan el análisis de factibilidad, tomando en cuenta los criterios (técnica, operativa, económica, social, ambiental y legal), para un proyecto de TI.</w:t>
      </w:r>
    </w:p>
    <w:p w14:paraId="3D44B6B8" w14:textId="77777777" w:rsidR="00134FCD" w:rsidRPr="00975FBF" w:rsidRDefault="00134FCD" w:rsidP="00134FCD">
      <w:pPr>
        <w:pStyle w:val="Default"/>
        <w:numPr>
          <w:ilvl w:val="0"/>
          <w:numId w:val="44"/>
        </w:num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Exponen con claridad la sustentación y fundamentación del Informe final de prácticas.</w:t>
      </w:r>
    </w:p>
    <w:p w14:paraId="10228E95" w14:textId="77777777" w:rsidR="00134FCD" w:rsidRPr="00975FBF" w:rsidRDefault="00134FCD" w:rsidP="00134FCD">
      <w:pPr>
        <w:pStyle w:val="Prrafodelista"/>
        <w:numPr>
          <w:ilvl w:val="0"/>
          <w:numId w:val="44"/>
        </w:numPr>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Elaboran sus estrategias para la defensa exitosa del Informe final de prácticas.</w:t>
      </w:r>
    </w:p>
    <w:p w14:paraId="18C4A686" w14:textId="77777777" w:rsidR="00134FCD" w:rsidRPr="00975FBF" w:rsidRDefault="00134FCD" w:rsidP="00134FCD">
      <w:pPr>
        <w:widowControl w:val="0"/>
        <w:autoSpaceDE w:val="0"/>
        <w:autoSpaceDN w:val="0"/>
        <w:spacing w:line="360" w:lineRule="auto"/>
        <w:jc w:val="both"/>
        <w:rPr>
          <w:rFonts w:ascii="Times New Roman" w:hAnsi="Times New Roman" w:cs="Times New Roman"/>
          <w:color w:val="000000" w:themeColor="text1"/>
          <w:sz w:val="22"/>
          <w:szCs w:val="22"/>
        </w:rPr>
      </w:pPr>
    </w:p>
    <w:p w14:paraId="4B352597" w14:textId="77777777" w:rsidR="00134FCD" w:rsidRPr="00975FBF" w:rsidRDefault="00134FCD" w:rsidP="00134FCD">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b/>
          <w:bCs/>
          <w:color w:val="000000" w:themeColor="text1"/>
          <w:sz w:val="22"/>
          <w:szCs w:val="22"/>
        </w:rPr>
        <w:t>METODOLOGÍA O ESTRATÉGICAS METODOLÓGICAS</w:t>
      </w:r>
      <w:r w:rsidRPr="00975FBF">
        <w:rPr>
          <w:rFonts w:ascii="Times New Roman" w:hAnsi="Times New Roman" w:cs="Times New Roman"/>
          <w:color w:val="000000" w:themeColor="text1"/>
          <w:sz w:val="22"/>
          <w:szCs w:val="22"/>
        </w:rPr>
        <w:t xml:space="preserve">: </w:t>
      </w:r>
    </w:p>
    <w:p w14:paraId="50EFF390" w14:textId="77777777" w:rsidR="00134FCD" w:rsidRPr="00975FBF" w:rsidRDefault="00134FCD" w:rsidP="00134FCD">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En esta materia se tiene la finalidad de desarrollar la capacidad de razonamiento y la facultad de la abstracción. El desarrollo de la observación, la intuición, la creatividad y el razonamiento lógico, junto con la acción del alumno, capacidad emprendedora y de innovación en la formulación de proposiciones específicas que se orienten al desarrollo de un proyecto de ingeniería de sistemas. Nos basaremos metodológicamente en la educación en la experiencia, el descubrimiento y la construcción de los conceptos, procedimientos y estrategias; más que en la instrucción. Basar la educación en estrategias de falsación o contraejemplos, evitando el “bien” o “mal” como autoridad que sustituye a la evidencia. Extender y transferir los conocimientos generando articuladas redes de aplicación.</w:t>
      </w:r>
    </w:p>
    <w:p w14:paraId="205FAFC2" w14:textId="77777777" w:rsidR="00134FCD" w:rsidRPr="00975FBF" w:rsidRDefault="00134FCD" w:rsidP="00134FCD">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Atender a la manipulación de materiales y la utilización de recursos con actividades que optimicen el entendimiento, que provoquen, desafíen, motiven porque actualizan las necesidades del alumno. Simplicidad, claridad y precisión en el lenguaje utilizado en la presentación de las actividades o enunciación de los conceptos. Respetar al alumno cuando vive el acto de pensar. Potenciar la autoestima, la confianza, la seguridad.</w:t>
      </w:r>
    </w:p>
    <w:p w14:paraId="11E67428" w14:textId="77777777" w:rsidR="00134FCD" w:rsidRPr="00975FBF" w:rsidRDefault="00134FCD" w:rsidP="00134FCD">
      <w:pPr>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Habituar al alumno a explicar; fundamentar mediante argumentos lógicos sus conclusiones, evitando eso de “porque sí”. Familiarizarles con las reglas de la lógica para permitir el desarrollo y la mejora del pensamiento. Esta familiarización no debe ser penosa y ardua para el alumno, sino todo lo contrario: una forma de jugar a crear relaciones, contrastando las respuestas antes de optar por una de ellas.</w:t>
      </w:r>
    </w:p>
    <w:p w14:paraId="5102CB5E" w14:textId="77777777" w:rsidR="00134FCD" w:rsidRPr="00975FBF" w:rsidRDefault="00134FCD" w:rsidP="00134FCD">
      <w:pPr>
        <w:spacing w:line="360" w:lineRule="auto"/>
        <w:jc w:val="both"/>
        <w:rPr>
          <w:rFonts w:ascii="Times New Roman" w:hAnsi="Times New Roman" w:cs="Times New Roman"/>
          <w:color w:val="000000" w:themeColor="text1"/>
          <w:sz w:val="22"/>
          <w:szCs w:val="22"/>
          <w:lang w:val="es-VE"/>
        </w:rPr>
      </w:pPr>
      <w:r w:rsidRPr="00975FBF">
        <w:rPr>
          <w:rFonts w:ascii="Times New Roman" w:hAnsi="Times New Roman" w:cs="Times New Roman"/>
          <w:color w:val="000000" w:themeColor="text1"/>
          <w:sz w:val="22"/>
          <w:szCs w:val="22"/>
          <w:lang w:val="es-VE"/>
        </w:rPr>
        <w:t>El alcance de los objetivos se realiza mediante la asignación de actividades de investigación, dinámicas de discusión y participación voluntaria. Comprende evaluaciones diagnósticas, evaluaciones formativas y evaluaciones sumativas.</w:t>
      </w:r>
    </w:p>
    <w:p w14:paraId="7340AEC3" w14:textId="77777777" w:rsidR="00134FCD" w:rsidRPr="00975FBF" w:rsidRDefault="00134FCD" w:rsidP="00134FCD">
      <w:pPr>
        <w:spacing w:line="360" w:lineRule="auto"/>
        <w:jc w:val="both"/>
        <w:rPr>
          <w:rFonts w:ascii="Times New Roman" w:hAnsi="Times New Roman" w:cs="Times New Roman"/>
          <w:b/>
          <w:bCs/>
          <w:color w:val="000000" w:themeColor="text1"/>
          <w:sz w:val="22"/>
          <w:szCs w:val="22"/>
        </w:rPr>
      </w:pPr>
    </w:p>
    <w:p w14:paraId="137D51F9" w14:textId="77777777" w:rsidR="00134FCD" w:rsidRPr="00975FBF" w:rsidRDefault="00134FCD" w:rsidP="00134FCD">
      <w:pPr>
        <w:spacing w:line="360" w:lineRule="auto"/>
        <w:jc w:val="both"/>
        <w:rPr>
          <w:rFonts w:ascii="Times New Roman" w:hAnsi="Times New Roman" w:cs="Times New Roman"/>
          <w:b/>
          <w:bCs/>
          <w:color w:val="000000" w:themeColor="text1"/>
          <w:sz w:val="22"/>
          <w:szCs w:val="22"/>
        </w:rPr>
      </w:pPr>
      <w:r w:rsidRPr="00975FBF">
        <w:rPr>
          <w:rFonts w:ascii="Times New Roman" w:hAnsi="Times New Roman" w:cs="Times New Roman"/>
          <w:b/>
          <w:bCs/>
          <w:color w:val="000000" w:themeColor="text1"/>
          <w:sz w:val="22"/>
          <w:szCs w:val="22"/>
        </w:rPr>
        <w:t>BIBLIOGRAFÍA ACTUALIZADA:</w:t>
      </w:r>
    </w:p>
    <w:p w14:paraId="49BE7CEC" w14:textId="77777777" w:rsidR="00134FCD" w:rsidRPr="00975FBF" w:rsidRDefault="00134FCD" w:rsidP="008A1D5E">
      <w:pPr>
        <w:pStyle w:val="Prrafodelista"/>
        <w:numPr>
          <w:ilvl w:val="0"/>
          <w:numId w:val="45"/>
        </w:numPr>
        <w:spacing w:line="276" w:lineRule="auto"/>
        <w:jc w:val="both"/>
        <w:rPr>
          <w:rFonts w:ascii="Times New Roman" w:hAnsi="Times New Roman" w:cs="Times New Roman"/>
          <w:b/>
          <w:bCs/>
          <w:color w:val="000000" w:themeColor="text1"/>
        </w:rPr>
      </w:pPr>
      <w:r w:rsidRPr="00975FBF">
        <w:rPr>
          <w:rFonts w:ascii="Times New Roman" w:hAnsi="Times New Roman" w:cs="Times New Roman"/>
          <w:b/>
          <w:color w:val="000000" w:themeColor="text1"/>
        </w:rPr>
        <w:t>GRAHAM, ROBERT J</w:t>
      </w:r>
      <w:r w:rsidRPr="00975FBF">
        <w:rPr>
          <w:rFonts w:ascii="Times New Roman" w:hAnsi="Times New Roman" w:cs="Times New Roman"/>
          <w:color w:val="000000" w:themeColor="text1"/>
        </w:rPr>
        <w:t xml:space="preserve">, </w:t>
      </w:r>
      <w:r w:rsidRPr="00975FBF">
        <w:rPr>
          <w:rFonts w:ascii="Times New Roman" w:hAnsi="Times New Roman" w:cs="Times New Roman"/>
          <w:b/>
          <w:color w:val="000000" w:themeColor="text1"/>
        </w:rPr>
        <w:t>ENGLUND, RANDALL L.</w:t>
      </w:r>
      <w:r w:rsidRPr="00975FBF">
        <w:rPr>
          <w:rFonts w:ascii="Times New Roman" w:hAnsi="Times New Roman" w:cs="Times New Roman"/>
          <w:color w:val="000000" w:themeColor="text1"/>
        </w:rPr>
        <w:t xml:space="preserve"> ; administración de proyectos exitosos.</w:t>
      </w:r>
    </w:p>
    <w:p w14:paraId="2BCB3DCE" w14:textId="77777777" w:rsidR="00134FCD" w:rsidRPr="00975FBF" w:rsidRDefault="00134FCD" w:rsidP="008A1D5E">
      <w:pPr>
        <w:pStyle w:val="Default"/>
        <w:numPr>
          <w:ilvl w:val="0"/>
          <w:numId w:val="45"/>
        </w:numPr>
        <w:spacing w:line="276" w:lineRule="auto"/>
        <w:jc w:val="both"/>
        <w:rPr>
          <w:rFonts w:ascii="Times New Roman" w:hAnsi="Times New Roman" w:cs="Times New Roman"/>
          <w:b/>
          <w:color w:val="000000" w:themeColor="text1"/>
          <w:sz w:val="22"/>
          <w:szCs w:val="22"/>
        </w:rPr>
      </w:pPr>
      <w:r w:rsidRPr="00975FBF">
        <w:rPr>
          <w:rFonts w:ascii="Times New Roman" w:hAnsi="Times New Roman" w:cs="Times New Roman"/>
          <w:b/>
          <w:color w:val="000000" w:themeColor="text1"/>
          <w:sz w:val="22"/>
          <w:szCs w:val="22"/>
        </w:rPr>
        <w:t xml:space="preserve">LARIOS, Alfredo; </w:t>
      </w:r>
      <w:r w:rsidRPr="00975FBF">
        <w:rPr>
          <w:rFonts w:ascii="Times New Roman" w:hAnsi="Times New Roman" w:cs="Times New Roman"/>
          <w:color w:val="000000" w:themeColor="text1"/>
          <w:sz w:val="22"/>
          <w:szCs w:val="22"/>
        </w:rPr>
        <w:t>Material del curso Prácticas Pre Profesionales</w:t>
      </w:r>
      <w:r w:rsidRPr="00975FBF">
        <w:rPr>
          <w:rFonts w:ascii="Times New Roman" w:hAnsi="Times New Roman" w:cs="Times New Roman"/>
          <w:b/>
          <w:color w:val="000000" w:themeColor="text1"/>
          <w:sz w:val="22"/>
          <w:szCs w:val="22"/>
        </w:rPr>
        <w:t xml:space="preserve"> </w:t>
      </w:r>
    </w:p>
    <w:p w14:paraId="7A0DC5CD" w14:textId="3E434491" w:rsidR="00C33A5B" w:rsidRPr="008A1D5E" w:rsidRDefault="00134FCD" w:rsidP="008A1D5E">
      <w:pPr>
        <w:pStyle w:val="Default"/>
        <w:numPr>
          <w:ilvl w:val="0"/>
          <w:numId w:val="45"/>
        </w:numPr>
        <w:spacing w:line="276" w:lineRule="auto"/>
        <w:jc w:val="both"/>
        <w:rPr>
          <w:rFonts w:ascii="Times New Roman" w:hAnsi="Times New Roman" w:cs="Times New Roman"/>
          <w:color w:val="000000" w:themeColor="text1"/>
          <w:sz w:val="22"/>
          <w:szCs w:val="22"/>
        </w:rPr>
      </w:pPr>
      <w:r w:rsidRPr="00975FBF">
        <w:rPr>
          <w:rFonts w:ascii="Times New Roman" w:hAnsi="Times New Roman" w:cs="Times New Roman"/>
          <w:b/>
          <w:color w:val="000000" w:themeColor="text1"/>
          <w:sz w:val="22"/>
          <w:szCs w:val="22"/>
        </w:rPr>
        <w:t xml:space="preserve">DAVIDOSN, JEFF; </w:t>
      </w:r>
      <w:r w:rsidRPr="00975FBF">
        <w:rPr>
          <w:rFonts w:ascii="Times New Roman" w:hAnsi="Times New Roman" w:cs="Times New Roman"/>
          <w:color w:val="000000" w:themeColor="text1"/>
          <w:sz w:val="22"/>
          <w:szCs w:val="22"/>
        </w:rPr>
        <w:t xml:space="preserve">LA GESTIÓN DE PROYECTOS </w:t>
      </w:r>
    </w:p>
    <w:p w14:paraId="4A4E4C8D" w14:textId="77777777" w:rsidR="00C33A5B" w:rsidRPr="00134FCD" w:rsidRDefault="00C33A5B" w:rsidP="00975FBF">
      <w:pPr>
        <w:spacing w:line="360" w:lineRule="auto"/>
        <w:jc w:val="both"/>
        <w:rPr>
          <w:rFonts w:ascii="Times New Roman" w:hAnsi="Times New Roman" w:cs="Times New Roman"/>
          <w:color w:val="000000" w:themeColor="text1"/>
          <w:sz w:val="22"/>
          <w:szCs w:val="22"/>
        </w:rPr>
        <w:sectPr w:rsidR="00C33A5B" w:rsidRPr="00134FCD" w:rsidSect="00E546A8">
          <w:pgSz w:w="12240" w:h="15840"/>
          <w:pgMar w:top="1418" w:right="1701" w:bottom="1418" w:left="1701" w:header="709" w:footer="709" w:gutter="0"/>
          <w:cols w:space="708"/>
          <w:docGrid w:linePitch="360"/>
        </w:sectPr>
      </w:pPr>
    </w:p>
    <w:p w14:paraId="38DB9723" w14:textId="74D85B6C" w:rsidR="00C33A5B" w:rsidRPr="008A1D5E" w:rsidRDefault="00C33A5B" w:rsidP="008A1D5E">
      <w:pPr>
        <w:pStyle w:val="Ttulo1"/>
        <w:numPr>
          <w:ilvl w:val="0"/>
          <w:numId w:val="67"/>
        </w:numPr>
        <w:rPr>
          <w:rFonts w:ascii="Times New Roman" w:eastAsia="Times New Roman" w:hAnsi="Times New Roman" w:cs="Times New Roman"/>
          <w:b/>
          <w:bCs/>
          <w:color w:val="000000" w:themeColor="text1"/>
        </w:rPr>
      </w:pPr>
      <w:bookmarkStart w:id="141" w:name="_Toc100516461"/>
      <w:r w:rsidRPr="008A1D5E">
        <w:rPr>
          <w:rFonts w:ascii="Times New Roman" w:eastAsia="Times New Roman" w:hAnsi="Times New Roman" w:cs="Times New Roman"/>
          <w:b/>
          <w:bCs/>
          <w:color w:val="000000" w:themeColor="text1"/>
        </w:rPr>
        <w:lastRenderedPageBreak/>
        <w:t>Enfoque metodológico basado en competencias que caracteriza a ésta oferta curricular</w:t>
      </w:r>
      <w:bookmarkEnd w:id="141"/>
    </w:p>
    <w:p w14:paraId="5B41F25B" w14:textId="77777777" w:rsidR="00C33A5B" w:rsidRPr="00975FBF" w:rsidRDefault="00C33A5B" w:rsidP="00975FBF">
      <w:pPr>
        <w:shd w:val="clear" w:color="auto" w:fill="FFFFFF"/>
        <w:spacing w:after="75" w:line="360" w:lineRule="auto"/>
        <w:jc w:val="both"/>
        <w:rPr>
          <w:rFonts w:ascii="Times New Roman" w:eastAsia="Times New Roman" w:hAnsi="Times New Roman" w:cs="Times New Roman"/>
          <w:color w:val="000000" w:themeColor="text1"/>
          <w:sz w:val="22"/>
          <w:szCs w:val="22"/>
        </w:rPr>
      </w:pPr>
      <w:r w:rsidRPr="00975FBF">
        <w:rPr>
          <w:rFonts w:ascii="Times New Roman" w:eastAsia="Times New Roman" w:hAnsi="Times New Roman" w:cs="Times New Roman"/>
          <w:color w:val="000000" w:themeColor="text1"/>
          <w:sz w:val="22"/>
          <w:szCs w:val="22"/>
        </w:rPr>
        <w:t>El nivel de técnico tiene como fundamento que se desarrolla en variadas asignaturas que conforman el enfoque metodológico que se basa en una línea de aprendizaje que se conoce como constructivista.</w:t>
      </w:r>
    </w:p>
    <w:p w14:paraId="0BFB6255" w14:textId="77777777" w:rsidR="00C33A5B" w:rsidRPr="00975FBF" w:rsidRDefault="00C33A5B" w:rsidP="00975FBF">
      <w:pPr>
        <w:shd w:val="clear" w:color="auto" w:fill="FFFFFF"/>
        <w:spacing w:after="75" w:line="360" w:lineRule="auto"/>
        <w:jc w:val="both"/>
        <w:rPr>
          <w:rFonts w:ascii="Times New Roman" w:eastAsia="Times New Roman" w:hAnsi="Times New Roman" w:cs="Times New Roman"/>
          <w:color w:val="000000" w:themeColor="text1"/>
          <w:sz w:val="22"/>
          <w:szCs w:val="22"/>
        </w:rPr>
      </w:pPr>
      <w:r w:rsidRPr="00975FBF">
        <w:rPr>
          <w:rFonts w:ascii="Times New Roman" w:eastAsia="Times New Roman" w:hAnsi="Times New Roman" w:cs="Times New Roman"/>
          <w:color w:val="000000" w:themeColor="text1"/>
          <w:sz w:val="22"/>
          <w:szCs w:val="22"/>
        </w:rPr>
        <w:t>La base fundamental de este modelo es el aprendizaje que tiene como elemento fundamental, la experiencia.</w:t>
      </w:r>
    </w:p>
    <w:p w14:paraId="45F7FF1E" w14:textId="77777777" w:rsidR="00C33A5B" w:rsidRPr="00975FBF" w:rsidRDefault="00C33A5B" w:rsidP="00975FBF">
      <w:pPr>
        <w:shd w:val="clear" w:color="auto" w:fill="FFFFFF"/>
        <w:spacing w:after="75" w:line="360" w:lineRule="auto"/>
        <w:jc w:val="both"/>
        <w:rPr>
          <w:rFonts w:ascii="Times New Roman" w:eastAsia="Times New Roman" w:hAnsi="Times New Roman" w:cs="Times New Roman"/>
          <w:color w:val="000000" w:themeColor="text1"/>
          <w:sz w:val="22"/>
          <w:szCs w:val="22"/>
        </w:rPr>
      </w:pPr>
      <w:r w:rsidRPr="00975FBF">
        <w:rPr>
          <w:rFonts w:ascii="Times New Roman" w:eastAsia="Times New Roman" w:hAnsi="Times New Roman" w:cs="Times New Roman"/>
          <w:color w:val="000000" w:themeColor="text1"/>
          <w:sz w:val="22"/>
          <w:szCs w:val="22"/>
        </w:rPr>
        <w:t>Esto permite indicar que el desarrollo de la oferta curricular se estructura con muchas actividades que son prácticas y los estudiantes obtienen las herramientas necesarias para insertarse con el mercado laboral</w:t>
      </w:r>
    </w:p>
    <w:p w14:paraId="5602EA21" w14:textId="77777777" w:rsidR="00C33A5B" w:rsidRPr="00975FBF" w:rsidRDefault="00C33A5B" w:rsidP="00975FBF">
      <w:pPr>
        <w:shd w:val="clear" w:color="auto" w:fill="FFFFFF"/>
        <w:spacing w:after="75" w:line="360" w:lineRule="auto"/>
        <w:jc w:val="both"/>
        <w:rPr>
          <w:rFonts w:ascii="Times New Roman" w:eastAsia="Times New Roman" w:hAnsi="Times New Roman" w:cs="Times New Roman"/>
          <w:color w:val="000000" w:themeColor="text1"/>
          <w:sz w:val="22"/>
          <w:szCs w:val="22"/>
        </w:rPr>
      </w:pPr>
      <w:r w:rsidRPr="00975FBF">
        <w:rPr>
          <w:rFonts w:ascii="Times New Roman" w:eastAsia="Times New Roman" w:hAnsi="Times New Roman" w:cs="Times New Roman"/>
          <w:color w:val="000000" w:themeColor="text1"/>
          <w:sz w:val="22"/>
          <w:szCs w:val="22"/>
        </w:rPr>
        <w:t>Por lo tanto, la oferta curricular brinda la oportunidad de que se adapta a la realidad con respecto al mercado laboral, de manera que tiene la opción de cubrir las necesidades laborales en materia jurídico legal, de tal forma que se mantiene actualizado y ajustado a los cambios y dinámica que experimenta este renglón productivo en Panamá.</w:t>
      </w:r>
    </w:p>
    <w:p w14:paraId="48DCD1B9" w14:textId="77777777" w:rsidR="00C33A5B" w:rsidRPr="00975FBF" w:rsidRDefault="00C33A5B" w:rsidP="00975FBF">
      <w:pPr>
        <w:shd w:val="clear" w:color="auto" w:fill="FFFFFF"/>
        <w:spacing w:after="75" w:line="360" w:lineRule="auto"/>
        <w:jc w:val="both"/>
        <w:rPr>
          <w:rFonts w:ascii="Times New Roman" w:eastAsia="Times New Roman" w:hAnsi="Times New Roman" w:cs="Times New Roman"/>
          <w:color w:val="000000" w:themeColor="text1"/>
          <w:sz w:val="22"/>
          <w:szCs w:val="22"/>
        </w:rPr>
      </w:pPr>
      <w:r w:rsidRPr="00975FBF">
        <w:rPr>
          <w:rFonts w:ascii="Times New Roman" w:eastAsia="Times New Roman" w:hAnsi="Times New Roman" w:cs="Times New Roman"/>
          <w:color w:val="000000" w:themeColor="text1"/>
          <w:sz w:val="22"/>
          <w:szCs w:val="22"/>
        </w:rPr>
        <w:t>Por medio de la modalidad virtual el estudiante de esta carrera tendrá una metodología asincrónica y sincrónica donde se ejecutaran completamente todas las horas teorícas y prácticas del plan de estudios de forma que el estudiante administre su propio tiempo y espacio y pueda acceder a la educación sin ningún tipo de límites y obstáculos.</w:t>
      </w:r>
    </w:p>
    <w:p w14:paraId="5A6688F6" w14:textId="77777777" w:rsidR="00C33A5B" w:rsidRPr="00975FBF" w:rsidRDefault="00C33A5B" w:rsidP="00975FBF">
      <w:pPr>
        <w:shd w:val="clear" w:color="auto" w:fill="FFFFFF"/>
        <w:spacing w:after="75" w:line="360" w:lineRule="auto"/>
        <w:jc w:val="both"/>
        <w:rPr>
          <w:rFonts w:ascii="Times New Roman" w:eastAsia="Times New Roman" w:hAnsi="Times New Roman" w:cs="Times New Roman"/>
          <w:color w:val="000000" w:themeColor="text1"/>
          <w:sz w:val="22"/>
          <w:szCs w:val="22"/>
        </w:rPr>
      </w:pPr>
      <w:r w:rsidRPr="00975FBF">
        <w:rPr>
          <w:rFonts w:ascii="Times New Roman" w:eastAsia="Times New Roman" w:hAnsi="Times New Roman" w:cs="Times New Roman"/>
          <w:color w:val="000000" w:themeColor="text1"/>
          <w:sz w:val="22"/>
          <w:szCs w:val="22"/>
        </w:rPr>
        <w:t>Por medio de las plataformas virtuales generaremos clases grabadas y módulos pdf de soporte para su desarrollo en forma y tiempo para las asincrónas y generaremos sesiones sincrónicas de explicación y desarrollo por medio de la figura del tutor virtual para así generar interacción face to face por medio de zoom , o Google meet.</w:t>
      </w:r>
    </w:p>
    <w:p w14:paraId="2AA12EA5" w14:textId="77777777" w:rsidR="00C33A5B" w:rsidRPr="00975FBF" w:rsidRDefault="00C33A5B" w:rsidP="00975FBF">
      <w:pPr>
        <w:shd w:val="clear" w:color="auto" w:fill="FFFFFF"/>
        <w:spacing w:after="75" w:line="360" w:lineRule="auto"/>
        <w:jc w:val="both"/>
        <w:rPr>
          <w:rFonts w:ascii="Times New Roman" w:eastAsia="Times New Roman" w:hAnsi="Times New Roman" w:cs="Times New Roman"/>
          <w:color w:val="000000" w:themeColor="text1"/>
          <w:sz w:val="22"/>
          <w:szCs w:val="22"/>
        </w:rPr>
      </w:pPr>
      <w:r w:rsidRPr="00975FBF">
        <w:rPr>
          <w:rFonts w:ascii="Times New Roman" w:eastAsia="Times New Roman" w:hAnsi="Times New Roman" w:cs="Times New Roman"/>
          <w:color w:val="000000" w:themeColor="text1"/>
          <w:sz w:val="22"/>
          <w:szCs w:val="22"/>
        </w:rPr>
        <w:t>Nuestra plataforma metodológica que se utilizará para el desarrollo del Curriculum será Google Classroom pro, con todas las herramientas del Google Suite que es el mayor sistema de información y almacenamiento del mundo en su nivel profesional de paga,</w:t>
      </w:r>
    </w:p>
    <w:p w14:paraId="04872B4A" w14:textId="2C5A68F9" w:rsidR="00C33A5B" w:rsidRPr="00D35C62" w:rsidRDefault="00C33A5B" w:rsidP="008A1D5E">
      <w:pPr>
        <w:pStyle w:val="Ttulo1"/>
        <w:numPr>
          <w:ilvl w:val="0"/>
          <w:numId w:val="67"/>
        </w:numPr>
        <w:rPr>
          <w:rFonts w:ascii="Times New Roman" w:eastAsia="Times New Roman" w:hAnsi="Times New Roman" w:cs="Times New Roman"/>
          <w:b/>
          <w:bCs/>
          <w:color w:val="000000" w:themeColor="text1"/>
          <w:sz w:val="24"/>
          <w:szCs w:val="24"/>
        </w:rPr>
      </w:pPr>
      <w:bookmarkStart w:id="142" w:name="_Toc71233717"/>
      <w:bookmarkStart w:id="143" w:name="_Toc88576155"/>
      <w:bookmarkStart w:id="144" w:name="_Toc100516462"/>
      <w:r w:rsidRPr="00D35C62">
        <w:rPr>
          <w:rFonts w:ascii="Times New Roman" w:eastAsia="Times New Roman" w:hAnsi="Times New Roman" w:cs="Times New Roman"/>
          <w:b/>
          <w:bCs/>
          <w:color w:val="000000" w:themeColor="text1"/>
          <w:sz w:val="24"/>
          <w:szCs w:val="24"/>
        </w:rPr>
        <w:t>Enfoque evaluativo que caracteriza esta oferta curricular</w:t>
      </w:r>
      <w:bookmarkEnd w:id="142"/>
      <w:bookmarkEnd w:id="143"/>
      <w:bookmarkEnd w:id="144"/>
    </w:p>
    <w:p w14:paraId="509463F7" w14:textId="77777777" w:rsidR="00C33A5B" w:rsidRPr="00975FBF" w:rsidRDefault="00C33A5B" w:rsidP="00975FBF">
      <w:pPr>
        <w:pStyle w:val="Prrafodelista"/>
        <w:spacing w:line="360" w:lineRule="auto"/>
        <w:ind w:left="426"/>
        <w:jc w:val="both"/>
        <w:rPr>
          <w:rFonts w:ascii="Times New Roman" w:hAnsi="Times New Roman" w:cs="Times New Roman"/>
          <w:color w:val="000000" w:themeColor="text1"/>
        </w:rPr>
      </w:pPr>
      <w:r w:rsidRPr="00975FBF">
        <w:rPr>
          <w:rFonts w:ascii="Times New Roman" w:hAnsi="Times New Roman" w:cs="Times New Roman"/>
          <w:color w:val="000000" w:themeColor="text1"/>
        </w:rPr>
        <w:t>Instituto Superior Tecnológico del Claustro Gómez trabaja bajo el enfoque de una evaluación continua, con el fin de que el estudiante se mantenga interesado en el aprendizaje y estudio, para avanzar en su crecimiento profesional.</w:t>
      </w:r>
    </w:p>
    <w:p w14:paraId="67CBC967" w14:textId="77777777" w:rsidR="00C33A5B" w:rsidRPr="00975FBF" w:rsidRDefault="00C33A5B" w:rsidP="00975FBF">
      <w:pPr>
        <w:pStyle w:val="Prrafodelista"/>
        <w:spacing w:line="360" w:lineRule="auto"/>
        <w:ind w:left="426"/>
        <w:jc w:val="both"/>
        <w:rPr>
          <w:rFonts w:ascii="Times New Roman" w:hAnsi="Times New Roman" w:cs="Times New Roman"/>
          <w:color w:val="000000" w:themeColor="text1"/>
        </w:rPr>
      </w:pPr>
      <w:r w:rsidRPr="00975FBF">
        <w:rPr>
          <w:rFonts w:ascii="Times New Roman" w:hAnsi="Times New Roman" w:cs="Times New Roman"/>
          <w:color w:val="000000" w:themeColor="text1"/>
        </w:rPr>
        <w:t>Los tres momentos del planteamiento didáctico y desarrollo al impartir las clases son los siguientes:</w:t>
      </w:r>
    </w:p>
    <w:p w14:paraId="0FFA69FC" w14:textId="77777777" w:rsidR="00C33A5B" w:rsidRPr="00975FBF" w:rsidRDefault="00C33A5B" w:rsidP="00975FBF">
      <w:pPr>
        <w:pStyle w:val="Ttulo3"/>
        <w:numPr>
          <w:ilvl w:val="0"/>
          <w:numId w:val="53"/>
        </w:numPr>
        <w:spacing w:before="0" w:line="360" w:lineRule="auto"/>
        <w:jc w:val="both"/>
        <w:rPr>
          <w:rFonts w:ascii="Times New Roman" w:hAnsi="Times New Roman" w:cs="Times New Roman"/>
          <w:color w:val="000000" w:themeColor="text1"/>
          <w:sz w:val="22"/>
          <w:szCs w:val="22"/>
        </w:rPr>
      </w:pPr>
      <w:bookmarkStart w:id="145" w:name="_Toc71233718"/>
      <w:bookmarkStart w:id="146" w:name="_Toc88576156"/>
      <w:bookmarkStart w:id="147" w:name="_Toc100516463"/>
      <w:r w:rsidRPr="00975FBF">
        <w:rPr>
          <w:rFonts w:ascii="Times New Roman" w:hAnsi="Times New Roman" w:cs="Times New Roman"/>
          <w:color w:val="000000" w:themeColor="text1"/>
          <w:sz w:val="22"/>
          <w:szCs w:val="22"/>
        </w:rPr>
        <w:t>Evaluación Diagnóstica</w:t>
      </w:r>
      <w:bookmarkEnd w:id="145"/>
      <w:bookmarkEnd w:id="146"/>
      <w:bookmarkEnd w:id="147"/>
    </w:p>
    <w:p w14:paraId="14C09BCD" w14:textId="77777777" w:rsidR="00C33A5B" w:rsidRPr="00975FBF" w:rsidRDefault="00C33A5B" w:rsidP="00975FBF">
      <w:pPr>
        <w:pStyle w:val="Prrafodelista"/>
        <w:spacing w:line="360" w:lineRule="auto"/>
        <w:ind w:left="786"/>
        <w:jc w:val="both"/>
        <w:rPr>
          <w:rFonts w:ascii="Times New Roman" w:hAnsi="Times New Roman" w:cs="Times New Roman"/>
          <w:color w:val="000000" w:themeColor="text1"/>
        </w:rPr>
      </w:pPr>
      <w:r w:rsidRPr="00975FBF">
        <w:rPr>
          <w:rFonts w:ascii="Times New Roman" w:hAnsi="Times New Roman" w:cs="Times New Roman"/>
          <w:color w:val="000000" w:themeColor="text1"/>
        </w:rPr>
        <w:t xml:space="preserve">Permite medir el nivel o grado de conocimiento de los estudiantes ante de iniciar cada curso académico, determinándose las fortalezas, las CAPACIDADES INDICADORES DE </w:t>
      </w:r>
      <w:r w:rsidRPr="00975FBF">
        <w:rPr>
          <w:rFonts w:ascii="Times New Roman" w:hAnsi="Times New Roman" w:cs="Times New Roman"/>
          <w:color w:val="000000" w:themeColor="text1"/>
        </w:rPr>
        <w:lastRenderedPageBreak/>
        <w:t>LOGRO, las debilidades y las limitaciones.</w:t>
      </w:r>
    </w:p>
    <w:p w14:paraId="3C25C43D" w14:textId="77777777" w:rsidR="00C33A5B" w:rsidRPr="00975FBF" w:rsidRDefault="00C33A5B" w:rsidP="00975FBF">
      <w:pPr>
        <w:pStyle w:val="Ttulo3"/>
        <w:numPr>
          <w:ilvl w:val="0"/>
          <w:numId w:val="53"/>
        </w:numPr>
        <w:spacing w:before="0" w:line="360" w:lineRule="auto"/>
        <w:jc w:val="both"/>
        <w:rPr>
          <w:rFonts w:ascii="Times New Roman" w:hAnsi="Times New Roman" w:cs="Times New Roman"/>
          <w:color w:val="000000" w:themeColor="text1"/>
          <w:sz w:val="22"/>
          <w:szCs w:val="22"/>
        </w:rPr>
      </w:pPr>
      <w:bookmarkStart w:id="148" w:name="_Toc71233719"/>
      <w:bookmarkStart w:id="149" w:name="_Toc88576157"/>
      <w:bookmarkStart w:id="150" w:name="_Toc100516464"/>
      <w:r w:rsidRPr="00975FBF">
        <w:rPr>
          <w:rFonts w:ascii="Times New Roman" w:hAnsi="Times New Roman" w:cs="Times New Roman"/>
          <w:color w:val="000000" w:themeColor="text1"/>
          <w:sz w:val="22"/>
          <w:szCs w:val="22"/>
        </w:rPr>
        <w:t>Evaluación Formativa</w:t>
      </w:r>
      <w:bookmarkEnd w:id="148"/>
      <w:bookmarkEnd w:id="149"/>
      <w:bookmarkEnd w:id="150"/>
    </w:p>
    <w:p w14:paraId="0FE63DEB" w14:textId="77777777" w:rsidR="00C33A5B" w:rsidRPr="00975FBF" w:rsidRDefault="00C33A5B" w:rsidP="00975FBF">
      <w:pPr>
        <w:pStyle w:val="Prrafodelista"/>
        <w:spacing w:line="360" w:lineRule="auto"/>
        <w:ind w:left="786"/>
        <w:jc w:val="both"/>
        <w:rPr>
          <w:rFonts w:ascii="Times New Roman" w:hAnsi="Times New Roman" w:cs="Times New Roman"/>
          <w:color w:val="000000" w:themeColor="text1"/>
        </w:rPr>
      </w:pPr>
      <w:r w:rsidRPr="00975FBF">
        <w:rPr>
          <w:rFonts w:ascii="Times New Roman" w:hAnsi="Times New Roman" w:cs="Times New Roman"/>
          <w:color w:val="000000" w:themeColor="text1"/>
        </w:rPr>
        <w:t>Permite conocer el grado de aprendizaje que obtienen los alumnos en el desarrollo de las clases de las diversas materias, para ello se pueden realizar pruebas online, escritas u orales a través de las plataformas didácticas para ello.</w:t>
      </w:r>
    </w:p>
    <w:p w14:paraId="0EE2071D" w14:textId="77777777" w:rsidR="00C33A5B" w:rsidRPr="00975FBF" w:rsidRDefault="00C33A5B" w:rsidP="00975FBF">
      <w:pPr>
        <w:pStyle w:val="Ttulo3"/>
        <w:numPr>
          <w:ilvl w:val="0"/>
          <w:numId w:val="53"/>
        </w:numPr>
        <w:spacing w:before="0" w:line="360" w:lineRule="auto"/>
        <w:jc w:val="both"/>
        <w:rPr>
          <w:rFonts w:ascii="Times New Roman" w:hAnsi="Times New Roman" w:cs="Times New Roman"/>
          <w:color w:val="000000" w:themeColor="text1"/>
          <w:sz w:val="22"/>
          <w:szCs w:val="22"/>
        </w:rPr>
      </w:pPr>
      <w:bookmarkStart w:id="151" w:name="_Toc71233720"/>
      <w:bookmarkStart w:id="152" w:name="_Toc88576158"/>
      <w:bookmarkStart w:id="153" w:name="_Toc100516465"/>
      <w:r w:rsidRPr="00975FBF">
        <w:rPr>
          <w:rFonts w:ascii="Times New Roman" w:hAnsi="Times New Roman" w:cs="Times New Roman"/>
          <w:color w:val="000000" w:themeColor="text1"/>
          <w:sz w:val="22"/>
          <w:szCs w:val="22"/>
        </w:rPr>
        <w:t>Evaluación Sumativa</w:t>
      </w:r>
      <w:bookmarkEnd w:id="151"/>
      <w:bookmarkEnd w:id="152"/>
      <w:bookmarkEnd w:id="153"/>
    </w:p>
    <w:p w14:paraId="1037937E" w14:textId="77777777" w:rsidR="00C33A5B" w:rsidRPr="00975FBF" w:rsidRDefault="00C33A5B" w:rsidP="00975FBF">
      <w:pPr>
        <w:pStyle w:val="Prrafodelista"/>
        <w:spacing w:line="360" w:lineRule="auto"/>
        <w:ind w:left="786"/>
        <w:jc w:val="both"/>
        <w:rPr>
          <w:rFonts w:ascii="Times New Roman" w:hAnsi="Times New Roman" w:cs="Times New Roman"/>
          <w:color w:val="000000" w:themeColor="text1"/>
        </w:rPr>
      </w:pPr>
      <w:r w:rsidRPr="00975FBF">
        <w:rPr>
          <w:rFonts w:ascii="Times New Roman" w:hAnsi="Times New Roman" w:cs="Times New Roman"/>
          <w:color w:val="000000" w:themeColor="text1"/>
        </w:rPr>
        <w:t>Permite evaluar al finalizar el curso si existe una relación de enseñanza y aprendizaje.</w:t>
      </w:r>
    </w:p>
    <w:p w14:paraId="3F2205D7" w14:textId="77777777" w:rsidR="00C33A5B" w:rsidRPr="00975FBF" w:rsidRDefault="00C33A5B" w:rsidP="00975FBF">
      <w:pPr>
        <w:pStyle w:val="Prrafodelista"/>
        <w:spacing w:line="360" w:lineRule="auto"/>
        <w:ind w:left="786"/>
        <w:jc w:val="both"/>
        <w:rPr>
          <w:rFonts w:ascii="Times New Roman" w:hAnsi="Times New Roman" w:cs="Times New Roman"/>
          <w:color w:val="000000" w:themeColor="text1"/>
        </w:rPr>
      </w:pPr>
      <w:r w:rsidRPr="00975FBF">
        <w:rPr>
          <w:rFonts w:ascii="Times New Roman" w:hAnsi="Times New Roman" w:cs="Times New Roman"/>
          <w:color w:val="000000" w:themeColor="text1"/>
        </w:rPr>
        <w:t>La sumatoria del resultado de todas las evaluaciones permite verificar el grado o nivel de aprendizaje obtenido.</w:t>
      </w:r>
    </w:p>
    <w:p w14:paraId="1746E45F" w14:textId="77777777" w:rsidR="00C33A5B" w:rsidRPr="00975FBF" w:rsidRDefault="00C33A5B" w:rsidP="00975FBF">
      <w:pPr>
        <w:pStyle w:val="Prrafodelista"/>
        <w:spacing w:line="360" w:lineRule="auto"/>
        <w:ind w:left="786"/>
        <w:jc w:val="both"/>
        <w:rPr>
          <w:rFonts w:ascii="Times New Roman" w:hAnsi="Times New Roman" w:cs="Times New Roman"/>
          <w:color w:val="000000" w:themeColor="text1"/>
        </w:rPr>
      </w:pPr>
      <w:r w:rsidRPr="00975FBF">
        <w:rPr>
          <w:rFonts w:ascii="Times New Roman" w:hAnsi="Times New Roman" w:cs="Times New Roman"/>
          <w:color w:val="000000" w:themeColor="text1"/>
        </w:rPr>
        <w:t>Escala de evaluación de acuerdo al decreto ley 50 del 23 de marzo de 1999</w:t>
      </w:r>
    </w:p>
    <w:p w14:paraId="15B3CD22" w14:textId="77777777" w:rsidR="00C33A5B" w:rsidRPr="00975FBF" w:rsidRDefault="00C33A5B" w:rsidP="00975FBF">
      <w:pPr>
        <w:pStyle w:val="Prrafodelista"/>
        <w:spacing w:line="360" w:lineRule="auto"/>
        <w:ind w:left="786"/>
        <w:jc w:val="both"/>
        <w:rPr>
          <w:rFonts w:ascii="Times New Roman" w:hAnsi="Times New Roman" w:cs="Times New Roman"/>
          <w:color w:val="000000" w:themeColor="text1"/>
        </w:rPr>
      </w:pPr>
    </w:p>
    <w:p w14:paraId="2DD142CE" w14:textId="77777777" w:rsidR="00C33A5B" w:rsidRPr="00975FBF" w:rsidRDefault="00C33A5B" w:rsidP="00975FBF">
      <w:pPr>
        <w:pStyle w:val="Prrafodelista"/>
        <w:spacing w:line="360" w:lineRule="auto"/>
        <w:ind w:left="786"/>
        <w:jc w:val="both"/>
        <w:rPr>
          <w:rFonts w:ascii="Times New Roman" w:hAnsi="Times New Roman" w:cs="Times New Roman"/>
          <w:color w:val="000000" w:themeColor="text1"/>
        </w:rPr>
      </w:pPr>
    </w:p>
    <w:tbl>
      <w:tblPr>
        <w:tblStyle w:val="Sombreadoclaro-nfasis2"/>
        <w:tblpPr w:leftFromText="141" w:rightFromText="141" w:vertAnchor="text" w:horzAnchor="page" w:tblpX="4420" w:tblpY="56"/>
        <w:tblW w:w="0" w:type="auto"/>
        <w:tblLook w:val="04A0" w:firstRow="1" w:lastRow="0" w:firstColumn="1" w:lastColumn="0" w:noHBand="0" w:noVBand="1"/>
      </w:tblPr>
      <w:tblGrid>
        <w:gridCol w:w="2093"/>
        <w:gridCol w:w="2977"/>
      </w:tblGrid>
      <w:tr w:rsidR="00975FBF" w:rsidRPr="00975FBF" w14:paraId="0AB8BE45" w14:textId="77777777" w:rsidTr="00F502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4FFCAE2E" w14:textId="77777777" w:rsidR="00C33A5B" w:rsidRPr="00975FBF" w:rsidRDefault="00C33A5B" w:rsidP="00975FBF">
            <w:pPr>
              <w:pStyle w:val="Prrafodelista"/>
              <w:spacing w:line="360" w:lineRule="auto"/>
              <w:ind w:left="0"/>
              <w:jc w:val="both"/>
              <w:rPr>
                <w:rFonts w:ascii="Times New Roman" w:hAnsi="Times New Roman" w:cs="Times New Roman"/>
                <w:b w:val="0"/>
                <w:color w:val="000000" w:themeColor="text1"/>
              </w:rPr>
            </w:pPr>
            <w:r w:rsidRPr="00975FBF">
              <w:rPr>
                <w:rFonts w:ascii="Times New Roman" w:hAnsi="Times New Roman" w:cs="Times New Roman"/>
                <w:b w:val="0"/>
                <w:color w:val="000000" w:themeColor="text1"/>
              </w:rPr>
              <w:t>Nota</w:t>
            </w:r>
          </w:p>
        </w:tc>
        <w:tc>
          <w:tcPr>
            <w:tcW w:w="2977" w:type="dxa"/>
          </w:tcPr>
          <w:p w14:paraId="2BB2F048" w14:textId="77777777" w:rsidR="00C33A5B" w:rsidRPr="00975FBF" w:rsidRDefault="00C33A5B" w:rsidP="00975FBF">
            <w:pPr>
              <w:pStyle w:val="Prrafodelista"/>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975FBF">
              <w:rPr>
                <w:rFonts w:ascii="Times New Roman" w:hAnsi="Times New Roman" w:cs="Times New Roman"/>
                <w:color w:val="000000" w:themeColor="text1"/>
              </w:rPr>
              <w:t>Concepto o detalle</w:t>
            </w:r>
          </w:p>
        </w:tc>
      </w:tr>
      <w:tr w:rsidR="00975FBF" w:rsidRPr="00975FBF" w14:paraId="6422BCDA" w14:textId="77777777" w:rsidTr="00F50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C6814D0" w14:textId="77777777" w:rsidR="00C33A5B" w:rsidRPr="00975FBF" w:rsidRDefault="00C33A5B" w:rsidP="00975FBF">
            <w:pPr>
              <w:pStyle w:val="Prrafodelista"/>
              <w:spacing w:line="360" w:lineRule="auto"/>
              <w:ind w:left="0"/>
              <w:jc w:val="both"/>
              <w:rPr>
                <w:rFonts w:ascii="Times New Roman" w:hAnsi="Times New Roman" w:cs="Times New Roman"/>
                <w:b w:val="0"/>
                <w:color w:val="000000" w:themeColor="text1"/>
              </w:rPr>
            </w:pPr>
            <w:r w:rsidRPr="00975FBF">
              <w:rPr>
                <w:rFonts w:ascii="Times New Roman" w:hAnsi="Times New Roman" w:cs="Times New Roman"/>
                <w:b w:val="0"/>
                <w:color w:val="000000" w:themeColor="text1"/>
              </w:rPr>
              <w:t>91 a 100</w:t>
            </w:r>
          </w:p>
        </w:tc>
        <w:tc>
          <w:tcPr>
            <w:tcW w:w="2977" w:type="dxa"/>
          </w:tcPr>
          <w:p w14:paraId="6FF34ECB" w14:textId="77777777" w:rsidR="00C33A5B" w:rsidRPr="00975FBF" w:rsidRDefault="00C33A5B" w:rsidP="00975FBF">
            <w:pPr>
              <w:pStyle w:val="Prrafodelista"/>
              <w:widowControl/>
              <w:numPr>
                <w:ilvl w:val="0"/>
                <w:numId w:val="51"/>
              </w:numPr>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975FBF">
              <w:rPr>
                <w:rFonts w:ascii="Times New Roman" w:hAnsi="Times New Roman" w:cs="Times New Roman"/>
                <w:color w:val="000000" w:themeColor="text1"/>
              </w:rPr>
              <w:t>Sobresaliente</w:t>
            </w:r>
          </w:p>
        </w:tc>
      </w:tr>
      <w:tr w:rsidR="00975FBF" w:rsidRPr="00975FBF" w14:paraId="3FAAF973" w14:textId="77777777" w:rsidTr="00F5028B">
        <w:tc>
          <w:tcPr>
            <w:cnfStyle w:val="001000000000" w:firstRow="0" w:lastRow="0" w:firstColumn="1" w:lastColumn="0" w:oddVBand="0" w:evenVBand="0" w:oddHBand="0" w:evenHBand="0" w:firstRowFirstColumn="0" w:firstRowLastColumn="0" w:lastRowFirstColumn="0" w:lastRowLastColumn="0"/>
            <w:tcW w:w="2093" w:type="dxa"/>
          </w:tcPr>
          <w:p w14:paraId="23B3E1D2" w14:textId="77777777" w:rsidR="00C33A5B" w:rsidRPr="00975FBF" w:rsidRDefault="00C33A5B" w:rsidP="00975FBF">
            <w:pPr>
              <w:pStyle w:val="Prrafodelista"/>
              <w:spacing w:line="360" w:lineRule="auto"/>
              <w:ind w:left="0"/>
              <w:jc w:val="both"/>
              <w:rPr>
                <w:rFonts w:ascii="Times New Roman" w:hAnsi="Times New Roman" w:cs="Times New Roman"/>
                <w:b w:val="0"/>
                <w:color w:val="000000" w:themeColor="text1"/>
              </w:rPr>
            </w:pPr>
            <w:r w:rsidRPr="00975FBF">
              <w:rPr>
                <w:rFonts w:ascii="Times New Roman" w:hAnsi="Times New Roman" w:cs="Times New Roman"/>
                <w:b w:val="0"/>
                <w:color w:val="000000" w:themeColor="text1"/>
              </w:rPr>
              <w:t>81 a 90</w:t>
            </w:r>
          </w:p>
        </w:tc>
        <w:tc>
          <w:tcPr>
            <w:tcW w:w="2977" w:type="dxa"/>
          </w:tcPr>
          <w:p w14:paraId="46EAFAF9" w14:textId="77777777" w:rsidR="00C33A5B" w:rsidRPr="00975FBF" w:rsidRDefault="00C33A5B" w:rsidP="00975FBF">
            <w:pPr>
              <w:pStyle w:val="Prrafodelista"/>
              <w:widowControl/>
              <w:numPr>
                <w:ilvl w:val="0"/>
                <w:numId w:val="51"/>
              </w:numPr>
              <w:autoSpaceDE/>
              <w:autoSpaceDN/>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975FBF">
              <w:rPr>
                <w:rFonts w:ascii="Times New Roman" w:hAnsi="Times New Roman" w:cs="Times New Roman"/>
                <w:color w:val="000000" w:themeColor="text1"/>
              </w:rPr>
              <w:t>Bueno</w:t>
            </w:r>
          </w:p>
        </w:tc>
      </w:tr>
      <w:tr w:rsidR="00975FBF" w:rsidRPr="00975FBF" w14:paraId="2EEFA161" w14:textId="77777777" w:rsidTr="00F50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D308633" w14:textId="77777777" w:rsidR="00C33A5B" w:rsidRPr="00975FBF" w:rsidRDefault="00C33A5B" w:rsidP="00975FBF">
            <w:pPr>
              <w:pStyle w:val="Prrafodelista"/>
              <w:spacing w:line="360" w:lineRule="auto"/>
              <w:ind w:left="0"/>
              <w:jc w:val="both"/>
              <w:rPr>
                <w:rFonts w:ascii="Times New Roman" w:hAnsi="Times New Roman" w:cs="Times New Roman"/>
                <w:b w:val="0"/>
                <w:color w:val="000000" w:themeColor="text1"/>
              </w:rPr>
            </w:pPr>
            <w:r w:rsidRPr="00975FBF">
              <w:rPr>
                <w:rFonts w:ascii="Times New Roman" w:hAnsi="Times New Roman" w:cs="Times New Roman"/>
                <w:b w:val="0"/>
                <w:color w:val="000000" w:themeColor="text1"/>
              </w:rPr>
              <w:t>71 a 80</w:t>
            </w:r>
          </w:p>
        </w:tc>
        <w:tc>
          <w:tcPr>
            <w:tcW w:w="2977" w:type="dxa"/>
          </w:tcPr>
          <w:p w14:paraId="699908B3" w14:textId="77777777" w:rsidR="00C33A5B" w:rsidRPr="00975FBF" w:rsidRDefault="00C33A5B" w:rsidP="00975FBF">
            <w:pPr>
              <w:pStyle w:val="Prrafodelista"/>
              <w:widowControl/>
              <w:numPr>
                <w:ilvl w:val="0"/>
                <w:numId w:val="51"/>
              </w:numPr>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975FBF">
              <w:rPr>
                <w:rFonts w:ascii="Times New Roman" w:hAnsi="Times New Roman" w:cs="Times New Roman"/>
                <w:color w:val="000000" w:themeColor="text1"/>
              </w:rPr>
              <w:t>Regular</w:t>
            </w:r>
          </w:p>
        </w:tc>
      </w:tr>
      <w:tr w:rsidR="00975FBF" w:rsidRPr="00975FBF" w14:paraId="2EEAE5CD" w14:textId="77777777" w:rsidTr="00F5028B">
        <w:tc>
          <w:tcPr>
            <w:cnfStyle w:val="001000000000" w:firstRow="0" w:lastRow="0" w:firstColumn="1" w:lastColumn="0" w:oddVBand="0" w:evenVBand="0" w:oddHBand="0" w:evenHBand="0" w:firstRowFirstColumn="0" w:firstRowLastColumn="0" w:lastRowFirstColumn="0" w:lastRowLastColumn="0"/>
            <w:tcW w:w="2093" w:type="dxa"/>
          </w:tcPr>
          <w:p w14:paraId="3A0EE4B9" w14:textId="77777777" w:rsidR="00C33A5B" w:rsidRPr="00975FBF" w:rsidRDefault="00C33A5B" w:rsidP="00975FBF">
            <w:pPr>
              <w:pStyle w:val="Prrafodelista"/>
              <w:spacing w:line="360" w:lineRule="auto"/>
              <w:ind w:left="0"/>
              <w:jc w:val="both"/>
              <w:rPr>
                <w:rFonts w:ascii="Times New Roman" w:hAnsi="Times New Roman" w:cs="Times New Roman"/>
                <w:b w:val="0"/>
                <w:color w:val="000000" w:themeColor="text1"/>
              </w:rPr>
            </w:pPr>
            <w:r w:rsidRPr="00975FBF">
              <w:rPr>
                <w:rFonts w:ascii="Times New Roman" w:hAnsi="Times New Roman" w:cs="Times New Roman"/>
                <w:b w:val="0"/>
                <w:color w:val="000000" w:themeColor="text1"/>
              </w:rPr>
              <w:t>61 a 70</w:t>
            </w:r>
          </w:p>
        </w:tc>
        <w:tc>
          <w:tcPr>
            <w:tcW w:w="2977" w:type="dxa"/>
          </w:tcPr>
          <w:p w14:paraId="686968EB" w14:textId="77777777" w:rsidR="00C33A5B" w:rsidRPr="00975FBF" w:rsidRDefault="00C33A5B" w:rsidP="00975FBF">
            <w:pPr>
              <w:pStyle w:val="Prrafodelista"/>
              <w:widowControl/>
              <w:numPr>
                <w:ilvl w:val="0"/>
                <w:numId w:val="51"/>
              </w:numPr>
              <w:autoSpaceDE/>
              <w:autoSpaceDN/>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975FBF">
              <w:rPr>
                <w:rFonts w:ascii="Times New Roman" w:hAnsi="Times New Roman" w:cs="Times New Roman"/>
                <w:color w:val="000000" w:themeColor="text1"/>
              </w:rPr>
              <w:t>No satisface</w:t>
            </w:r>
          </w:p>
        </w:tc>
      </w:tr>
      <w:tr w:rsidR="00975FBF" w:rsidRPr="00975FBF" w14:paraId="740C4BB7" w14:textId="77777777" w:rsidTr="00F50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047EA891" w14:textId="77777777" w:rsidR="00C33A5B" w:rsidRPr="00975FBF" w:rsidRDefault="00C33A5B" w:rsidP="00975FBF">
            <w:pPr>
              <w:pStyle w:val="Prrafodelista"/>
              <w:spacing w:line="360" w:lineRule="auto"/>
              <w:ind w:left="0"/>
              <w:jc w:val="both"/>
              <w:rPr>
                <w:rFonts w:ascii="Times New Roman" w:hAnsi="Times New Roman" w:cs="Times New Roman"/>
                <w:b w:val="0"/>
                <w:color w:val="000000" w:themeColor="text1"/>
              </w:rPr>
            </w:pPr>
            <w:r w:rsidRPr="00975FBF">
              <w:rPr>
                <w:rFonts w:ascii="Times New Roman" w:hAnsi="Times New Roman" w:cs="Times New Roman"/>
                <w:b w:val="0"/>
                <w:color w:val="000000" w:themeColor="text1"/>
              </w:rPr>
              <w:t>60 o menos</w:t>
            </w:r>
          </w:p>
        </w:tc>
        <w:tc>
          <w:tcPr>
            <w:tcW w:w="2977" w:type="dxa"/>
          </w:tcPr>
          <w:p w14:paraId="0A1573E8" w14:textId="77777777" w:rsidR="00C33A5B" w:rsidRPr="00975FBF" w:rsidRDefault="00C33A5B" w:rsidP="00975FBF">
            <w:pPr>
              <w:pStyle w:val="Prrafodelista"/>
              <w:widowControl/>
              <w:numPr>
                <w:ilvl w:val="0"/>
                <w:numId w:val="51"/>
              </w:numPr>
              <w:autoSpaceDE/>
              <w:autoSpaceDN/>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975FBF">
              <w:rPr>
                <w:rFonts w:ascii="Times New Roman" w:hAnsi="Times New Roman" w:cs="Times New Roman"/>
                <w:color w:val="000000" w:themeColor="text1"/>
              </w:rPr>
              <w:t>Fracaso</w:t>
            </w:r>
          </w:p>
        </w:tc>
      </w:tr>
    </w:tbl>
    <w:p w14:paraId="16C1B3C7" w14:textId="77777777" w:rsidR="00C33A5B" w:rsidRPr="00975FBF" w:rsidRDefault="00C33A5B" w:rsidP="00975FBF">
      <w:pPr>
        <w:pStyle w:val="Prrafodelista"/>
        <w:spacing w:line="360" w:lineRule="auto"/>
        <w:ind w:left="786"/>
        <w:jc w:val="both"/>
        <w:rPr>
          <w:rFonts w:ascii="Times New Roman" w:hAnsi="Times New Roman" w:cs="Times New Roman"/>
          <w:color w:val="000000" w:themeColor="text1"/>
        </w:rPr>
      </w:pPr>
    </w:p>
    <w:p w14:paraId="201A9C5B" w14:textId="77777777" w:rsidR="00C33A5B" w:rsidRPr="00975FBF" w:rsidRDefault="00C33A5B" w:rsidP="00975FBF">
      <w:pPr>
        <w:pStyle w:val="Prrafodelista"/>
        <w:spacing w:line="360" w:lineRule="auto"/>
        <w:ind w:left="786"/>
        <w:jc w:val="both"/>
        <w:rPr>
          <w:rFonts w:ascii="Times New Roman" w:hAnsi="Times New Roman" w:cs="Times New Roman"/>
          <w:color w:val="000000" w:themeColor="text1"/>
        </w:rPr>
      </w:pPr>
      <w:r w:rsidRPr="00975FBF">
        <w:rPr>
          <w:rFonts w:ascii="Times New Roman" w:hAnsi="Times New Roman" w:cs="Times New Roman"/>
          <w:color w:val="000000" w:themeColor="text1"/>
        </w:rPr>
        <w:t xml:space="preserve"> </w:t>
      </w:r>
    </w:p>
    <w:p w14:paraId="37ED1857" w14:textId="77777777" w:rsidR="00C33A5B" w:rsidRPr="00975FBF" w:rsidRDefault="00C33A5B" w:rsidP="00975FBF">
      <w:pPr>
        <w:pStyle w:val="Prrafodelista"/>
        <w:spacing w:line="360" w:lineRule="auto"/>
        <w:ind w:left="786"/>
        <w:jc w:val="both"/>
        <w:rPr>
          <w:rFonts w:ascii="Times New Roman" w:hAnsi="Times New Roman" w:cs="Times New Roman"/>
          <w:color w:val="000000" w:themeColor="text1"/>
        </w:rPr>
      </w:pPr>
    </w:p>
    <w:p w14:paraId="1DCB8DCF" w14:textId="77777777" w:rsidR="00C33A5B" w:rsidRPr="00975FBF" w:rsidRDefault="00C33A5B" w:rsidP="00975FBF">
      <w:pPr>
        <w:shd w:val="clear" w:color="auto" w:fill="FFFFFF"/>
        <w:spacing w:after="75" w:line="360" w:lineRule="auto"/>
        <w:jc w:val="both"/>
        <w:rPr>
          <w:rFonts w:ascii="Times New Roman" w:eastAsia="Times New Roman" w:hAnsi="Times New Roman" w:cs="Times New Roman"/>
          <w:color w:val="000000" w:themeColor="text1"/>
          <w:sz w:val="22"/>
          <w:szCs w:val="22"/>
        </w:rPr>
      </w:pPr>
    </w:p>
    <w:p w14:paraId="250C0DA0" w14:textId="77777777" w:rsidR="00C33A5B" w:rsidRPr="00975FBF" w:rsidRDefault="00C33A5B" w:rsidP="00975FBF">
      <w:pPr>
        <w:shd w:val="clear" w:color="auto" w:fill="FFFFFF"/>
        <w:spacing w:after="75" w:line="360" w:lineRule="auto"/>
        <w:jc w:val="both"/>
        <w:rPr>
          <w:rFonts w:ascii="Times New Roman" w:eastAsia="Times New Roman" w:hAnsi="Times New Roman" w:cs="Times New Roman"/>
          <w:color w:val="000000" w:themeColor="text1"/>
          <w:sz w:val="22"/>
          <w:szCs w:val="22"/>
        </w:rPr>
      </w:pPr>
    </w:p>
    <w:p w14:paraId="5A737B48" w14:textId="77777777" w:rsidR="00C33A5B" w:rsidRPr="00975FBF" w:rsidRDefault="00C33A5B" w:rsidP="00975FBF">
      <w:pPr>
        <w:shd w:val="clear" w:color="auto" w:fill="FFFFFF"/>
        <w:spacing w:after="75" w:line="360" w:lineRule="auto"/>
        <w:jc w:val="both"/>
        <w:rPr>
          <w:rFonts w:ascii="Times New Roman" w:eastAsia="Times New Roman" w:hAnsi="Times New Roman" w:cs="Times New Roman"/>
          <w:color w:val="000000" w:themeColor="text1"/>
          <w:sz w:val="22"/>
          <w:szCs w:val="22"/>
        </w:rPr>
      </w:pPr>
    </w:p>
    <w:p w14:paraId="1B4D4FED" w14:textId="77777777" w:rsidR="00C33A5B" w:rsidRPr="00975FBF" w:rsidRDefault="00C33A5B" w:rsidP="00975FBF">
      <w:pPr>
        <w:shd w:val="clear" w:color="auto" w:fill="FFFFFF"/>
        <w:spacing w:after="75" w:line="360" w:lineRule="auto"/>
        <w:jc w:val="both"/>
        <w:rPr>
          <w:rFonts w:ascii="Times New Roman" w:eastAsia="Times New Roman" w:hAnsi="Times New Roman" w:cs="Times New Roman"/>
          <w:color w:val="000000" w:themeColor="text1"/>
          <w:sz w:val="22"/>
          <w:szCs w:val="22"/>
        </w:rPr>
      </w:pPr>
    </w:p>
    <w:p w14:paraId="7FFFF79B" w14:textId="252A3501" w:rsidR="00C33A5B" w:rsidRPr="00D35C62" w:rsidRDefault="00C33A5B" w:rsidP="00D35C62">
      <w:pPr>
        <w:pStyle w:val="Ttulo1"/>
        <w:numPr>
          <w:ilvl w:val="0"/>
          <w:numId w:val="67"/>
        </w:numPr>
        <w:rPr>
          <w:rFonts w:ascii="Times New Roman" w:eastAsia="Times New Roman" w:hAnsi="Times New Roman" w:cs="Times New Roman"/>
          <w:b/>
          <w:bCs/>
          <w:color w:val="000000" w:themeColor="text1"/>
          <w:sz w:val="24"/>
          <w:szCs w:val="24"/>
        </w:rPr>
      </w:pPr>
      <w:bookmarkStart w:id="154" w:name="_Toc71233721"/>
      <w:bookmarkStart w:id="155" w:name="_Toc88576159"/>
      <w:bookmarkStart w:id="156" w:name="_Toc100516466"/>
      <w:r w:rsidRPr="00D35C62">
        <w:rPr>
          <w:rFonts w:ascii="Times New Roman" w:eastAsia="Times New Roman" w:hAnsi="Times New Roman" w:cs="Times New Roman"/>
          <w:b/>
          <w:bCs/>
          <w:color w:val="000000" w:themeColor="text1"/>
          <w:sz w:val="24"/>
          <w:szCs w:val="24"/>
        </w:rPr>
        <w:t>Recursos</w:t>
      </w:r>
      <w:bookmarkEnd w:id="154"/>
      <w:bookmarkEnd w:id="155"/>
      <w:bookmarkEnd w:id="156"/>
    </w:p>
    <w:p w14:paraId="19CB0493" w14:textId="77777777" w:rsidR="00C33A5B" w:rsidRPr="00975FBF" w:rsidRDefault="00C33A5B" w:rsidP="00975FBF">
      <w:pPr>
        <w:shd w:val="clear" w:color="auto" w:fill="FFFFFF"/>
        <w:spacing w:line="360" w:lineRule="auto"/>
        <w:jc w:val="both"/>
        <w:rPr>
          <w:rFonts w:ascii="Times New Roman" w:eastAsia="Times New Roman" w:hAnsi="Times New Roman" w:cs="Times New Roman"/>
          <w:color w:val="000000" w:themeColor="text1"/>
          <w:sz w:val="22"/>
          <w:szCs w:val="22"/>
        </w:rPr>
      </w:pPr>
      <w:r w:rsidRPr="00975FBF">
        <w:rPr>
          <w:rFonts w:ascii="Times New Roman" w:eastAsia="Times New Roman" w:hAnsi="Times New Roman" w:cs="Times New Roman"/>
          <w:color w:val="000000" w:themeColor="text1"/>
          <w:sz w:val="22"/>
          <w:szCs w:val="22"/>
        </w:rPr>
        <w:t>Los recursos que se ofrecen a los estudiantes son los siguientes:</w:t>
      </w:r>
    </w:p>
    <w:p w14:paraId="1C7B3A45" w14:textId="77777777" w:rsidR="00C33A5B" w:rsidRPr="00975FBF" w:rsidRDefault="00C33A5B" w:rsidP="00975FBF">
      <w:pPr>
        <w:pStyle w:val="Prrafodelista"/>
        <w:widowControl/>
        <w:numPr>
          <w:ilvl w:val="0"/>
          <w:numId w:val="52"/>
        </w:numPr>
        <w:shd w:val="clear" w:color="auto" w:fill="FFFFFF"/>
        <w:autoSpaceDE/>
        <w:autoSpaceDN/>
        <w:spacing w:line="360" w:lineRule="auto"/>
        <w:contextualSpacing/>
        <w:jc w:val="both"/>
        <w:rPr>
          <w:rFonts w:ascii="Times New Roman" w:eastAsia="Times New Roman" w:hAnsi="Times New Roman" w:cs="Times New Roman"/>
          <w:color w:val="000000" w:themeColor="text1"/>
        </w:rPr>
      </w:pPr>
      <w:r w:rsidRPr="00975FBF">
        <w:rPr>
          <w:rFonts w:ascii="Times New Roman" w:eastAsia="Times New Roman" w:hAnsi="Times New Roman" w:cs="Times New Roman"/>
          <w:color w:val="000000" w:themeColor="text1"/>
        </w:rPr>
        <w:t>Asesoría técnica a los estudiantes en el manejo de las herramientas tecnológica.</w:t>
      </w:r>
    </w:p>
    <w:p w14:paraId="3E772BC1" w14:textId="77777777" w:rsidR="00C33A5B" w:rsidRPr="00975FBF" w:rsidRDefault="00C33A5B" w:rsidP="00975FBF">
      <w:pPr>
        <w:pStyle w:val="Prrafodelista"/>
        <w:widowControl/>
        <w:numPr>
          <w:ilvl w:val="0"/>
          <w:numId w:val="52"/>
        </w:numPr>
        <w:shd w:val="clear" w:color="auto" w:fill="FFFFFF"/>
        <w:autoSpaceDE/>
        <w:autoSpaceDN/>
        <w:spacing w:line="360" w:lineRule="auto"/>
        <w:contextualSpacing/>
        <w:jc w:val="both"/>
        <w:rPr>
          <w:rFonts w:ascii="Times New Roman" w:eastAsia="Times New Roman" w:hAnsi="Times New Roman" w:cs="Times New Roman"/>
          <w:color w:val="000000" w:themeColor="text1"/>
        </w:rPr>
      </w:pPr>
      <w:r w:rsidRPr="00975FBF">
        <w:rPr>
          <w:rFonts w:ascii="Times New Roman" w:eastAsia="Times New Roman" w:hAnsi="Times New Roman" w:cs="Times New Roman"/>
          <w:color w:val="000000" w:themeColor="text1"/>
        </w:rPr>
        <w:t>Plataformas online del Instituto que ha diseñado para impartir clases.</w:t>
      </w:r>
    </w:p>
    <w:p w14:paraId="7CD657E9" w14:textId="77777777" w:rsidR="00C33A5B" w:rsidRPr="00975FBF" w:rsidRDefault="00C33A5B" w:rsidP="00975FBF">
      <w:pPr>
        <w:pStyle w:val="Prrafodelista"/>
        <w:widowControl/>
        <w:numPr>
          <w:ilvl w:val="0"/>
          <w:numId w:val="52"/>
        </w:numPr>
        <w:shd w:val="clear" w:color="auto" w:fill="FFFFFF"/>
        <w:autoSpaceDE/>
        <w:autoSpaceDN/>
        <w:spacing w:line="360" w:lineRule="auto"/>
        <w:contextualSpacing/>
        <w:jc w:val="both"/>
        <w:rPr>
          <w:rFonts w:ascii="Times New Roman" w:eastAsia="Times New Roman" w:hAnsi="Times New Roman" w:cs="Times New Roman"/>
          <w:color w:val="000000" w:themeColor="text1"/>
        </w:rPr>
      </w:pPr>
      <w:r w:rsidRPr="00975FBF">
        <w:rPr>
          <w:rFonts w:ascii="Times New Roman" w:eastAsia="Times New Roman" w:hAnsi="Times New Roman" w:cs="Times New Roman"/>
          <w:color w:val="000000" w:themeColor="text1"/>
        </w:rPr>
        <w:t>Asistencia médica online en caso de que sea requerido por los estudiantes.</w:t>
      </w:r>
    </w:p>
    <w:p w14:paraId="45F78CD1" w14:textId="4B5D0C11" w:rsidR="00C33A5B" w:rsidRPr="00975FBF" w:rsidRDefault="00C33A5B" w:rsidP="00975FBF">
      <w:pPr>
        <w:pStyle w:val="Prrafodelista"/>
        <w:widowControl/>
        <w:numPr>
          <w:ilvl w:val="0"/>
          <w:numId w:val="52"/>
        </w:numPr>
        <w:shd w:val="clear" w:color="auto" w:fill="FFFFFF"/>
        <w:autoSpaceDE/>
        <w:autoSpaceDN/>
        <w:spacing w:line="360" w:lineRule="auto"/>
        <w:contextualSpacing/>
        <w:jc w:val="both"/>
        <w:rPr>
          <w:rFonts w:ascii="Times New Roman" w:eastAsia="Times New Roman" w:hAnsi="Times New Roman" w:cs="Times New Roman"/>
          <w:color w:val="000000" w:themeColor="text1"/>
        </w:rPr>
      </w:pPr>
      <w:r w:rsidRPr="00975FBF">
        <w:rPr>
          <w:rFonts w:ascii="Times New Roman" w:eastAsia="Times New Roman" w:hAnsi="Times New Roman" w:cs="Times New Roman"/>
          <w:color w:val="000000" w:themeColor="text1"/>
        </w:rPr>
        <w:t>Biblioteca virtual de acceso de los estudiantes para la investigación de los temas relacionados con los estudios.</w:t>
      </w:r>
    </w:p>
    <w:p w14:paraId="44E1FB7A" w14:textId="65C8C3A8" w:rsidR="00C33A5B" w:rsidRPr="00975FBF" w:rsidRDefault="00C33A5B" w:rsidP="00975FBF">
      <w:pPr>
        <w:pStyle w:val="Prrafodelista"/>
        <w:widowControl/>
        <w:numPr>
          <w:ilvl w:val="0"/>
          <w:numId w:val="52"/>
        </w:numPr>
        <w:shd w:val="clear" w:color="auto" w:fill="FFFFFF"/>
        <w:autoSpaceDE/>
        <w:autoSpaceDN/>
        <w:spacing w:line="360" w:lineRule="auto"/>
        <w:contextualSpacing/>
        <w:jc w:val="both"/>
        <w:rPr>
          <w:rFonts w:ascii="Times New Roman" w:eastAsia="Times New Roman" w:hAnsi="Times New Roman" w:cs="Times New Roman"/>
          <w:color w:val="000000" w:themeColor="text1"/>
        </w:rPr>
      </w:pPr>
      <w:r w:rsidRPr="00975FBF">
        <w:rPr>
          <w:rFonts w:ascii="Times New Roman" w:eastAsia="Times New Roman" w:hAnsi="Times New Roman" w:cs="Times New Roman"/>
          <w:color w:val="000000" w:themeColor="text1"/>
        </w:rPr>
        <w:t>Convenios con otras instituciones para el intercambio de estudiantes que lo deseen a nivel internacional.</w:t>
      </w:r>
    </w:p>
    <w:p w14:paraId="2C795116" w14:textId="68F13072" w:rsidR="00C33A5B" w:rsidRPr="00975FBF" w:rsidRDefault="00C33A5B" w:rsidP="00975FBF">
      <w:pPr>
        <w:shd w:val="clear" w:color="auto" w:fill="FFFFFF"/>
        <w:spacing w:line="360" w:lineRule="auto"/>
        <w:jc w:val="both"/>
        <w:rPr>
          <w:rFonts w:ascii="Times New Roman" w:eastAsia="Times New Roman" w:hAnsi="Times New Roman" w:cs="Times New Roman"/>
          <w:color w:val="000000" w:themeColor="text1"/>
          <w:sz w:val="22"/>
          <w:szCs w:val="22"/>
        </w:rPr>
      </w:pPr>
    </w:p>
    <w:p w14:paraId="452883B2" w14:textId="7CF06FF0" w:rsidR="00C33A5B" w:rsidRPr="00975FBF" w:rsidRDefault="00C33A5B" w:rsidP="00975FBF">
      <w:pPr>
        <w:shd w:val="clear" w:color="auto" w:fill="FFFFFF"/>
        <w:spacing w:after="75" w:line="360" w:lineRule="auto"/>
        <w:jc w:val="both"/>
        <w:rPr>
          <w:rFonts w:ascii="Times New Roman" w:eastAsia="Times New Roman" w:hAnsi="Times New Roman" w:cs="Times New Roman"/>
          <w:color w:val="000000" w:themeColor="text1"/>
          <w:sz w:val="22"/>
          <w:szCs w:val="22"/>
        </w:rPr>
      </w:pPr>
    </w:p>
    <w:p w14:paraId="3E51212D" w14:textId="77777777" w:rsidR="00C33A5B" w:rsidRPr="00975FBF" w:rsidRDefault="00C33A5B" w:rsidP="00975FBF">
      <w:pPr>
        <w:spacing w:line="360" w:lineRule="auto"/>
        <w:jc w:val="both"/>
        <w:rPr>
          <w:rFonts w:ascii="Times New Roman" w:eastAsia="Times New Roman" w:hAnsi="Times New Roman" w:cs="Times New Roman"/>
          <w:b/>
          <w:bCs/>
          <w:color w:val="000000" w:themeColor="text1"/>
          <w:sz w:val="22"/>
          <w:szCs w:val="22"/>
        </w:rPr>
      </w:pPr>
      <w:bookmarkStart w:id="157" w:name="_Toc71233722"/>
      <w:r w:rsidRPr="00975FBF">
        <w:rPr>
          <w:rFonts w:ascii="Times New Roman" w:eastAsia="Times New Roman" w:hAnsi="Times New Roman" w:cs="Times New Roman"/>
          <w:color w:val="000000" w:themeColor="text1"/>
          <w:sz w:val="22"/>
          <w:szCs w:val="22"/>
        </w:rPr>
        <w:br w:type="page"/>
      </w:r>
    </w:p>
    <w:p w14:paraId="76DD3F69" w14:textId="7258C66D" w:rsidR="008A1D5E" w:rsidRPr="00D35C62" w:rsidRDefault="008A1D5E" w:rsidP="00D35C62">
      <w:pPr>
        <w:pStyle w:val="Ttulo1"/>
        <w:numPr>
          <w:ilvl w:val="0"/>
          <w:numId w:val="67"/>
        </w:numPr>
        <w:rPr>
          <w:rFonts w:ascii="Times New Roman" w:eastAsia="Times New Roman" w:hAnsi="Times New Roman" w:cs="Times New Roman"/>
          <w:b/>
          <w:bCs/>
          <w:color w:val="000000" w:themeColor="text1"/>
          <w:sz w:val="24"/>
          <w:szCs w:val="24"/>
        </w:rPr>
      </w:pPr>
      <w:bookmarkStart w:id="158" w:name="_Toc88576160"/>
      <w:bookmarkStart w:id="159" w:name="_Hlk88637667"/>
      <w:r w:rsidRPr="00D35C62">
        <w:rPr>
          <w:rFonts w:ascii="Times New Roman" w:eastAsia="Times New Roman" w:hAnsi="Times New Roman" w:cs="Times New Roman"/>
          <w:b/>
          <w:bCs/>
          <w:color w:val="000000" w:themeColor="text1"/>
          <w:sz w:val="24"/>
          <w:szCs w:val="24"/>
        </w:rPr>
        <w:lastRenderedPageBreak/>
        <w:t xml:space="preserve"> </w:t>
      </w:r>
      <w:bookmarkStart w:id="160" w:name="_Toc100516467"/>
      <w:r w:rsidRPr="00D35C62">
        <w:rPr>
          <w:rFonts w:ascii="Times New Roman" w:eastAsia="Times New Roman" w:hAnsi="Times New Roman" w:cs="Times New Roman"/>
          <w:b/>
          <w:bCs/>
          <w:color w:val="000000" w:themeColor="text1"/>
          <w:sz w:val="24"/>
          <w:szCs w:val="24"/>
        </w:rPr>
        <w:t>Bibliografía</w:t>
      </w:r>
      <w:bookmarkEnd w:id="160"/>
    </w:p>
    <w:p w14:paraId="20D6A93D" w14:textId="77777777" w:rsidR="008A1D5E" w:rsidRPr="00975FBF" w:rsidRDefault="008A1D5E" w:rsidP="008A1D5E">
      <w:pPr>
        <w:spacing w:line="360" w:lineRule="auto"/>
        <w:jc w:val="both"/>
        <w:rPr>
          <w:rFonts w:ascii="Times New Roman" w:hAnsi="Times New Roman" w:cs="Times New Roman"/>
          <w:color w:val="000000" w:themeColor="text1"/>
          <w:sz w:val="22"/>
          <w:szCs w:val="22"/>
        </w:rPr>
      </w:pPr>
    </w:p>
    <w:p w14:paraId="0EB4D832" w14:textId="2666FC60" w:rsidR="008A1D5E" w:rsidRPr="0009009B" w:rsidRDefault="008A1D5E" w:rsidP="0009009B">
      <w:pPr>
        <w:pStyle w:val="Prrafodelista"/>
        <w:numPr>
          <w:ilvl w:val="0"/>
          <w:numId w:val="75"/>
        </w:numPr>
        <w:tabs>
          <w:tab w:val="left" w:pos="284"/>
          <w:tab w:val="left" w:pos="426"/>
        </w:tabs>
        <w:spacing w:line="360" w:lineRule="auto"/>
        <w:jc w:val="both"/>
        <w:rPr>
          <w:rFonts w:ascii="Times New Roman" w:hAnsi="Times New Roman" w:cs="Times New Roman"/>
          <w:color w:val="000000" w:themeColor="text1"/>
        </w:rPr>
      </w:pPr>
      <w:r w:rsidRPr="0009009B">
        <w:rPr>
          <w:rFonts w:ascii="Times New Roman" w:hAnsi="Times New Roman" w:cs="Times New Roman"/>
          <w:color w:val="000000" w:themeColor="text1"/>
        </w:rPr>
        <w:t xml:space="preserve">Pérez, Maribel. Teorías sobre el curriculum (2013). </w:t>
      </w:r>
      <w:hyperlink r:id="rId9" w:history="1">
        <w:r w:rsidRPr="0009009B">
          <w:rPr>
            <w:rStyle w:val="Hipervnculo"/>
            <w:rFonts w:ascii="Times New Roman" w:hAnsi="Times New Roman" w:cs="Times New Roman"/>
            <w:color w:val="000000" w:themeColor="text1"/>
          </w:rPr>
          <w:t>http://repository.uaeh.edu.mx</w:t>
        </w:r>
      </w:hyperlink>
    </w:p>
    <w:p w14:paraId="27849245" w14:textId="78718F5F" w:rsidR="008A1D5E" w:rsidRPr="0009009B" w:rsidRDefault="008A1D5E" w:rsidP="0009009B">
      <w:pPr>
        <w:pStyle w:val="Prrafodelista"/>
        <w:numPr>
          <w:ilvl w:val="0"/>
          <w:numId w:val="75"/>
        </w:numPr>
        <w:tabs>
          <w:tab w:val="left" w:pos="284"/>
          <w:tab w:val="left" w:pos="426"/>
        </w:tabs>
        <w:spacing w:line="360" w:lineRule="auto"/>
        <w:jc w:val="both"/>
        <w:rPr>
          <w:rFonts w:ascii="Times New Roman" w:hAnsi="Times New Roman" w:cs="Times New Roman"/>
          <w:color w:val="000000" w:themeColor="text1"/>
        </w:rPr>
      </w:pPr>
      <w:r w:rsidRPr="0009009B">
        <w:rPr>
          <w:rFonts w:ascii="Times New Roman" w:hAnsi="Times New Roman" w:cs="Times New Roman"/>
          <w:color w:val="000000" w:themeColor="text1"/>
        </w:rPr>
        <w:t xml:space="preserve">Centro Interuniversitario de Desarrollo CINDA (2008). Diseño curricular basado en competencias y aseguramiento de la calidad en la Educación Superior. </w:t>
      </w:r>
      <w:hyperlink r:id="rId10" w:history="1">
        <w:r w:rsidRPr="0009009B">
          <w:rPr>
            <w:rStyle w:val="Hipervnculo"/>
            <w:rFonts w:ascii="Times New Roman" w:hAnsi="Times New Roman" w:cs="Times New Roman"/>
            <w:color w:val="000000" w:themeColor="text1"/>
          </w:rPr>
          <w:t>https://cinda</w:t>
        </w:r>
      </w:hyperlink>
    </w:p>
    <w:p w14:paraId="088F6E13" w14:textId="54A5B884" w:rsidR="0009009B" w:rsidRPr="0009009B" w:rsidRDefault="008A1D5E" w:rsidP="0009009B">
      <w:pPr>
        <w:pStyle w:val="Prrafodelista"/>
        <w:numPr>
          <w:ilvl w:val="0"/>
          <w:numId w:val="75"/>
        </w:numPr>
        <w:tabs>
          <w:tab w:val="left" w:pos="284"/>
          <w:tab w:val="left" w:pos="426"/>
        </w:tabs>
        <w:spacing w:line="360" w:lineRule="auto"/>
        <w:jc w:val="both"/>
        <w:rPr>
          <w:rFonts w:ascii="Times New Roman" w:hAnsi="Times New Roman" w:cs="Times New Roman"/>
          <w:color w:val="000000" w:themeColor="text1"/>
        </w:rPr>
      </w:pPr>
      <w:r w:rsidRPr="0009009B">
        <w:rPr>
          <w:rFonts w:ascii="Times New Roman" w:hAnsi="Times New Roman" w:cs="Times New Roman"/>
          <w:color w:val="000000" w:themeColor="text1"/>
        </w:rPr>
        <w:t>García, Dora. La metodología  de la investigación jurídica en el siglo XXI (2008). https://studocu</w:t>
      </w:r>
    </w:p>
    <w:p w14:paraId="017E8F45" w14:textId="77777777" w:rsidR="0009009B" w:rsidRPr="00A00003" w:rsidRDefault="0009009B" w:rsidP="0009009B">
      <w:pPr>
        <w:pStyle w:val="Prrafodelista"/>
        <w:numPr>
          <w:ilvl w:val="0"/>
          <w:numId w:val="74"/>
        </w:numPr>
        <w:spacing w:line="360" w:lineRule="auto"/>
        <w:jc w:val="both"/>
        <w:rPr>
          <w:rFonts w:ascii="Times" w:hAnsi="Times"/>
          <w:lang w:val="en-US"/>
        </w:rPr>
      </w:pPr>
      <w:r w:rsidRPr="00A00003">
        <w:rPr>
          <w:rFonts w:ascii="Times" w:hAnsi="Times"/>
          <w:lang w:val="en-US"/>
        </w:rPr>
        <w:t>Robert Martin. Clean Code: A Handbook of Agile Software Craftsmanship, Prentice Hall, 2008</w:t>
      </w:r>
    </w:p>
    <w:p w14:paraId="6F4AFEAA" w14:textId="77777777" w:rsidR="0009009B" w:rsidRPr="00A00003" w:rsidRDefault="0009009B" w:rsidP="0009009B">
      <w:pPr>
        <w:pStyle w:val="Prrafodelista"/>
        <w:numPr>
          <w:ilvl w:val="0"/>
          <w:numId w:val="74"/>
        </w:numPr>
        <w:spacing w:line="360" w:lineRule="auto"/>
        <w:jc w:val="both"/>
        <w:rPr>
          <w:rFonts w:ascii="Times" w:hAnsi="Times"/>
          <w:lang w:val="en-US"/>
        </w:rPr>
      </w:pPr>
      <w:r w:rsidRPr="00A00003">
        <w:rPr>
          <w:rFonts w:ascii="Times" w:hAnsi="Times"/>
        </w:rPr>
        <w:t>Deitel &amp; Deitel. C++ Cómo Programar. Sexta edición, Prentice Hall-Pearson, 2008</w:t>
      </w:r>
    </w:p>
    <w:p w14:paraId="2B18AD3B" w14:textId="77777777" w:rsidR="0009009B" w:rsidRPr="00A00003" w:rsidRDefault="0009009B" w:rsidP="0009009B">
      <w:pPr>
        <w:pStyle w:val="Prrafodelista"/>
        <w:numPr>
          <w:ilvl w:val="0"/>
          <w:numId w:val="74"/>
        </w:numPr>
        <w:spacing w:line="360" w:lineRule="auto"/>
        <w:jc w:val="both"/>
        <w:rPr>
          <w:rFonts w:ascii="Times" w:hAnsi="Times"/>
          <w:lang w:val="en-US"/>
        </w:rPr>
      </w:pPr>
      <w:r w:rsidRPr="00A00003">
        <w:rPr>
          <w:rFonts w:ascii="Times" w:hAnsi="Times"/>
          <w:lang w:val="en-US"/>
        </w:rPr>
        <w:t xml:space="preserve">Steve McConnell. Code Complete: A Practical Handbook of Software Construction. </w:t>
      </w:r>
      <w:r w:rsidRPr="00A00003">
        <w:rPr>
          <w:rFonts w:ascii="Times" w:hAnsi="Times"/>
        </w:rPr>
        <w:t>Microsoft Press; 2da  edition, 2004</w:t>
      </w:r>
    </w:p>
    <w:p w14:paraId="6CBA7DFB" w14:textId="77777777" w:rsidR="0009009B" w:rsidRPr="00A00003" w:rsidRDefault="0009009B" w:rsidP="0009009B">
      <w:pPr>
        <w:pStyle w:val="Prrafodelista"/>
        <w:numPr>
          <w:ilvl w:val="0"/>
          <w:numId w:val="74"/>
        </w:numPr>
        <w:spacing w:line="360" w:lineRule="auto"/>
        <w:jc w:val="both"/>
        <w:rPr>
          <w:rFonts w:ascii="Times" w:hAnsi="Times"/>
          <w:lang w:val="en-US"/>
        </w:rPr>
      </w:pPr>
      <w:r w:rsidRPr="00A00003">
        <w:rPr>
          <w:rFonts w:ascii="Times" w:hAnsi="Times"/>
        </w:rPr>
        <w:t xml:space="preserve">Garrido, A. Fundamentos de Programación en C++. </w:t>
      </w:r>
      <w:r w:rsidRPr="00A00003">
        <w:rPr>
          <w:rFonts w:ascii="Times" w:hAnsi="Times"/>
          <w:lang w:val="en-US"/>
        </w:rPr>
        <w:t>Delta Publicaciones, 2005.</w:t>
      </w:r>
    </w:p>
    <w:p w14:paraId="49800650" w14:textId="77777777" w:rsidR="0009009B" w:rsidRPr="00A00003" w:rsidRDefault="0009009B" w:rsidP="0009009B">
      <w:pPr>
        <w:pStyle w:val="Prrafodelista"/>
        <w:numPr>
          <w:ilvl w:val="0"/>
          <w:numId w:val="74"/>
        </w:numPr>
        <w:spacing w:line="360" w:lineRule="auto"/>
        <w:jc w:val="both"/>
        <w:rPr>
          <w:rFonts w:ascii="Times" w:hAnsi="Times"/>
          <w:lang w:val="en-US"/>
        </w:rPr>
      </w:pPr>
      <w:r w:rsidRPr="00A00003">
        <w:rPr>
          <w:rFonts w:ascii="Times" w:hAnsi="Times"/>
        </w:rPr>
        <w:t>Bjarne Stroustrup. El Lenguaje de Programación C++. Addison Wesley, 200</w:t>
      </w:r>
    </w:p>
    <w:p w14:paraId="4F7EF5EA" w14:textId="77777777" w:rsidR="0009009B" w:rsidRPr="00A00003" w:rsidRDefault="0009009B" w:rsidP="0009009B">
      <w:pPr>
        <w:pStyle w:val="Prrafodelista"/>
        <w:numPr>
          <w:ilvl w:val="0"/>
          <w:numId w:val="74"/>
        </w:numPr>
        <w:spacing w:line="360" w:lineRule="auto"/>
        <w:jc w:val="both"/>
        <w:rPr>
          <w:rFonts w:ascii="Times" w:hAnsi="Times"/>
        </w:rPr>
      </w:pPr>
      <w:r w:rsidRPr="00A00003">
        <w:rPr>
          <w:rFonts w:ascii="Times" w:hAnsi="Times"/>
        </w:rPr>
        <w:t>PONS RODRÍGUEZ, Más de cien historias curiosas sobre el español. Lola  Editorial: Arpa Editores, España, 2021.</w:t>
      </w:r>
    </w:p>
    <w:p w14:paraId="54ACFD74" w14:textId="77777777" w:rsidR="0009009B" w:rsidRPr="00A00003" w:rsidRDefault="0009009B" w:rsidP="0009009B">
      <w:pPr>
        <w:pStyle w:val="Prrafodelista"/>
        <w:numPr>
          <w:ilvl w:val="0"/>
          <w:numId w:val="74"/>
        </w:numPr>
        <w:spacing w:line="360" w:lineRule="auto"/>
        <w:jc w:val="both"/>
        <w:rPr>
          <w:rFonts w:ascii="Times" w:hAnsi="Times"/>
        </w:rPr>
      </w:pPr>
      <w:r w:rsidRPr="00A00003">
        <w:rPr>
          <w:rFonts w:ascii="Times" w:hAnsi="Times"/>
        </w:rPr>
        <w:t>PONS RODRÍGUEZ,  El árbol de la lengua Lola. Editorial: Arpa Editores, España, 2020.</w:t>
      </w:r>
    </w:p>
    <w:p w14:paraId="0B84371E" w14:textId="77777777" w:rsidR="0009009B" w:rsidRPr="00A00003" w:rsidRDefault="0009009B" w:rsidP="0009009B">
      <w:pPr>
        <w:pStyle w:val="Prrafodelista"/>
        <w:numPr>
          <w:ilvl w:val="0"/>
          <w:numId w:val="74"/>
        </w:numPr>
        <w:spacing w:line="360" w:lineRule="auto"/>
        <w:jc w:val="both"/>
        <w:rPr>
          <w:rFonts w:ascii="Times" w:hAnsi="Times"/>
        </w:rPr>
      </w:pPr>
      <w:r w:rsidRPr="00A00003">
        <w:rPr>
          <w:rFonts w:ascii="Times" w:hAnsi="Times"/>
        </w:rPr>
        <w:t>MORENO OTERO, Ricardo, Palabrario, locuciones, dichos y consejas, Editorial: CELYA, España, 2019.</w:t>
      </w:r>
    </w:p>
    <w:p w14:paraId="6A43238E" w14:textId="77777777" w:rsidR="0009009B" w:rsidRPr="00A00003" w:rsidRDefault="0009009B" w:rsidP="0009009B">
      <w:pPr>
        <w:pStyle w:val="Prrafodelista"/>
        <w:numPr>
          <w:ilvl w:val="0"/>
          <w:numId w:val="74"/>
        </w:numPr>
        <w:spacing w:line="360" w:lineRule="auto"/>
        <w:jc w:val="both"/>
        <w:rPr>
          <w:rFonts w:ascii="Times" w:hAnsi="Times"/>
        </w:rPr>
      </w:pPr>
      <w:r w:rsidRPr="00A00003">
        <w:rPr>
          <w:rFonts w:ascii="Times" w:hAnsi="Times"/>
        </w:rPr>
        <w:t>NUÑEZ CASTILLERO, Manuelita, Nuestra Señora de la Antigua, Primera Devoción Mariana en Panamá, Taller Senda, Panamá, 2021.</w:t>
      </w:r>
    </w:p>
    <w:p w14:paraId="2CB7FE7D" w14:textId="77777777" w:rsidR="0009009B" w:rsidRPr="00A00003" w:rsidRDefault="0009009B" w:rsidP="0009009B">
      <w:pPr>
        <w:pStyle w:val="Prrafodelista"/>
        <w:numPr>
          <w:ilvl w:val="0"/>
          <w:numId w:val="74"/>
        </w:numPr>
        <w:spacing w:line="360" w:lineRule="auto"/>
        <w:jc w:val="both"/>
        <w:rPr>
          <w:rFonts w:ascii="Times" w:hAnsi="Times"/>
        </w:rPr>
      </w:pPr>
      <w:r w:rsidRPr="00A00003">
        <w:rPr>
          <w:rFonts w:ascii="Times" w:hAnsi="Times"/>
        </w:rPr>
        <w:t>RUILOBA, Rafael, Vienen de Panamá, Premio de Cuento del Concurso Ricardo Miró de 1990, Editorial Mariano Arosemana, Panamá, 2020.</w:t>
      </w:r>
    </w:p>
    <w:p w14:paraId="29AADD93" w14:textId="77777777" w:rsidR="0009009B" w:rsidRPr="00A00003" w:rsidRDefault="0009009B" w:rsidP="0009009B">
      <w:pPr>
        <w:pStyle w:val="Prrafodelista"/>
        <w:numPr>
          <w:ilvl w:val="0"/>
          <w:numId w:val="74"/>
        </w:numPr>
        <w:spacing w:line="360" w:lineRule="auto"/>
        <w:jc w:val="both"/>
        <w:rPr>
          <w:rFonts w:ascii="Times" w:hAnsi="Times"/>
        </w:rPr>
      </w:pPr>
      <w:r w:rsidRPr="00A00003">
        <w:rPr>
          <w:rFonts w:ascii="Times" w:hAnsi="Times"/>
        </w:rPr>
        <w:t>OCHARAN, Mauro, Notas Histórico-Religiosas sobre el Darién Sur, Taller de Evangelización de la Diócesis de Colón y Kuna Yala, Colón.2017</w:t>
      </w:r>
    </w:p>
    <w:p w14:paraId="1B0313EA" w14:textId="77777777" w:rsidR="0009009B" w:rsidRPr="00A00003" w:rsidRDefault="0009009B" w:rsidP="0009009B">
      <w:pPr>
        <w:pStyle w:val="Prrafodelista"/>
        <w:numPr>
          <w:ilvl w:val="0"/>
          <w:numId w:val="74"/>
        </w:numPr>
        <w:spacing w:line="360" w:lineRule="auto"/>
        <w:jc w:val="both"/>
        <w:rPr>
          <w:rFonts w:ascii="Times" w:hAnsi="Times"/>
        </w:rPr>
      </w:pPr>
      <w:r w:rsidRPr="00A00003">
        <w:rPr>
          <w:rFonts w:ascii="Times" w:hAnsi="Times"/>
        </w:rPr>
        <w:t>Geografía de Panamá escrito por América de Vásquez, Ana Nuñez, Gloria Sarmiento, Migdalia de Espino, Ruth Huddleson y Susana Cantón, 2015 act.</w:t>
      </w:r>
    </w:p>
    <w:p w14:paraId="601FC4BC" w14:textId="77777777" w:rsidR="0009009B" w:rsidRPr="00A00003" w:rsidRDefault="0009009B" w:rsidP="0009009B">
      <w:pPr>
        <w:pStyle w:val="Prrafodelista"/>
        <w:numPr>
          <w:ilvl w:val="0"/>
          <w:numId w:val="74"/>
        </w:numPr>
        <w:spacing w:line="360" w:lineRule="auto"/>
        <w:jc w:val="both"/>
        <w:rPr>
          <w:rFonts w:ascii="Times" w:hAnsi="Times"/>
        </w:rPr>
      </w:pPr>
      <w:r w:rsidRPr="00A00003">
        <w:rPr>
          <w:rFonts w:ascii="Times" w:hAnsi="Times"/>
        </w:rPr>
        <w:t>Geografía de América  escrito por América de Vásquez, Ana Nuñez, Gloria Sarmiento, Migdalia de Espino, Ruth Huddleson y Susana Cantón  ,2017 act.</w:t>
      </w:r>
    </w:p>
    <w:p w14:paraId="3DCB3A23" w14:textId="77777777" w:rsidR="0009009B" w:rsidRPr="00A00003" w:rsidRDefault="0009009B" w:rsidP="0009009B">
      <w:pPr>
        <w:pStyle w:val="Prrafodelista"/>
        <w:numPr>
          <w:ilvl w:val="0"/>
          <w:numId w:val="74"/>
        </w:numPr>
        <w:spacing w:line="360" w:lineRule="auto"/>
        <w:jc w:val="both"/>
        <w:rPr>
          <w:rFonts w:ascii="Times" w:hAnsi="Times"/>
        </w:rPr>
      </w:pPr>
      <w:r w:rsidRPr="00A00003">
        <w:rPr>
          <w:rFonts w:ascii="Times" w:hAnsi="Times"/>
        </w:rPr>
        <w:t>Geografía humana, económica y política escrito por Elizabeth Gil de Solís  y Civica 11 duodécimo grado escrito por Giovanni Torres., 2018 act.</w:t>
      </w:r>
    </w:p>
    <w:p w14:paraId="38822263" w14:textId="77777777" w:rsidR="0009009B" w:rsidRPr="00A00003" w:rsidRDefault="0009009B" w:rsidP="0009009B">
      <w:pPr>
        <w:pStyle w:val="Prrafodelista"/>
        <w:numPr>
          <w:ilvl w:val="0"/>
          <w:numId w:val="74"/>
        </w:numPr>
        <w:spacing w:line="360" w:lineRule="auto"/>
        <w:jc w:val="both"/>
        <w:rPr>
          <w:rFonts w:ascii="Times" w:hAnsi="Times"/>
        </w:rPr>
      </w:pPr>
      <w:r w:rsidRPr="00A00003">
        <w:rPr>
          <w:rFonts w:ascii="Times" w:hAnsi="Times"/>
        </w:rPr>
        <w:t>Nevado Peña, D. et al. (2019): Ejercicios Prácticos de Contabilidad Financiera y de Sociedades. Navarra: Thomson Reuters.</w:t>
      </w:r>
    </w:p>
    <w:p w14:paraId="736E095A" w14:textId="77777777" w:rsidR="0009009B" w:rsidRPr="00A00003" w:rsidRDefault="0009009B" w:rsidP="0009009B">
      <w:pPr>
        <w:pStyle w:val="Prrafodelista"/>
        <w:numPr>
          <w:ilvl w:val="0"/>
          <w:numId w:val="74"/>
        </w:numPr>
        <w:spacing w:line="360" w:lineRule="auto"/>
        <w:jc w:val="both"/>
        <w:rPr>
          <w:rFonts w:ascii="Times" w:hAnsi="Times"/>
        </w:rPr>
      </w:pPr>
      <w:r w:rsidRPr="00A00003">
        <w:rPr>
          <w:rFonts w:ascii="Times" w:hAnsi="Times"/>
        </w:rPr>
        <w:t xml:space="preserve">Bustos Contell, E. (2019): Matemáticas financieras en el nuevo PGC. Madrid: Pirámide. 2ª </w:t>
      </w:r>
      <w:r w:rsidRPr="00A00003">
        <w:rPr>
          <w:rFonts w:ascii="Times" w:hAnsi="Times"/>
        </w:rPr>
        <w:lastRenderedPageBreak/>
        <w:t>edición.</w:t>
      </w:r>
    </w:p>
    <w:p w14:paraId="5F69B648" w14:textId="77777777" w:rsidR="0009009B" w:rsidRPr="00A00003" w:rsidRDefault="0009009B" w:rsidP="0009009B">
      <w:pPr>
        <w:pStyle w:val="Prrafodelista"/>
        <w:numPr>
          <w:ilvl w:val="0"/>
          <w:numId w:val="74"/>
        </w:numPr>
        <w:spacing w:line="360" w:lineRule="auto"/>
        <w:jc w:val="both"/>
        <w:rPr>
          <w:rFonts w:ascii="Times" w:hAnsi="Times"/>
        </w:rPr>
      </w:pPr>
      <w:r w:rsidRPr="00A00003">
        <w:rPr>
          <w:rFonts w:ascii="Times" w:hAnsi="Times"/>
        </w:rPr>
        <w:t>Martín Bueno, J. M. (2021): Contabilidad de Finanzas. Universidad de Alcalá. Inédito. (Cap. 4).</w:t>
      </w:r>
    </w:p>
    <w:p w14:paraId="7582DA45" w14:textId="77777777" w:rsidR="0009009B" w:rsidRPr="00A00003" w:rsidRDefault="0009009B" w:rsidP="0009009B">
      <w:pPr>
        <w:pStyle w:val="Prrafodelista"/>
        <w:numPr>
          <w:ilvl w:val="0"/>
          <w:numId w:val="74"/>
        </w:numPr>
        <w:spacing w:line="360" w:lineRule="auto"/>
        <w:jc w:val="both"/>
        <w:rPr>
          <w:rFonts w:ascii="Times" w:hAnsi="Times"/>
        </w:rPr>
      </w:pPr>
      <w:r w:rsidRPr="00A00003">
        <w:rPr>
          <w:rFonts w:ascii="Times" w:hAnsi="Times"/>
        </w:rPr>
        <w:t xml:space="preserve">Rúa Alonso de Corrales, Enrique- Director y Coordinador- (2020): La Contabilidad de </w:t>
      </w:r>
    </w:p>
    <w:p w14:paraId="37FC7B68" w14:textId="77777777" w:rsidR="0009009B" w:rsidRPr="00A00003" w:rsidRDefault="0009009B" w:rsidP="0009009B">
      <w:pPr>
        <w:pStyle w:val="Prrafodelista"/>
        <w:numPr>
          <w:ilvl w:val="0"/>
          <w:numId w:val="74"/>
        </w:numPr>
        <w:spacing w:line="360" w:lineRule="auto"/>
        <w:jc w:val="both"/>
        <w:rPr>
          <w:rFonts w:ascii="Times" w:eastAsia="Times New Roman" w:hAnsi="Times"/>
          <w:shd w:val="clear" w:color="auto" w:fill="FFFFFF"/>
          <w:lang w:eastAsia="es-MX"/>
        </w:rPr>
      </w:pPr>
      <w:r w:rsidRPr="00A00003">
        <w:rPr>
          <w:rFonts w:ascii="Times" w:eastAsia="Times New Roman" w:hAnsi="Times"/>
          <w:shd w:val="clear" w:color="auto" w:fill="FFFFFF"/>
          <w:lang w:eastAsia="es-MX"/>
        </w:rPr>
        <w:t>Contenedores, Buques y Puertos - Antonio Zuidwijk (ed- 2015)</w:t>
      </w:r>
    </w:p>
    <w:p w14:paraId="6C1725D0" w14:textId="77777777" w:rsidR="0009009B" w:rsidRPr="00A00003" w:rsidRDefault="0009009B" w:rsidP="0009009B">
      <w:pPr>
        <w:pStyle w:val="Prrafodelista"/>
        <w:numPr>
          <w:ilvl w:val="0"/>
          <w:numId w:val="74"/>
        </w:numPr>
        <w:spacing w:line="360" w:lineRule="auto"/>
        <w:jc w:val="both"/>
        <w:rPr>
          <w:rFonts w:ascii="Times" w:eastAsia="Times New Roman" w:hAnsi="Times"/>
          <w:shd w:val="clear" w:color="auto" w:fill="FFFFFF"/>
          <w:lang w:eastAsia="es-MX"/>
        </w:rPr>
      </w:pPr>
      <w:r w:rsidRPr="00A00003">
        <w:rPr>
          <w:rFonts w:ascii="Times" w:eastAsia="Times New Roman" w:hAnsi="Times"/>
          <w:shd w:val="clear" w:color="auto" w:fill="FFFFFF"/>
          <w:lang w:eastAsia="es-MX"/>
        </w:rPr>
        <w:t>Logística - Mejores Prácticas en Latinoamérica - Octavio Carranza - Thomson - 2017</w:t>
      </w:r>
    </w:p>
    <w:p w14:paraId="4F127F05" w14:textId="77777777" w:rsidR="0009009B" w:rsidRPr="00A00003" w:rsidRDefault="0009009B" w:rsidP="0009009B">
      <w:pPr>
        <w:pStyle w:val="Prrafodelista"/>
        <w:numPr>
          <w:ilvl w:val="0"/>
          <w:numId w:val="74"/>
        </w:numPr>
        <w:spacing w:line="360" w:lineRule="auto"/>
        <w:jc w:val="both"/>
        <w:rPr>
          <w:rFonts w:ascii="Times" w:eastAsia="Times New Roman" w:hAnsi="Times"/>
          <w:lang w:eastAsia="es-MX"/>
        </w:rPr>
      </w:pPr>
      <w:r w:rsidRPr="00A00003">
        <w:rPr>
          <w:rFonts w:ascii="Times" w:eastAsia="Times New Roman" w:hAnsi="Times"/>
          <w:shd w:val="clear" w:color="auto" w:fill="FFFFFF"/>
          <w:lang w:eastAsia="es-MX"/>
        </w:rPr>
        <w:t>Logística: Aspectos estratégicos - Martin - Limusa - 2018</w:t>
      </w:r>
    </w:p>
    <w:p w14:paraId="139FB05F" w14:textId="77777777" w:rsidR="0009009B" w:rsidRPr="00A00003" w:rsidRDefault="0009009B" w:rsidP="0009009B">
      <w:pPr>
        <w:pStyle w:val="Prrafodelista"/>
        <w:numPr>
          <w:ilvl w:val="0"/>
          <w:numId w:val="74"/>
        </w:numPr>
        <w:spacing w:line="360" w:lineRule="auto"/>
        <w:jc w:val="both"/>
        <w:rPr>
          <w:rFonts w:ascii="Times" w:hAnsi="Times"/>
        </w:rPr>
      </w:pPr>
      <w:r w:rsidRPr="00A00003">
        <w:rPr>
          <w:rFonts w:ascii="Times" w:hAnsi="Times"/>
        </w:rPr>
        <w:t xml:space="preserve">Sessano, P. (Abr., 2018). La educación ambiental: un modo de aprender. Anales de la educación común. Tercer siglo. Año 2. Nº 3, s. p. </w:t>
      </w:r>
    </w:p>
    <w:p w14:paraId="703DDFE9" w14:textId="77777777" w:rsidR="0009009B" w:rsidRPr="00A00003" w:rsidRDefault="0009009B" w:rsidP="0009009B">
      <w:pPr>
        <w:pStyle w:val="Prrafodelista"/>
        <w:numPr>
          <w:ilvl w:val="0"/>
          <w:numId w:val="74"/>
        </w:numPr>
        <w:spacing w:line="360" w:lineRule="auto"/>
        <w:jc w:val="both"/>
        <w:rPr>
          <w:rFonts w:ascii="Times" w:hAnsi="Times"/>
        </w:rPr>
      </w:pPr>
      <w:r w:rsidRPr="00A00003">
        <w:rPr>
          <w:rFonts w:ascii="Times" w:hAnsi="Times"/>
        </w:rPr>
        <w:t>Teitelbaum, A. (2020).  El papel de la educación ambiental en América Latina. París, Francia: UNESCO.</w:t>
      </w:r>
    </w:p>
    <w:p w14:paraId="10C3DEB7" w14:textId="77777777" w:rsidR="0009009B" w:rsidRPr="00A00003" w:rsidRDefault="0009009B" w:rsidP="0009009B">
      <w:pPr>
        <w:pStyle w:val="Prrafodelista"/>
        <w:numPr>
          <w:ilvl w:val="0"/>
          <w:numId w:val="74"/>
        </w:numPr>
        <w:spacing w:line="360" w:lineRule="auto"/>
        <w:jc w:val="both"/>
        <w:rPr>
          <w:rFonts w:ascii="Times" w:hAnsi="Times"/>
        </w:rPr>
      </w:pPr>
      <w:r w:rsidRPr="00A00003">
        <w:rPr>
          <w:rFonts w:ascii="Times" w:hAnsi="Times"/>
        </w:rPr>
        <w:t>Toledo, V. M. (2019). Campesinidad, agroindustrialidad, sostenibilidad: los fundamentos ecológicos e históricos del desarrollo rural. Cuadernos de Trabajo 3:1-45, Grupo Interamericano para el Desarrollo Sostenible de la Agricultura y de los Recursos Naturales. México.</w:t>
      </w:r>
    </w:p>
    <w:p w14:paraId="4543C9B4" w14:textId="77777777" w:rsidR="0009009B" w:rsidRPr="00A00003" w:rsidRDefault="0009009B" w:rsidP="0009009B">
      <w:pPr>
        <w:pStyle w:val="Prrafodelista"/>
        <w:numPr>
          <w:ilvl w:val="0"/>
          <w:numId w:val="74"/>
        </w:numPr>
        <w:spacing w:line="360" w:lineRule="auto"/>
        <w:jc w:val="both"/>
        <w:rPr>
          <w:rFonts w:ascii="Times" w:hAnsi="Times"/>
        </w:rPr>
      </w:pPr>
      <w:r w:rsidRPr="00A00003">
        <w:rPr>
          <w:rFonts w:ascii="Times" w:hAnsi="Times"/>
        </w:rPr>
        <w:t xml:space="preserve">M. Morris Nano, lógica digital y diseño de computadoras - Editorial Prentice Hall </w:t>
      </w:r>
    </w:p>
    <w:p w14:paraId="549DD335" w14:textId="77777777" w:rsidR="0009009B" w:rsidRPr="00A00003" w:rsidRDefault="0009009B" w:rsidP="0009009B">
      <w:pPr>
        <w:pStyle w:val="Prrafodelista"/>
        <w:numPr>
          <w:ilvl w:val="0"/>
          <w:numId w:val="74"/>
        </w:numPr>
        <w:spacing w:line="360" w:lineRule="auto"/>
        <w:jc w:val="both"/>
        <w:rPr>
          <w:rFonts w:ascii="Times" w:hAnsi="Times"/>
        </w:rPr>
      </w:pPr>
      <w:r w:rsidRPr="00A00003">
        <w:rPr>
          <w:rFonts w:ascii="Times" w:hAnsi="Times"/>
        </w:rPr>
        <w:t>Stallings, Organización y Arquitectura de Computadoras -  Editorial MegaByte</w:t>
      </w:r>
    </w:p>
    <w:p w14:paraId="45BC89C5" w14:textId="77777777" w:rsidR="0009009B" w:rsidRPr="00A00003" w:rsidRDefault="0009009B" w:rsidP="0009009B">
      <w:pPr>
        <w:pStyle w:val="Prrafodelista"/>
        <w:numPr>
          <w:ilvl w:val="0"/>
          <w:numId w:val="74"/>
        </w:numPr>
        <w:spacing w:line="360" w:lineRule="auto"/>
        <w:jc w:val="both"/>
        <w:rPr>
          <w:rFonts w:ascii="Times" w:hAnsi="Times"/>
          <w:lang w:val="en-US"/>
        </w:rPr>
      </w:pPr>
      <w:r w:rsidRPr="00A00003">
        <w:rPr>
          <w:rFonts w:ascii="Times" w:hAnsi="Times"/>
          <w:lang w:val="en-US"/>
        </w:rPr>
        <w:t>Dasgupta S, Computer Architecture : A Modern Synthesis. Volumen 1 y volumen 2 – Editorial John Wiley &amp; Sons.</w:t>
      </w:r>
    </w:p>
    <w:p w14:paraId="6CFE2B85" w14:textId="77777777" w:rsidR="0009009B" w:rsidRPr="00A00003" w:rsidRDefault="0009009B" w:rsidP="0009009B">
      <w:pPr>
        <w:pStyle w:val="Prrafodelista"/>
        <w:numPr>
          <w:ilvl w:val="0"/>
          <w:numId w:val="74"/>
        </w:numPr>
        <w:spacing w:line="360" w:lineRule="auto"/>
        <w:jc w:val="both"/>
        <w:rPr>
          <w:rFonts w:ascii="Times" w:hAnsi="Times"/>
          <w:lang w:val="en-US"/>
        </w:rPr>
      </w:pPr>
      <w:r w:rsidRPr="00A00003">
        <w:rPr>
          <w:rFonts w:ascii="Times" w:hAnsi="Times"/>
          <w:lang w:val="en-US"/>
        </w:rPr>
        <w:t>Lorin H, Introduction to Computer Architecture and Organization – Editorial John Wiley &amp; Sons</w:t>
      </w:r>
    </w:p>
    <w:p w14:paraId="6DD88F2A" w14:textId="77777777" w:rsidR="0009009B" w:rsidRPr="00A00003" w:rsidRDefault="0009009B" w:rsidP="0009009B">
      <w:pPr>
        <w:pStyle w:val="Prrafodelista"/>
        <w:numPr>
          <w:ilvl w:val="0"/>
          <w:numId w:val="74"/>
        </w:numPr>
        <w:spacing w:line="360" w:lineRule="auto"/>
        <w:jc w:val="both"/>
        <w:rPr>
          <w:rFonts w:ascii="Times" w:hAnsi="Times"/>
        </w:rPr>
      </w:pPr>
      <w:r w:rsidRPr="00A00003">
        <w:rPr>
          <w:rFonts w:ascii="Times" w:hAnsi="Times"/>
        </w:rPr>
        <w:t>Andrew Tanenbaum, Sistemas Operativos – Editorial Prenti</w:t>
      </w:r>
      <w:r>
        <w:rPr>
          <w:rFonts w:ascii="Times" w:hAnsi="Times"/>
        </w:rPr>
        <w:t>n.</w:t>
      </w:r>
    </w:p>
    <w:p w14:paraId="27F93638" w14:textId="77777777" w:rsidR="0009009B" w:rsidRPr="00A00003" w:rsidRDefault="0009009B" w:rsidP="0009009B">
      <w:pPr>
        <w:pStyle w:val="Prrafodelista"/>
        <w:numPr>
          <w:ilvl w:val="0"/>
          <w:numId w:val="74"/>
        </w:numPr>
        <w:spacing w:line="360" w:lineRule="auto"/>
        <w:jc w:val="both"/>
        <w:rPr>
          <w:rFonts w:ascii="Times" w:eastAsia="Calibri" w:hAnsi="Times"/>
          <w:lang w:val="es-VE"/>
        </w:rPr>
      </w:pPr>
      <w:r w:rsidRPr="00A00003">
        <w:rPr>
          <w:rFonts w:ascii="Times" w:eastAsia="Calibri" w:hAnsi="Times"/>
          <w:lang w:val="es-VE"/>
        </w:rPr>
        <w:t>Bernays, P (1949): Lógica y ciencia; Actas del congreso internacional de filosofía de la ciencia, Colloque de Logique, Paris</w:t>
      </w:r>
    </w:p>
    <w:p w14:paraId="1EA1D4D8" w14:textId="77777777" w:rsidR="0009009B" w:rsidRPr="00A00003" w:rsidRDefault="0009009B" w:rsidP="0009009B">
      <w:pPr>
        <w:pStyle w:val="Prrafodelista"/>
        <w:numPr>
          <w:ilvl w:val="0"/>
          <w:numId w:val="74"/>
        </w:numPr>
        <w:spacing w:line="360" w:lineRule="auto"/>
        <w:jc w:val="both"/>
        <w:rPr>
          <w:rFonts w:ascii="Times" w:eastAsia="Calibri" w:hAnsi="Times"/>
          <w:lang w:val="es-VE"/>
        </w:rPr>
      </w:pPr>
      <w:r w:rsidRPr="00A00003">
        <w:rPr>
          <w:rFonts w:ascii="Times" w:eastAsia="Calibri" w:hAnsi="Times"/>
          <w:lang w:val="es-VE"/>
        </w:rPr>
        <w:t>Joyanes Aguilar, Luis (2001): Fundamentos de programación, algoritmos y estructura de datos; Mc Graw Hill, México, segunda edición.</w:t>
      </w:r>
    </w:p>
    <w:p w14:paraId="416F156C" w14:textId="77777777" w:rsidR="0009009B" w:rsidRPr="00A00003" w:rsidRDefault="0009009B" w:rsidP="0009009B">
      <w:pPr>
        <w:pStyle w:val="Prrafodelista"/>
        <w:numPr>
          <w:ilvl w:val="0"/>
          <w:numId w:val="74"/>
        </w:numPr>
        <w:spacing w:line="360" w:lineRule="auto"/>
        <w:jc w:val="both"/>
        <w:rPr>
          <w:rFonts w:ascii="Times" w:eastAsia="Calibri" w:hAnsi="Times"/>
          <w:lang w:val="es-VE"/>
        </w:rPr>
      </w:pPr>
      <w:r w:rsidRPr="00A00003">
        <w:rPr>
          <w:rFonts w:ascii="Times" w:eastAsia="Calibri" w:hAnsi="Times"/>
          <w:lang w:val="es-VE"/>
        </w:rPr>
        <w:t>Copi, Irving &amp; Cohen, Carl (2000): Introducción a la Lógica; Editorial Limusa, México.</w:t>
      </w:r>
    </w:p>
    <w:p w14:paraId="5D95977D" w14:textId="77777777" w:rsidR="0009009B" w:rsidRPr="00A00003" w:rsidRDefault="0009009B" w:rsidP="0009009B">
      <w:pPr>
        <w:pStyle w:val="Prrafodelista"/>
        <w:numPr>
          <w:ilvl w:val="0"/>
          <w:numId w:val="74"/>
        </w:numPr>
        <w:spacing w:line="360" w:lineRule="auto"/>
        <w:jc w:val="both"/>
        <w:rPr>
          <w:rFonts w:ascii="Times" w:eastAsia="Calibri" w:hAnsi="Times"/>
          <w:lang w:val="es-VE"/>
        </w:rPr>
      </w:pPr>
      <w:r w:rsidRPr="00A00003">
        <w:rPr>
          <w:rFonts w:ascii="Times" w:eastAsia="Calibri" w:hAnsi="Times"/>
          <w:lang w:val="es-VE"/>
        </w:rPr>
        <w:t>Corbí Bellot, Antonio y Otros (1998): Fundamentos de programación, Volumen I: Metodología; Universidad de Alicante, España.</w:t>
      </w:r>
    </w:p>
    <w:p w14:paraId="4EE18CA5" w14:textId="77777777" w:rsidR="0009009B" w:rsidRPr="00A00003" w:rsidRDefault="0009009B" w:rsidP="0009009B">
      <w:pPr>
        <w:pStyle w:val="Prrafodelista"/>
        <w:numPr>
          <w:ilvl w:val="0"/>
          <w:numId w:val="74"/>
        </w:numPr>
        <w:spacing w:line="360" w:lineRule="auto"/>
        <w:jc w:val="both"/>
        <w:rPr>
          <w:rFonts w:ascii="Times" w:eastAsia="Calibri" w:hAnsi="Times"/>
          <w:lang w:val="es-VE"/>
        </w:rPr>
      </w:pPr>
      <w:r w:rsidRPr="00A00003">
        <w:rPr>
          <w:rFonts w:ascii="Times" w:eastAsia="Calibri" w:hAnsi="Times"/>
          <w:lang w:val="es-VE"/>
        </w:rPr>
        <w:t>Beltrán, Luis Pompilio &amp; Suárez, Alberto (1999): Matemáticas con tecnología aplicada 5; Prentice Hall, Bogotá.</w:t>
      </w:r>
    </w:p>
    <w:p w14:paraId="3DDD87E8" w14:textId="77777777" w:rsidR="0009009B" w:rsidRPr="00A00003" w:rsidRDefault="0009009B" w:rsidP="0009009B">
      <w:pPr>
        <w:pStyle w:val="Prrafodelista"/>
        <w:numPr>
          <w:ilvl w:val="0"/>
          <w:numId w:val="74"/>
        </w:numPr>
        <w:spacing w:line="360" w:lineRule="auto"/>
        <w:jc w:val="both"/>
        <w:rPr>
          <w:rFonts w:ascii="Times" w:eastAsia="Calibri" w:hAnsi="Times"/>
          <w:lang w:val="es-VE"/>
        </w:rPr>
      </w:pPr>
      <w:r w:rsidRPr="00A00003">
        <w:rPr>
          <w:rFonts w:ascii="Times" w:eastAsia="Calibri" w:hAnsi="Times"/>
          <w:lang w:val="es-VE"/>
        </w:rPr>
        <w:t>Bernays, P (1949): Lógica y ciencia; Actas del congreso internacional de filosofía de la ciencia, Colloque de Logique, Paris</w:t>
      </w:r>
    </w:p>
    <w:p w14:paraId="76B3B3AF" w14:textId="77777777" w:rsidR="0009009B" w:rsidRPr="00A00003" w:rsidRDefault="0009009B" w:rsidP="0009009B">
      <w:pPr>
        <w:pStyle w:val="Prrafodelista"/>
        <w:numPr>
          <w:ilvl w:val="0"/>
          <w:numId w:val="74"/>
        </w:numPr>
        <w:spacing w:line="360" w:lineRule="auto"/>
        <w:jc w:val="both"/>
        <w:rPr>
          <w:rFonts w:ascii="Times" w:eastAsia="Calibri" w:hAnsi="Times"/>
          <w:lang w:val="es-VE"/>
        </w:rPr>
      </w:pPr>
      <w:r w:rsidRPr="00A00003">
        <w:rPr>
          <w:rFonts w:ascii="Times" w:eastAsia="Calibri" w:hAnsi="Times"/>
          <w:lang w:val="es-VE"/>
        </w:rPr>
        <w:t xml:space="preserve">Joyanes Aguilar, Luis (2001): Fundamentos de programación, algoritmos y estructura de </w:t>
      </w:r>
      <w:r w:rsidRPr="00A00003">
        <w:rPr>
          <w:rFonts w:ascii="Times" w:eastAsia="Calibri" w:hAnsi="Times"/>
          <w:lang w:val="es-VE"/>
        </w:rPr>
        <w:lastRenderedPageBreak/>
        <w:t>datos; Mc Graw Hill, México, segunda edición.</w:t>
      </w:r>
    </w:p>
    <w:p w14:paraId="670129B2" w14:textId="77777777" w:rsidR="0009009B" w:rsidRPr="00A00003" w:rsidRDefault="0009009B" w:rsidP="0009009B">
      <w:pPr>
        <w:pStyle w:val="Prrafodelista"/>
        <w:numPr>
          <w:ilvl w:val="0"/>
          <w:numId w:val="74"/>
        </w:numPr>
        <w:spacing w:line="360" w:lineRule="auto"/>
        <w:jc w:val="both"/>
        <w:rPr>
          <w:rFonts w:ascii="Times" w:eastAsia="Calibri" w:hAnsi="Times"/>
          <w:lang w:val="es-VE"/>
        </w:rPr>
      </w:pPr>
      <w:r w:rsidRPr="00A00003">
        <w:rPr>
          <w:rFonts w:ascii="Times" w:eastAsia="Calibri" w:hAnsi="Times"/>
          <w:lang w:val="es-VE"/>
        </w:rPr>
        <w:t>Copi, Irving &amp; Cohen, Carl (2000): Introducción a la Lógica; Editorial Limusa, México.</w:t>
      </w:r>
    </w:p>
    <w:p w14:paraId="32A98BE0" w14:textId="77777777" w:rsidR="0009009B" w:rsidRPr="00A00003" w:rsidRDefault="0009009B" w:rsidP="0009009B">
      <w:pPr>
        <w:pStyle w:val="Prrafodelista"/>
        <w:numPr>
          <w:ilvl w:val="0"/>
          <w:numId w:val="74"/>
        </w:numPr>
        <w:spacing w:line="360" w:lineRule="auto"/>
        <w:jc w:val="both"/>
        <w:rPr>
          <w:rFonts w:ascii="Times" w:eastAsia="Calibri" w:hAnsi="Times"/>
          <w:lang w:val="es-VE"/>
        </w:rPr>
      </w:pPr>
      <w:r w:rsidRPr="00A00003">
        <w:rPr>
          <w:rFonts w:ascii="Times" w:eastAsia="Calibri" w:hAnsi="Times"/>
          <w:lang w:val="es-VE"/>
        </w:rPr>
        <w:t>Corbí Bellot, Antonio y Otros (1998): Fundamentos de programación, Volumen I: Metodología; Universidad de Alicante, España.</w:t>
      </w:r>
    </w:p>
    <w:p w14:paraId="2D67CDAB" w14:textId="77777777" w:rsidR="0009009B" w:rsidRPr="00A00003" w:rsidRDefault="0009009B" w:rsidP="0009009B">
      <w:pPr>
        <w:pStyle w:val="Prrafodelista"/>
        <w:numPr>
          <w:ilvl w:val="0"/>
          <w:numId w:val="74"/>
        </w:numPr>
        <w:spacing w:line="360" w:lineRule="auto"/>
        <w:jc w:val="both"/>
        <w:rPr>
          <w:rFonts w:ascii="Times" w:hAnsi="Times"/>
          <w:lang w:val="es-VE"/>
        </w:rPr>
      </w:pPr>
      <w:r w:rsidRPr="00A00003">
        <w:rPr>
          <w:rFonts w:ascii="Times" w:hAnsi="Times"/>
          <w:lang w:val="es-VE"/>
        </w:rPr>
        <w:t xml:space="preserve">Joyanes Aguilar, L. (2008) Fundamentos de Programación. Ed.4 MCGRAW-HILL. </w:t>
      </w:r>
    </w:p>
    <w:p w14:paraId="65140DD4" w14:textId="451B7791" w:rsidR="0009009B" w:rsidRPr="0009009B" w:rsidRDefault="0009009B" w:rsidP="0009009B">
      <w:pPr>
        <w:pStyle w:val="Prrafodelista"/>
        <w:numPr>
          <w:ilvl w:val="0"/>
          <w:numId w:val="74"/>
        </w:numPr>
        <w:spacing w:line="360" w:lineRule="auto"/>
        <w:jc w:val="both"/>
        <w:rPr>
          <w:rFonts w:ascii="Times" w:hAnsi="Times"/>
          <w:lang w:val="es-VE"/>
        </w:rPr>
      </w:pPr>
      <w:r w:rsidRPr="00A00003">
        <w:rPr>
          <w:rFonts w:ascii="Times" w:hAnsi="Times"/>
          <w:lang w:val="es-VE"/>
        </w:rPr>
        <w:t xml:space="preserve">González Duque, R. (2010). Python Para Todos. Recuperado de http://mundogeek.net/tutorial-python/ </w:t>
      </w:r>
    </w:p>
    <w:p w14:paraId="4D6379A6" w14:textId="77777777" w:rsidR="0009009B" w:rsidRPr="00A00003" w:rsidRDefault="0009009B" w:rsidP="0009009B">
      <w:pPr>
        <w:pStyle w:val="Prrafodelista"/>
        <w:numPr>
          <w:ilvl w:val="0"/>
          <w:numId w:val="74"/>
        </w:numPr>
        <w:spacing w:line="360" w:lineRule="auto"/>
        <w:jc w:val="both"/>
        <w:rPr>
          <w:rFonts w:ascii="Times" w:hAnsi="Times"/>
          <w:lang w:val="es-VE"/>
        </w:rPr>
      </w:pPr>
      <w:r w:rsidRPr="00A00003">
        <w:rPr>
          <w:rFonts w:ascii="Times" w:hAnsi="Times"/>
          <w:lang w:val="es-VE"/>
        </w:rPr>
        <w:t>Alfredo Weitzenfeld, “Ingeniería de software orientada a objetos con UML, Java e Internet.”</w:t>
      </w:r>
    </w:p>
    <w:p w14:paraId="7C3EA3E7" w14:textId="77777777" w:rsidR="0009009B" w:rsidRPr="00A00003" w:rsidRDefault="0009009B" w:rsidP="0009009B">
      <w:pPr>
        <w:pStyle w:val="Prrafodelista"/>
        <w:numPr>
          <w:ilvl w:val="0"/>
          <w:numId w:val="74"/>
        </w:numPr>
        <w:spacing w:line="360" w:lineRule="auto"/>
        <w:jc w:val="both"/>
        <w:rPr>
          <w:rFonts w:ascii="Times" w:hAnsi="Times"/>
          <w:lang w:val="es-VE"/>
        </w:rPr>
      </w:pPr>
      <w:r w:rsidRPr="00A00003">
        <w:rPr>
          <w:rFonts w:ascii="Times" w:hAnsi="Times"/>
          <w:lang w:val="es-VE"/>
        </w:rPr>
        <w:t xml:space="preserve">Sergio Matsukawa Maeda “Análisis y Diseño orientado a objetos con UMLy Rational Rose </w:t>
      </w:r>
    </w:p>
    <w:p w14:paraId="0A22C384" w14:textId="77777777" w:rsidR="0009009B" w:rsidRPr="00A00003" w:rsidRDefault="0009009B" w:rsidP="0009009B">
      <w:pPr>
        <w:pStyle w:val="Prrafodelista"/>
        <w:numPr>
          <w:ilvl w:val="0"/>
          <w:numId w:val="74"/>
        </w:numPr>
        <w:spacing w:line="360" w:lineRule="auto"/>
        <w:jc w:val="both"/>
        <w:rPr>
          <w:rFonts w:ascii="Times" w:hAnsi="Times"/>
          <w:lang w:val="es-VE"/>
        </w:rPr>
      </w:pPr>
      <w:r w:rsidRPr="00A00003">
        <w:rPr>
          <w:rFonts w:ascii="Times" w:hAnsi="Times"/>
          <w:lang w:val="es-VE"/>
        </w:rPr>
        <w:t>-www.rational.com/uml, Información sobre la notación UML</w:t>
      </w:r>
    </w:p>
    <w:p w14:paraId="72B35653" w14:textId="77777777" w:rsidR="0009009B" w:rsidRPr="00A00003" w:rsidRDefault="0009009B" w:rsidP="0009009B">
      <w:pPr>
        <w:pStyle w:val="Prrafodelista"/>
        <w:numPr>
          <w:ilvl w:val="0"/>
          <w:numId w:val="74"/>
        </w:numPr>
        <w:spacing w:line="360" w:lineRule="auto"/>
        <w:jc w:val="both"/>
        <w:rPr>
          <w:rFonts w:ascii="Times" w:hAnsi="Times"/>
          <w:lang w:val="es-VE"/>
        </w:rPr>
      </w:pPr>
      <w:r w:rsidRPr="00A00003">
        <w:rPr>
          <w:rFonts w:ascii="Times" w:hAnsi="Times"/>
          <w:lang w:val="es-VE"/>
        </w:rPr>
        <w:t xml:space="preserve">http://users.dsic.upv.es/asignaturas/facultad/lsi/ejemplorup/ , Ejemplo de proyecto de desarrollo de software </w:t>
      </w:r>
    </w:p>
    <w:p w14:paraId="650390E8" w14:textId="77777777" w:rsidR="0009009B" w:rsidRPr="00A00003" w:rsidRDefault="0009009B" w:rsidP="0009009B">
      <w:pPr>
        <w:pStyle w:val="Prrafodelista"/>
        <w:numPr>
          <w:ilvl w:val="0"/>
          <w:numId w:val="74"/>
        </w:numPr>
        <w:spacing w:line="360" w:lineRule="auto"/>
        <w:jc w:val="both"/>
        <w:rPr>
          <w:rFonts w:ascii="Times" w:hAnsi="Times"/>
          <w:lang w:val="es-VE"/>
        </w:rPr>
      </w:pPr>
      <w:r w:rsidRPr="00A00003">
        <w:rPr>
          <w:rFonts w:ascii="Times" w:hAnsi="Times"/>
          <w:lang w:val="es-VE"/>
        </w:rPr>
        <w:t>-http://www.scribd.com/doc/297224/RUP, Fundamentos de RUP</w:t>
      </w:r>
    </w:p>
    <w:p w14:paraId="54DAFDB4" w14:textId="77777777" w:rsidR="0009009B" w:rsidRPr="00A00003" w:rsidRDefault="0009009B" w:rsidP="0009009B">
      <w:pPr>
        <w:pStyle w:val="Prrafodelista"/>
        <w:numPr>
          <w:ilvl w:val="0"/>
          <w:numId w:val="74"/>
        </w:numPr>
        <w:spacing w:line="360" w:lineRule="auto"/>
        <w:jc w:val="both"/>
        <w:rPr>
          <w:rFonts w:ascii="Times" w:hAnsi="Times"/>
          <w:lang w:val="es-VE"/>
        </w:rPr>
      </w:pPr>
      <w:r w:rsidRPr="00A00003">
        <w:rPr>
          <w:rFonts w:ascii="Times" w:hAnsi="Times"/>
          <w:lang w:val="es-VE"/>
        </w:rPr>
        <w:t>-http://www.mitecnologico.com/Main/LenguajeModeladoUnificadoUml, Lenguaje de Modelamiento Unificado</w:t>
      </w:r>
    </w:p>
    <w:p w14:paraId="7043D208" w14:textId="77777777" w:rsidR="0009009B" w:rsidRPr="00A00003" w:rsidRDefault="0009009B" w:rsidP="0009009B">
      <w:pPr>
        <w:pStyle w:val="Prrafodelista"/>
        <w:numPr>
          <w:ilvl w:val="0"/>
          <w:numId w:val="74"/>
        </w:numPr>
        <w:spacing w:line="360" w:lineRule="auto"/>
        <w:jc w:val="both"/>
        <w:rPr>
          <w:rFonts w:ascii="Times" w:eastAsia="Calibri" w:hAnsi="Times"/>
          <w:lang w:val="es-VE"/>
        </w:rPr>
      </w:pPr>
      <w:r w:rsidRPr="00A00003">
        <w:rPr>
          <w:rFonts w:ascii="Times" w:eastAsia="Calibri" w:hAnsi="Times"/>
          <w:lang w:val="es-VE"/>
        </w:rPr>
        <w:t xml:space="preserve">M. Morris Nano, lógica digital y diseño de computadoras - Editorial Prentice Hall </w:t>
      </w:r>
    </w:p>
    <w:p w14:paraId="74DD6F78" w14:textId="77777777" w:rsidR="0009009B" w:rsidRPr="00A00003" w:rsidRDefault="0009009B" w:rsidP="0009009B">
      <w:pPr>
        <w:pStyle w:val="Prrafodelista"/>
        <w:numPr>
          <w:ilvl w:val="0"/>
          <w:numId w:val="74"/>
        </w:numPr>
        <w:spacing w:line="360" w:lineRule="auto"/>
        <w:jc w:val="both"/>
        <w:rPr>
          <w:rFonts w:ascii="Times" w:eastAsia="Calibri" w:hAnsi="Times"/>
          <w:lang w:val="es-VE"/>
        </w:rPr>
      </w:pPr>
      <w:r w:rsidRPr="00A00003">
        <w:rPr>
          <w:rFonts w:ascii="Times" w:eastAsia="Calibri" w:hAnsi="Times"/>
          <w:lang w:val="es-VE"/>
        </w:rPr>
        <w:t>Adoración de Miguel, Diseño de BD relacionales</w:t>
      </w:r>
    </w:p>
    <w:p w14:paraId="6E0A4474" w14:textId="77777777" w:rsidR="0009009B" w:rsidRPr="00A00003" w:rsidRDefault="0009009B" w:rsidP="0009009B">
      <w:pPr>
        <w:pStyle w:val="Prrafodelista"/>
        <w:numPr>
          <w:ilvl w:val="0"/>
          <w:numId w:val="74"/>
        </w:numPr>
        <w:spacing w:line="360" w:lineRule="auto"/>
        <w:jc w:val="both"/>
        <w:rPr>
          <w:rFonts w:ascii="Times" w:eastAsia="Calibri" w:hAnsi="Times"/>
          <w:lang w:val="es-VE"/>
        </w:rPr>
      </w:pPr>
      <w:r w:rsidRPr="00A00003">
        <w:rPr>
          <w:rFonts w:ascii="Times" w:eastAsia="Calibri" w:hAnsi="Times"/>
          <w:lang w:val="es-VE"/>
        </w:rPr>
        <w:t>Laudon&amp;Laudon, Sistemas de Información</w:t>
      </w:r>
    </w:p>
    <w:p w14:paraId="1AF10BB5" w14:textId="77777777" w:rsidR="0009009B" w:rsidRPr="00A00003" w:rsidRDefault="0009009B" w:rsidP="0009009B">
      <w:pPr>
        <w:pStyle w:val="Prrafodelista"/>
        <w:numPr>
          <w:ilvl w:val="0"/>
          <w:numId w:val="74"/>
        </w:numPr>
        <w:spacing w:line="360" w:lineRule="auto"/>
        <w:jc w:val="both"/>
        <w:rPr>
          <w:rFonts w:ascii="Times" w:eastAsia="Calibri" w:hAnsi="Times"/>
          <w:lang w:val="es-VE"/>
        </w:rPr>
      </w:pPr>
      <w:r w:rsidRPr="00A00003">
        <w:rPr>
          <w:rFonts w:ascii="Times" w:eastAsia="Calibri" w:hAnsi="Times"/>
          <w:lang w:val="es-VE"/>
        </w:rPr>
        <w:t>Mario G. Piattini, Auditoria Informática</w:t>
      </w:r>
    </w:p>
    <w:p w14:paraId="2C5AD215" w14:textId="77777777" w:rsidR="0009009B" w:rsidRPr="00A00003" w:rsidRDefault="0009009B" w:rsidP="0009009B">
      <w:pPr>
        <w:pStyle w:val="Prrafodelista"/>
        <w:numPr>
          <w:ilvl w:val="0"/>
          <w:numId w:val="74"/>
        </w:numPr>
        <w:spacing w:line="360" w:lineRule="auto"/>
        <w:jc w:val="both"/>
        <w:rPr>
          <w:rFonts w:ascii="Times" w:eastAsia="Calibri" w:hAnsi="Times"/>
          <w:lang w:val="es-VE"/>
        </w:rPr>
      </w:pPr>
      <w:r w:rsidRPr="00A00003">
        <w:rPr>
          <w:rFonts w:ascii="Times" w:eastAsia="Calibri" w:hAnsi="Times"/>
          <w:lang w:val="es-VE"/>
        </w:rPr>
        <w:t>José A. Echenique, Auditoría en Informática</w:t>
      </w:r>
    </w:p>
    <w:p w14:paraId="333A335D" w14:textId="77777777" w:rsidR="0009009B" w:rsidRPr="00A00003" w:rsidRDefault="0009009B" w:rsidP="0009009B">
      <w:pPr>
        <w:pStyle w:val="Prrafodelista"/>
        <w:numPr>
          <w:ilvl w:val="0"/>
          <w:numId w:val="74"/>
        </w:numPr>
        <w:spacing w:line="360" w:lineRule="auto"/>
        <w:jc w:val="both"/>
        <w:rPr>
          <w:rFonts w:ascii="Times" w:eastAsia="Calibri" w:hAnsi="Times"/>
          <w:lang w:val="es-VE"/>
        </w:rPr>
      </w:pPr>
      <w:r w:rsidRPr="00A00003">
        <w:rPr>
          <w:rFonts w:ascii="Times" w:eastAsia="Calibri" w:hAnsi="Times"/>
          <w:lang w:val="es-VE"/>
        </w:rPr>
        <w:t>E. Hernández, Auditoría en Informática</w:t>
      </w:r>
    </w:p>
    <w:p w14:paraId="5AD1586A" w14:textId="77777777" w:rsidR="0009009B" w:rsidRPr="00A00003" w:rsidRDefault="0009009B" w:rsidP="0009009B">
      <w:pPr>
        <w:pStyle w:val="Prrafodelista"/>
        <w:numPr>
          <w:ilvl w:val="0"/>
          <w:numId w:val="74"/>
        </w:numPr>
        <w:spacing w:line="360" w:lineRule="auto"/>
        <w:jc w:val="both"/>
        <w:rPr>
          <w:rFonts w:ascii="Times" w:hAnsi="Times"/>
        </w:rPr>
      </w:pPr>
      <w:r w:rsidRPr="00A00003">
        <w:rPr>
          <w:rFonts w:ascii="Times" w:hAnsi="Times"/>
        </w:rPr>
        <w:t>Alfredo Weitzenfeld, “Ingeniería de software orientada a objetos con UML, Java e Internet.”</w:t>
      </w:r>
    </w:p>
    <w:p w14:paraId="2C39CE59" w14:textId="77777777" w:rsidR="0009009B" w:rsidRPr="00A00003" w:rsidRDefault="0009009B" w:rsidP="0009009B">
      <w:pPr>
        <w:pStyle w:val="Prrafodelista"/>
        <w:numPr>
          <w:ilvl w:val="0"/>
          <w:numId w:val="74"/>
        </w:numPr>
        <w:spacing w:line="360" w:lineRule="auto"/>
        <w:jc w:val="both"/>
        <w:rPr>
          <w:rFonts w:ascii="Times" w:hAnsi="Times"/>
        </w:rPr>
      </w:pPr>
      <w:r w:rsidRPr="00A00003">
        <w:rPr>
          <w:rFonts w:ascii="Times" w:hAnsi="Times"/>
        </w:rPr>
        <w:t>Sergio Matsukawa Maeda “Análisis y Diseño orientado a objetos con UMLy Rational Rose “.</w:t>
      </w:r>
    </w:p>
    <w:p w14:paraId="40ADFF21" w14:textId="77777777" w:rsidR="0009009B" w:rsidRPr="00A00003" w:rsidRDefault="0009009B" w:rsidP="0009009B">
      <w:pPr>
        <w:pStyle w:val="Prrafodelista"/>
        <w:numPr>
          <w:ilvl w:val="0"/>
          <w:numId w:val="74"/>
        </w:numPr>
        <w:spacing w:line="360" w:lineRule="auto"/>
        <w:jc w:val="both"/>
        <w:rPr>
          <w:rFonts w:ascii="Times" w:hAnsi="Times"/>
        </w:rPr>
      </w:pPr>
      <w:r w:rsidRPr="00A00003">
        <w:rPr>
          <w:rFonts w:ascii="Times" w:hAnsi="Times"/>
        </w:rPr>
        <w:t>www.rational.com/uml, Información sobre la notación UML</w:t>
      </w:r>
    </w:p>
    <w:p w14:paraId="6E2163CF" w14:textId="77777777" w:rsidR="0009009B" w:rsidRPr="00A00003" w:rsidRDefault="0009009B" w:rsidP="0009009B">
      <w:pPr>
        <w:pStyle w:val="Prrafodelista"/>
        <w:numPr>
          <w:ilvl w:val="0"/>
          <w:numId w:val="74"/>
        </w:numPr>
        <w:spacing w:line="360" w:lineRule="auto"/>
        <w:jc w:val="both"/>
        <w:rPr>
          <w:rFonts w:ascii="Times" w:hAnsi="Times"/>
        </w:rPr>
      </w:pPr>
      <w:r w:rsidRPr="00A00003">
        <w:rPr>
          <w:rFonts w:ascii="Times" w:hAnsi="Times"/>
        </w:rPr>
        <w:t xml:space="preserve">http://users.dsic.upv.es/asignaturas/facultad/lsi/ejemplorup/ , Ejemplo de proyecto de desarrollo de software </w:t>
      </w:r>
    </w:p>
    <w:p w14:paraId="11FEFFB4" w14:textId="77777777" w:rsidR="0009009B" w:rsidRPr="00A00003" w:rsidRDefault="0009009B" w:rsidP="0009009B">
      <w:pPr>
        <w:pStyle w:val="Prrafodelista"/>
        <w:numPr>
          <w:ilvl w:val="0"/>
          <w:numId w:val="74"/>
        </w:numPr>
        <w:spacing w:line="360" w:lineRule="auto"/>
        <w:jc w:val="both"/>
        <w:rPr>
          <w:rFonts w:ascii="Times" w:hAnsi="Times"/>
        </w:rPr>
      </w:pPr>
      <w:r w:rsidRPr="00A00003">
        <w:rPr>
          <w:rFonts w:ascii="Times" w:hAnsi="Times"/>
        </w:rPr>
        <w:t>http://www.scribd.com/doc/297224/RUP, Fundamentos de RUP</w:t>
      </w:r>
    </w:p>
    <w:p w14:paraId="7EA44779" w14:textId="77777777" w:rsidR="0009009B" w:rsidRPr="00A00003" w:rsidRDefault="0009009B" w:rsidP="0009009B">
      <w:pPr>
        <w:pStyle w:val="Prrafodelista"/>
        <w:numPr>
          <w:ilvl w:val="0"/>
          <w:numId w:val="74"/>
        </w:numPr>
        <w:spacing w:line="360" w:lineRule="auto"/>
        <w:jc w:val="both"/>
        <w:rPr>
          <w:rFonts w:ascii="Times" w:hAnsi="Times"/>
        </w:rPr>
      </w:pPr>
      <w:r w:rsidRPr="00A00003">
        <w:rPr>
          <w:rFonts w:ascii="Times" w:hAnsi="Times"/>
        </w:rPr>
        <w:t>http://www.mitecnologico.com/Main/LenguajeModeladoUnificadoUml, Lenguaje de Modelamiento Unificado</w:t>
      </w:r>
    </w:p>
    <w:p w14:paraId="7F56D7CD" w14:textId="77777777" w:rsidR="0009009B" w:rsidRPr="00A00003" w:rsidRDefault="0009009B" w:rsidP="0009009B">
      <w:pPr>
        <w:pStyle w:val="Prrafodelista"/>
        <w:numPr>
          <w:ilvl w:val="0"/>
          <w:numId w:val="74"/>
        </w:numPr>
        <w:spacing w:line="360" w:lineRule="auto"/>
        <w:jc w:val="both"/>
        <w:rPr>
          <w:rFonts w:ascii="Times" w:hAnsi="Times"/>
        </w:rPr>
      </w:pPr>
      <w:r w:rsidRPr="00A00003">
        <w:rPr>
          <w:rFonts w:ascii="Times" w:hAnsi="Times"/>
        </w:rPr>
        <w:t>Editorial MegaByte. Programación en Java2.</w:t>
      </w:r>
    </w:p>
    <w:p w14:paraId="41A1D493" w14:textId="77777777" w:rsidR="0009009B" w:rsidRPr="00A00003" w:rsidRDefault="0009009B" w:rsidP="0009009B">
      <w:pPr>
        <w:pStyle w:val="Prrafodelista"/>
        <w:numPr>
          <w:ilvl w:val="0"/>
          <w:numId w:val="74"/>
        </w:numPr>
        <w:spacing w:line="360" w:lineRule="auto"/>
        <w:jc w:val="both"/>
        <w:rPr>
          <w:rFonts w:ascii="Times" w:hAnsi="Times"/>
        </w:rPr>
      </w:pPr>
      <w:r w:rsidRPr="00A00003">
        <w:rPr>
          <w:rFonts w:ascii="Times" w:hAnsi="Times"/>
        </w:rPr>
        <w:t>Editorial Macro. Bustamante Saavedra, Cesar. Creación de Aplicaciones Web Dinámicas.</w:t>
      </w:r>
    </w:p>
    <w:p w14:paraId="7864E40A" w14:textId="77777777" w:rsidR="0009009B" w:rsidRPr="00A00003" w:rsidRDefault="0009009B" w:rsidP="0009009B">
      <w:pPr>
        <w:pStyle w:val="Prrafodelista"/>
        <w:numPr>
          <w:ilvl w:val="0"/>
          <w:numId w:val="74"/>
        </w:numPr>
        <w:spacing w:line="360" w:lineRule="auto"/>
        <w:jc w:val="both"/>
        <w:rPr>
          <w:rFonts w:ascii="Times" w:hAnsi="Times"/>
        </w:rPr>
      </w:pPr>
      <w:r w:rsidRPr="00A00003">
        <w:rPr>
          <w:rFonts w:ascii="Times" w:hAnsi="Times"/>
        </w:rPr>
        <w:t>Manual de HTML.</w:t>
      </w:r>
    </w:p>
    <w:p w14:paraId="679374B6" w14:textId="34E234E5" w:rsidR="0009009B" w:rsidRPr="00A00003" w:rsidRDefault="0009009B" w:rsidP="0009009B">
      <w:pPr>
        <w:spacing w:line="360" w:lineRule="auto"/>
        <w:jc w:val="both"/>
        <w:rPr>
          <w:rFonts w:ascii="Times" w:hAnsi="Times"/>
          <w:lang w:val="es-VE"/>
        </w:rPr>
        <w:sectPr w:rsidR="0009009B" w:rsidRPr="00A00003" w:rsidSect="00473C5A">
          <w:pgSz w:w="12240" w:h="15840"/>
          <w:pgMar w:top="1418" w:right="1701" w:bottom="1418" w:left="1701" w:header="709" w:footer="709" w:gutter="0"/>
          <w:cols w:space="708"/>
          <w:docGrid w:linePitch="360"/>
        </w:sectPr>
      </w:pPr>
    </w:p>
    <w:p w14:paraId="6A089756" w14:textId="77777777" w:rsidR="0009009B" w:rsidRPr="00A00003" w:rsidRDefault="0009009B" w:rsidP="0009009B">
      <w:pPr>
        <w:pStyle w:val="Prrafodelista"/>
        <w:numPr>
          <w:ilvl w:val="0"/>
          <w:numId w:val="74"/>
        </w:numPr>
        <w:spacing w:line="360" w:lineRule="auto"/>
        <w:jc w:val="both"/>
        <w:rPr>
          <w:rFonts w:ascii="Times" w:hAnsi="Times"/>
        </w:rPr>
      </w:pPr>
      <w:r w:rsidRPr="00A00003">
        <w:rPr>
          <w:rFonts w:ascii="Times" w:hAnsi="Times"/>
        </w:rPr>
        <w:lastRenderedPageBreak/>
        <w:t>Manual de Instalación de Xampp.</w:t>
      </w:r>
    </w:p>
    <w:p w14:paraId="66A29BE7" w14:textId="77777777" w:rsidR="0009009B" w:rsidRPr="00A00003" w:rsidRDefault="0009009B" w:rsidP="0009009B">
      <w:pPr>
        <w:pStyle w:val="Prrafodelista"/>
        <w:numPr>
          <w:ilvl w:val="0"/>
          <w:numId w:val="74"/>
        </w:numPr>
        <w:spacing w:line="360" w:lineRule="auto"/>
        <w:jc w:val="both"/>
        <w:rPr>
          <w:rFonts w:ascii="Times" w:hAnsi="Times"/>
        </w:rPr>
      </w:pPr>
      <w:r w:rsidRPr="00A00003">
        <w:rPr>
          <w:rFonts w:ascii="Times" w:hAnsi="Times"/>
        </w:rPr>
        <w:t>García-Magariño García, Iván (2011) "Estructuras de Datos" Ed: UDIMA.</w:t>
      </w:r>
    </w:p>
    <w:p w14:paraId="0743C8B5" w14:textId="77777777" w:rsidR="0009009B" w:rsidRPr="00A00003" w:rsidRDefault="0009009B" w:rsidP="0009009B">
      <w:pPr>
        <w:pStyle w:val="Prrafodelista"/>
        <w:numPr>
          <w:ilvl w:val="0"/>
          <w:numId w:val="74"/>
        </w:numPr>
        <w:spacing w:line="360" w:lineRule="auto"/>
        <w:jc w:val="both"/>
        <w:rPr>
          <w:rFonts w:ascii="Times" w:hAnsi="Times"/>
        </w:rPr>
      </w:pPr>
      <w:r w:rsidRPr="00A00003">
        <w:rPr>
          <w:rFonts w:ascii="Times" w:hAnsi="Times"/>
        </w:rPr>
        <w:t>Barnes, David. (2013) Programación orientada a objetos con java usando Bluej. Ed. Prentice-Hall.</w:t>
      </w:r>
    </w:p>
    <w:p w14:paraId="4E778EC9" w14:textId="77777777" w:rsidR="0009009B" w:rsidRPr="00A00003" w:rsidRDefault="0009009B" w:rsidP="0009009B">
      <w:pPr>
        <w:pStyle w:val="Prrafodelista"/>
        <w:numPr>
          <w:ilvl w:val="0"/>
          <w:numId w:val="74"/>
        </w:numPr>
        <w:spacing w:line="360" w:lineRule="auto"/>
        <w:jc w:val="both"/>
        <w:rPr>
          <w:rFonts w:ascii="Times" w:hAnsi="Times"/>
        </w:rPr>
      </w:pPr>
      <w:r w:rsidRPr="00A00003">
        <w:rPr>
          <w:rFonts w:ascii="Times" w:hAnsi="Times"/>
        </w:rPr>
        <w:t>Ética en las organizaciones. Eduardo Soto Pineda, José Cárdenas. Mc Graw Hill. Año 2007.</w:t>
      </w:r>
    </w:p>
    <w:p w14:paraId="5BAD965A" w14:textId="77777777" w:rsidR="0009009B" w:rsidRPr="00A00003" w:rsidRDefault="0009009B" w:rsidP="0009009B">
      <w:pPr>
        <w:pStyle w:val="Prrafodelista"/>
        <w:numPr>
          <w:ilvl w:val="0"/>
          <w:numId w:val="74"/>
        </w:numPr>
        <w:spacing w:line="360" w:lineRule="auto"/>
        <w:jc w:val="both"/>
        <w:rPr>
          <w:rFonts w:ascii="Times" w:hAnsi="Times"/>
        </w:rPr>
      </w:pPr>
      <w:r w:rsidRPr="00A00003">
        <w:rPr>
          <w:rFonts w:ascii="Times" w:hAnsi="Times"/>
        </w:rPr>
        <w:t>Código de Ética del Colegio de Ingenieros del Perú. Año 2018.</w:t>
      </w:r>
    </w:p>
    <w:p w14:paraId="2D6DD2AA" w14:textId="77777777" w:rsidR="0009009B" w:rsidRPr="00A00003" w:rsidRDefault="0009009B" w:rsidP="0009009B">
      <w:pPr>
        <w:pStyle w:val="Prrafodelista"/>
        <w:numPr>
          <w:ilvl w:val="0"/>
          <w:numId w:val="74"/>
        </w:numPr>
        <w:spacing w:line="360" w:lineRule="auto"/>
        <w:jc w:val="both"/>
        <w:rPr>
          <w:rFonts w:ascii="Times" w:hAnsi="Times"/>
        </w:rPr>
      </w:pPr>
      <w:r w:rsidRPr="00A00003">
        <w:rPr>
          <w:rFonts w:ascii="Times" w:hAnsi="Times"/>
        </w:rPr>
        <w:t>Ética profesional y su concepción responsable para la investigación científica. USMP. Revista XXII, Artículo 7. Septiembre 2016.</w:t>
      </w:r>
    </w:p>
    <w:p w14:paraId="693780AC" w14:textId="77777777" w:rsidR="0009009B" w:rsidRPr="00A00003" w:rsidRDefault="0009009B" w:rsidP="0009009B">
      <w:pPr>
        <w:pStyle w:val="Prrafodelista"/>
        <w:numPr>
          <w:ilvl w:val="0"/>
          <w:numId w:val="74"/>
        </w:numPr>
        <w:spacing w:line="360" w:lineRule="auto"/>
        <w:jc w:val="both"/>
        <w:rPr>
          <w:rFonts w:ascii="Times" w:hAnsi="Times"/>
        </w:rPr>
      </w:pPr>
      <w:r w:rsidRPr="00A00003">
        <w:rPr>
          <w:rFonts w:ascii="Times" w:hAnsi="Times"/>
        </w:rPr>
        <w:t>Aproximación General a la Ética. Xabier Etxeberria irtrri. Centro de</w:t>
      </w:r>
    </w:p>
    <w:p w14:paraId="11503A2D" w14:textId="77777777" w:rsidR="0009009B" w:rsidRPr="00A00003" w:rsidRDefault="0009009B" w:rsidP="0009009B">
      <w:pPr>
        <w:pStyle w:val="Prrafodelista"/>
        <w:numPr>
          <w:ilvl w:val="0"/>
          <w:numId w:val="74"/>
        </w:numPr>
        <w:spacing w:line="360" w:lineRule="auto"/>
        <w:jc w:val="both"/>
        <w:rPr>
          <w:rFonts w:ascii="Times" w:hAnsi="Times"/>
        </w:rPr>
      </w:pPr>
      <w:r w:rsidRPr="00A00003">
        <w:rPr>
          <w:rFonts w:ascii="Times" w:hAnsi="Times"/>
        </w:rPr>
        <w:t>Formación Humana – ITESO. México 2013.</w:t>
      </w:r>
    </w:p>
    <w:p w14:paraId="4DD49535" w14:textId="77777777" w:rsidR="0009009B" w:rsidRPr="00A00003" w:rsidRDefault="0009009B" w:rsidP="0009009B">
      <w:pPr>
        <w:pStyle w:val="Prrafodelista"/>
        <w:numPr>
          <w:ilvl w:val="0"/>
          <w:numId w:val="74"/>
        </w:numPr>
        <w:spacing w:line="360" w:lineRule="auto"/>
        <w:jc w:val="both"/>
        <w:rPr>
          <w:rFonts w:ascii="Times" w:hAnsi="Times"/>
          <w:iCs/>
        </w:rPr>
      </w:pPr>
      <w:r w:rsidRPr="00A00003">
        <w:rPr>
          <w:rFonts w:ascii="Times" w:hAnsi="Times"/>
        </w:rPr>
        <w:t>Código de Buen Gobierno Corporativo para las sociedades peruanas.Superintendencia de Mercado de Valores. Año 2013.</w:t>
      </w:r>
    </w:p>
    <w:p w14:paraId="6F6CE951" w14:textId="77777777" w:rsidR="0009009B" w:rsidRPr="00A00003" w:rsidRDefault="0009009B" w:rsidP="0009009B">
      <w:pPr>
        <w:pStyle w:val="Prrafodelista"/>
        <w:numPr>
          <w:ilvl w:val="0"/>
          <w:numId w:val="74"/>
        </w:numPr>
        <w:spacing w:line="360" w:lineRule="auto"/>
        <w:jc w:val="both"/>
        <w:rPr>
          <w:rFonts w:ascii="Times" w:hAnsi="Times"/>
        </w:rPr>
      </w:pPr>
      <w:r w:rsidRPr="00A00003">
        <w:rPr>
          <w:rFonts w:ascii="Times" w:hAnsi="Times"/>
        </w:rPr>
        <w:t>Hillier F. S., Lieberman G. J. (2010) Introducción a la Investigación de Operaciones, Edit. Mc Graw Hill, 9a Edición.</w:t>
      </w:r>
    </w:p>
    <w:p w14:paraId="403FCB2D" w14:textId="77777777" w:rsidR="0009009B" w:rsidRPr="00A00003" w:rsidRDefault="0009009B" w:rsidP="0009009B">
      <w:pPr>
        <w:pStyle w:val="Prrafodelista"/>
        <w:numPr>
          <w:ilvl w:val="0"/>
          <w:numId w:val="74"/>
        </w:numPr>
        <w:spacing w:line="360" w:lineRule="auto"/>
        <w:jc w:val="both"/>
        <w:rPr>
          <w:rFonts w:ascii="Times" w:hAnsi="Times"/>
        </w:rPr>
      </w:pPr>
      <w:r w:rsidRPr="00A00003">
        <w:rPr>
          <w:rFonts w:ascii="Times" w:hAnsi="Times"/>
        </w:rPr>
        <w:t>Taha H. A., (2012) Investigación de Operaciones, Edit. Pearson, 9a edición.</w:t>
      </w:r>
    </w:p>
    <w:p w14:paraId="6A6255D6" w14:textId="77777777" w:rsidR="0009009B" w:rsidRPr="00A00003" w:rsidRDefault="0009009B" w:rsidP="0009009B">
      <w:pPr>
        <w:pStyle w:val="Prrafodelista"/>
        <w:numPr>
          <w:ilvl w:val="0"/>
          <w:numId w:val="74"/>
        </w:numPr>
        <w:spacing w:line="360" w:lineRule="auto"/>
        <w:jc w:val="both"/>
        <w:rPr>
          <w:rFonts w:ascii="Times" w:hAnsi="Times"/>
          <w:lang w:val="en-US"/>
        </w:rPr>
      </w:pPr>
      <w:r w:rsidRPr="00A00003">
        <w:rPr>
          <w:rFonts w:ascii="Times" w:hAnsi="Times"/>
          <w:lang w:val="en-US"/>
        </w:rPr>
        <w:t>Kurose and Ross, Computer Networking a Top-Down Approach Featuring the Internet, quinta edicion, Pearson. http://wps.aw.com/aw_kurose_network_5/</w:t>
      </w:r>
    </w:p>
    <w:p w14:paraId="5983E070" w14:textId="77777777" w:rsidR="0009009B" w:rsidRPr="00A00003" w:rsidRDefault="0009009B" w:rsidP="0009009B">
      <w:pPr>
        <w:pStyle w:val="Prrafodelista"/>
        <w:numPr>
          <w:ilvl w:val="0"/>
          <w:numId w:val="74"/>
        </w:numPr>
        <w:spacing w:line="360" w:lineRule="auto"/>
        <w:jc w:val="both"/>
        <w:rPr>
          <w:rFonts w:ascii="Times" w:hAnsi="Times"/>
        </w:rPr>
      </w:pPr>
      <w:r w:rsidRPr="00A00003">
        <w:rPr>
          <w:rFonts w:ascii="Times" w:hAnsi="Times"/>
        </w:rPr>
        <w:t xml:space="preserve">Roa Buendia, J. (2018act). Seguridad informática. </w:t>
      </w:r>
      <w:r w:rsidRPr="00A00003">
        <w:rPr>
          <w:rFonts w:ascii="Times" w:hAnsi="Times"/>
          <w:lang w:val="en-US"/>
        </w:rPr>
        <w:t xml:space="preserve">Madrid: Mc GrawHill. Stallings, W. (2017 act). </w:t>
      </w:r>
      <w:r w:rsidRPr="00A00003">
        <w:rPr>
          <w:rFonts w:ascii="Times" w:hAnsi="Times"/>
        </w:rPr>
        <w:t>Fundamentos de Seguridad en Redes.</w:t>
      </w:r>
    </w:p>
    <w:p w14:paraId="3345FF88" w14:textId="77777777" w:rsidR="0009009B" w:rsidRPr="00A00003" w:rsidRDefault="0009009B" w:rsidP="0009009B">
      <w:pPr>
        <w:pStyle w:val="Prrafodelista"/>
        <w:numPr>
          <w:ilvl w:val="0"/>
          <w:numId w:val="74"/>
        </w:numPr>
        <w:spacing w:line="360" w:lineRule="auto"/>
        <w:jc w:val="both"/>
        <w:rPr>
          <w:rFonts w:ascii="Times" w:hAnsi="Times"/>
        </w:rPr>
      </w:pPr>
      <w:r w:rsidRPr="00A00003">
        <w:rPr>
          <w:rFonts w:ascii="Times" w:hAnsi="Times"/>
        </w:rPr>
        <w:t xml:space="preserve">Aplicaciones y estándares. </w:t>
      </w:r>
      <w:r w:rsidRPr="00A00003">
        <w:rPr>
          <w:rFonts w:ascii="Times" w:hAnsi="Times"/>
          <w:lang w:val="es-PA"/>
        </w:rPr>
        <w:t xml:space="preserve">Madrid: Pearson. Stallings, W. (2020act). </w:t>
      </w:r>
      <w:r w:rsidRPr="00A00003">
        <w:rPr>
          <w:rFonts w:ascii="Times" w:hAnsi="Times"/>
        </w:rPr>
        <w:t xml:space="preserve">Organización y arquitectura de las computadores. Madrid: Prince Hall. Stallings, W. (2016 act). </w:t>
      </w:r>
    </w:p>
    <w:p w14:paraId="1F68CBE4" w14:textId="77777777" w:rsidR="0009009B" w:rsidRPr="00A00003" w:rsidRDefault="0009009B" w:rsidP="0009009B">
      <w:pPr>
        <w:pStyle w:val="Prrafodelista"/>
        <w:numPr>
          <w:ilvl w:val="0"/>
          <w:numId w:val="74"/>
        </w:numPr>
        <w:spacing w:line="360" w:lineRule="auto"/>
        <w:jc w:val="both"/>
        <w:rPr>
          <w:rFonts w:ascii="Times" w:hAnsi="Times"/>
          <w:lang w:val="en-US"/>
        </w:rPr>
      </w:pPr>
      <w:r w:rsidRPr="00A00003">
        <w:rPr>
          <w:rFonts w:ascii="Times" w:hAnsi="Times"/>
        </w:rPr>
        <w:t xml:space="preserve">Sistemas Operativos: Aspectos internos y Principios de Diseño. </w:t>
      </w:r>
      <w:r w:rsidRPr="00A00003">
        <w:rPr>
          <w:rFonts w:ascii="Times" w:hAnsi="Times"/>
          <w:lang w:val="en-US"/>
        </w:rPr>
        <w:t xml:space="preserve">Madrid: Pearson. Tanenbaum, A. (2019 act). </w:t>
      </w:r>
    </w:p>
    <w:p w14:paraId="1262A83F" w14:textId="77777777" w:rsidR="0009009B" w:rsidRPr="00A00003" w:rsidRDefault="0009009B" w:rsidP="0009009B">
      <w:pPr>
        <w:pStyle w:val="Prrafodelista"/>
        <w:numPr>
          <w:ilvl w:val="0"/>
          <w:numId w:val="74"/>
        </w:numPr>
        <w:spacing w:line="360" w:lineRule="auto"/>
        <w:jc w:val="both"/>
        <w:rPr>
          <w:rFonts w:ascii="Times" w:hAnsi="Times"/>
        </w:rPr>
      </w:pPr>
      <w:r w:rsidRPr="00A00003">
        <w:rPr>
          <w:rFonts w:ascii="Times" w:hAnsi="Times"/>
        </w:rPr>
        <w:t>Sistemas Operativos Diseño e Implementación. México: PHH. Tenenbaum, A. (2021 act). Redes de computadores. México: PHH.</w:t>
      </w:r>
    </w:p>
    <w:p w14:paraId="6DDD3820" w14:textId="77777777" w:rsidR="0009009B" w:rsidRPr="00A00003" w:rsidRDefault="0009009B" w:rsidP="0009009B">
      <w:pPr>
        <w:pStyle w:val="Prrafodelista"/>
        <w:numPr>
          <w:ilvl w:val="0"/>
          <w:numId w:val="74"/>
        </w:numPr>
        <w:spacing w:line="360" w:lineRule="auto"/>
        <w:jc w:val="both"/>
        <w:rPr>
          <w:rFonts w:ascii="Times" w:hAnsi="Times"/>
        </w:rPr>
      </w:pPr>
      <w:r w:rsidRPr="00A00003">
        <w:rPr>
          <w:rFonts w:ascii="Times" w:hAnsi="Times"/>
        </w:rPr>
        <w:t>GRAHAM, ROBERT J, ENGLUND, RANDALL L. ; administración de proyectos exitosos.</w:t>
      </w:r>
    </w:p>
    <w:p w14:paraId="5ABF0927" w14:textId="77777777" w:rsidR="0009009B" w:rsidRPr="00A00003" w:rsidRDefault="0009009B" w:rsidP="0009009B">
      <w:pPr>
        <w:pStyle w:val="Prrafodelista"/>
        <w:numPr>
          <w:ilvl w:val="0"/>
          <w:numId w:val="74"/>
        </w:numPr>
        <w:spacing w:line="360" w:lineRule="auto"/>
        <w:jc w:val="both"/>
        <w:rPr>
          <w:rFonts w:ascii="Times" w:hAnsi="Times"/>
        </w:rPr>
      </w:pPr>
      <w:r w:rsidRPr="00A00003">
        <w:rPr>
          <w:rFonts w:ascii="Times" w:hAnsi="Times"/>
        </w:rPr>
        <w:t xml:space="preserve">LARIOS, Alfredo; Material del curso Prácticas Pre Profesionales </w:t>
      </w:r>
    </w:p>
    <w:p w14:paraId="6DCEFBCD" w14:textId="77777777" w:rsidR="0009009B" w:rsidRPr="00A00003" w:rsidRDefault="0009009B" w:rsidP="0009009B">
      <w:pPr>
        <w:pStyle w:val="Prrafodelista"/>
        <w:numPr>
          <w:ilvl w:val="0"/>
          <w:numId w:val="74"/>
        </w:numPr>
        <w:spacing w:line="360" w:lineRule="auto"/>
        <w:jc w:val="both"/>
        <w:rPr>
          <w:rFonts w:ascii="Times" w:hAnsi="Times"/>
          <w:lang w:val="es-VE"/>
        </w:rPr>
      </w:pPr>
      <w:r w:rsidRPr="00A00003">
        <w:rPr>
          <w:rFonts w:ascii="Times" w:hAnsi="Times"/>
        </w:rPr>
        <w:t xml:space="preserve">DAVIDOSN, JEFF; LA GESTIÓN DE PROYECTOS </w:t>
      </w:r>
    </w:p>
    <w:p w14:paraId="389ED11F" w14:textId="77777777" w:rsidR="0009009B" w:rsidRPr="00A00003" w:rsidRDefault="0009009B" w:rsidP="0009009B">
      <w:pPr>
        <w:spacing w:line="360" w:lineRule="auto"/>
        <w:jc w:val="both"/>
        <w:rPr>
          <w:rFonts w:ascii="Times" w:hAnsi="Times"/>
          <w:sz w:val="22"/>
          <w:szCs w:val="22"/>
        </w:rPr>
      </w:pPr>
    </w:p>
    <w:p w14:paraId="23EC2D6C" w14:textId="09D341C9" w:rsidR="0009009B" w:rsidRPr="00975FBF" w:rsidRDefault="0009009B" w:rsidP="008A1D5E">
      <w:pPr>
        <w:tabs>
          <w:tab w:val="left" w:pos="284"/>
          <w:tab w:val="left" w:pos="426"/>
        </w:tabs>
        <w:spacing w:line="360" w:lineRule="auto"/>
        <w:ind w:left="426"/>
        <w:jc w:val="both"/>
        <w:rPr>
          <w:rFonts w:ascii="Times New Roman" w:hAnsi="Times New Roman" w:cs="Times New Roman"/>
          <w:color w:val="000000" w:themeColor="text1"/>
          <w:sz w:val="22"/>
          <w:szCs w:val="22"/>
        </w:rPr>
        <w:sectPr w:rsidR="0009009B" w:rsidRPr="00975FBF" w:rsidSect="00E546A8">
          <w:pgSz w:w="12240" w:h="15840"/>
          <w:pgMar w:top="1418" w:right="1701" w:bottom="1418" w:left="1701" w:header="709" w:footer="709" w:gutter="0"/>
          <w:cols w:space="708"/>
          <w:docGrid w:linePitch="360"/>
        </w:sectPr>
      </w:pPr>
    </w:p>
    <w:p w14:paraId="4FCFEDA9" w14:textId="48CE5F5C" w:rsidR="008A1D5E" w:rsidRDefault="008A1D5E">
      <w:pPr>
        <w:spacing w:after="160" w:line="259" w:lineRule="auto"/>
        <w:rPr>
          <w:rFonts w:ascii="Times New Roman" w:eastAsia="Times New Roman" w:hAnsi="Times New Roman" w:cs="Times New Roman"/>
          <w:b/>
          <w:bCs/>
          <w:color w:val="000000" w:themeColor="text1"/>
          <w:sz w:val="22"/>
          <w:szCs w:val="22"/>
          <w:lang w:val="es-ES"/>
        </w:rPr>
      </w:pPr>
    </w:p>
    <w:p w14:paraId="49728933" w14:textId="64A36654" w:rsidR="00C33A5B" w:rsidRPr="00D35C62" w:rsidRDefault="00C33A5B" w:rsidP="00D35C62">
      <w:pPr>
        <w:pStyle w:val="Ttulo1"/>
        <w:numPr>
          <w:ilvl w:val="0"/>
          <w:numId w:val="67"/>
        </w:numPr>
        <w:rPr>
          <w:rFonts w:ascii="Times New Roman" w:eastAsia="Times New Roman" w:hAnsi="Times New Roman" w:cs="Times New Roman"/>
          <w:b/>
          <w:bCs/>
          <w:color w:val="000000" w:themeColor="text1"/>
          <w:sz w:val="24"/>
          <w:szCs w:val="24"/>
        </w:rPr>
      </w:pPr>
      <w:r w:rsidRPr="00D35C62">
        <w:rPr>
          <w:rFonts w:ascii="Times New Roman" w:eastAsia="Times New Roman" w:hAnsi="Times New Roman" w:cs="Times New Roman"/>
          <w:b/>
          <w:bCs/>
          <w:color w:val="000000" w:themeColor="text1"/>
          <w:sz w:val="24"/>
          <w:szCs w:val="24"/>
        </w:rPr>
        <w:t xml:space="preserve"> </w:t>
      </w:r>
      <w:bookmarkStart w:id="161" w:name="_Toc100516468"/>
      <w:bookmarkEnd w:id="157"/>
      <w:r w:rsidRPr="00D35C62">
        <w:rPr>
          <w:rFonts w:ascii="Times New Roman" w:eastAsia="Times New Roman" w:hAnsi="Times New Roman" w:cs="Times New Roman"/>
          <w:b/>
          <w:bCs/>
          <w:color w:val="000000" w:themeColor="text1"/>
          <w:sz w:val="24"/>
          <w:szCs w:val="24"/>
        </w:rPr>
        <w:t>Anexos</w:t>
      </w:r>
      <w:bookmarkEnd w:id="158"/>
      <w:bookmarkEnd w:id="161"/>
    </w:p>
    <w:p w14:paraId="6BBDF10E" w14:textId="77777777" w:rsidR="00C33A5B" w:rsidRPr="00975FBF" w:rsidRDefault="00C33A5B" w:rsidP="00975FBF">
      <w:pPr>
        <w:pStyle w:val="Ttulo1"/>
        <w:spacing w:before="70" w:line="360" w:lineRule="auto"/>
        <w:jc w:val="both"/>
        <w:rPr>
          <w:rFonts w:ascii="Times New Roman" w:hAnsi="Times New Roman" w:cs="Times New Roman"/>
          <w:color w:val="000000" w:themeColor="text1"/>
          <w:sz w:val="22"/>
          <w:szCs w:val="22"/>
        </w:rPr>
      </w:pPr>
    </w:p>
    <w:p w14:paraId="70D58518" w14:textId="77777777" w:rsidR="00C33A5B" w:rsidRPr="00975FBF" w:rsidRDefault="00C33A5B" w:rsidP="00975FBF">
      <w:pPr>
        <w:spacing w:line="360" w:lineRule="auto"/>
        <w:jc w:val="both"/>
        <w:rPr>
          <w:rFonts w:ascii="Times New Roman" w:hAnsi="Times New Roman" w:cs="Times New Roman"/>
          <w:b/>
          <w:bCs/>
          <w:color w:val="000000" w:themeColor="text1"/>
          <w:sz w:val="22"/>
          <w:szCs w:val="22"/>
        </w:rPr>
      </w:pPr>
      <w:bookmarkStart w:id="162" w:name="_Toc88576161"/>
      <w:r w:rsidRPr="00975FBF">
        <w:rPr>
          <w:rFonts w:ascii="Times New Roman" w:hAnsi="Times New Roman" w:cs="Times New Roman"/>
          <w:b/>
          <w:bCs/>
          <w:color w:val="000000" w:themeColor="text1"/>
          <w:sz w:val="22"/>
          <w:szCs w:val="22"/>
        </w:rPr>
        <w:t>Instituto Superior Tecnológico del Claustro Gómez</w:t>
      </w:r>
      <w:bookmarkEnd w:id="162"/>
    </w:p>
    <w:p w14:paraId="4A5FCFD9" w14:textId="77777777" w:rsidR="00C33A5B" w:rsidRPr="00975FBF" w:rsidRDefault="00C33A5B" w:rsidP="00975FBF">
      <w:pPr>
        <w:spacing w:line="360" w:lineRule="auto"/>
        <w:jc w:val="both"/>
        <w:rPr>
          <w:rFonts w:ascii="Times New Roman" w:hAnsi="Times New Roman" w:cs="Times New Roman"/>
          <w:b/>
          <w:bCs/>
          <w:color w:val="000000" w:themeColor="text1"/>
          <w:sz w:val="22"/>
          <w:szCs w:val="22"/>
        </w:rPr>
      </w:pPr>
    </w:p>
    <w:p w14:paraId="08DA908B" w14:textId="3C521015" w:rsidR="00C33A5B" w:rsidRPr="0009009B" w:rsidRDefault="00C33A5B" w:rsidP="0009009B">
      <w:pPr>
        <w:spacing w:line="360" w:lineRule="auto"/>
        <w:jc w:val="both"/>
        <w:rPr>
          <w:rFonts w:ascii="Times New Roman" w:hAnsi="Times New Roman" w:cs="Times New Roman"/>
          <w:b/>
          <w:bCs/>
          <w:color w:val="000000" w:themeColor="text1"/>
          <w:sz w:val="22"/>
          <w:szCs w:val="22"/>
        </w:rPr>
      </w:pPr>
      <w:bookmarkStart w:id="163" w:name="_Toc88576162"/>
      <w:r w:rsidRPr="00975FBF">
        <w:rPr>
          <w:rFonts w:ascii="Times New Roman" w:hAnsi="Times New Roman" w:cs="Times New Roman"/>
          <w:b/>
          <w:bCs/>
          <w:color w:val="000000" w:themeColor="text1"/>
          <w:sz w:val="22"/>
          <w:szCs w:val="22"/>
        </w:rPr>
        <w:t>Soporte De Diseño Curricular En La Modalidad 100% Virtual De Técnico Superior Acorde Al Decreto Ejecutivo 949 Del 28 De Octubre De 2011 En Su Artículo 14 Para Cumplimentar Los Requisitos De Técnico Superior</w:t>
      </w:r>
      <w:bookmarkEnd w:id="163"/>
      <w:r w:rsidRPr="00975FBF">
        <w:rPr>
          <w:rFonts w:ascii="Times New Roman" w:hAnsi="Times New Roman" w:cs="Times New Roman"/>
          <w:b/>
          <w:bCs/>
          <w:color w:val="000000" w:themeColor="text1"/>
          <w:sz w:val="22"/>
          <w:szCs w:val="22"/>
        </w:rPr>
        <w:t xml:space="preserve"> </w:t>
      </w:r>
    </w:p>
    <w:p w14:paraId="43E7C829" w14:textId="77777777" w:rsidR="00C33A5B" w:rsidRPr="00975FBF" w:rsidRDefault="00C33A5B" w:rsidP="00975FBF">
      <w:pPr>
        <w:pStyle w:val="Ttulo1"/>
        <w:spacing w:before="70" w:line="360" w:lineRule="auto"/>
        <w:jc w:val="both"/>
        <w:rPr>
          <w:rFonts w:ascii="Times New Roman" w:hAnsi="Times New Roman" w:cs="Times New Roman"/>
          <w:color w:val="000000" w:themeColor="text1"/>
          <w:sz w:val="22"/>
          <w:szCs w:val="22"/>
          <w:u w:val="single"/>
        </w:rPr>
      </w:pPr>
      <w:bookmarkStart w:id="164" w:name="_Toc88576163"/>
      <w:bookmarkStart w:id="165" w:name="_Toc100516469"/>
      <w:r w:rsidRPr="00975FBF">
        <w:rPr>
          <w:rFonts w:ascii="Times New Roman" w:hAnsi="Times New Roman" w:cs="Times New Roman"/>
          <w:color w:val="000000" w:themeColor="text1"/>
          <w:sz w:val="22"/>
          <w:szCs w:val="22"/>
          <w:u w:val="single"/>
        </w:rPr>
        <w:t>1.Descripción Del Módelo Pedagógico Que Sustenta La Oferta-Presentación</w:t>
      </w:r>
      <w:bookmarkEnd w:id="164"/>
      <w:bookmarkEnd w:id="165"/>
    </w:p>
    <w:p w14:paraId="6D0DAD72" w14:textId="77777777" w:rsidR="00C33A5B" w:rsidRPr="00975FBF" w:rsidRDefault="00C33A5B" w:rsidP="00975FBF">
      <w:pPr>
        <w:pStyle w:val="Textoindependiente"/>
        <w:spacing w:before="6" w:line="360" w:lineRule="auto"/>
        <w:jc w:val="both"/>
        <w:rPr>
          <w:rFonts w:ascii="Times New Roman" w:hAnsi="Times New Roman" w:cs="Times New Roman"/>
          <w:b/>
          <w:color w:val="000000" w:themeColor="text1"/>
        </w:rPr>
      </w:pPr>
    </w:p>
    <w:p w14:paraId="40C3E0AE" w14:textId="77777777" w:rsidR="00C33A5B" w:rsidRPr="00975FBF" w:rsidRDefault="00C33A5B" w:rsidP="00975FBF">
      <w:pPr>
        <w:pStyle w:val="Textoindependiente"/>
        <w:spacing w:line="360" w:lineRule="auto"/>
        <w:ind w:left="102" w:right="114"/>
        <w:jc w:val="both"/>
        <w:rPr>
          <w:rFonts w:ascii="Times New Roman" w:hAnsi="Times New Roman" w:cs="Times New Roman"/>
          <w:color w:val="000000" w:themeColor="text1"/>
        </w:rPr>
      </w:pPr>
      <w:r w:rsidRPr="00975FBF">
        <w:rPr>
          <w:rFonts w:ascii="Times New Roman" w:hAnsi="Times New Roman" w:cs="Times New Roman"/>
          <w:color w:val="000000" w:themeColor="text1"/>
          <w:w w:val="105"/>
        </w:rPr>
        <w:t>La Educación Virtual o educación en línea, se refiere al desarrollo de programas</w:t>
      </w:r>
      <w:r w:rsidRPr="00975FBF">
        <w:rPr>
          <w:rFonts w:ascii="Times New Roman" w:hAnsi="Times New Roman" w:cs="Times New Roman"/>
          <w:color w:val="000000" w:themeColor="text1"/>
          <w:spacing w:val="-77"/>
          <w:w w:val="105"/>
        </w:rPr>
        <w:t xml:space="preserve"> </w:t>
      </w:r>
      <w:r w:rsidRPr="00975FBF">
        <w:rPr>
          <w:rFonts w:ascii="Times New Roman" w:hAnsi="Times New Roman" w:cs="Times New Roman"/>
          <w:color w:val="000000" w:themeColor="text1"/>
          <w:w w:val="105"/>
        </w:rPr>
        <w:t>de</w:t>
      </w:r>
      <w:r w:rsidRPr="00975FBF">
        <w:rPr>
          <w:rFonts w:ascii="Times New Roman" w:hAnsi="Times New Roman" w:cs="Times New Roman"/>
          <w:color w:val="000000" w:themeColor="text1"/>
          <w:spacing w:val="1"/>
          <w:w w:val="105"/>
        </w:rPr>
        <w:t xml:space="preserve"> </w:t>
      </w:r>
      <w:r w:rsidRPr="00975FBF">
        <w:rPr>
          <w:rFonts w:ascii="Times New Roman" w:hAnsi="Times New Roman" w:cs="Times New Roman"/>
          <w:color w:val="000000" w:themeColor="text1"/>
          <w:w w:val="105"/>
        </w:rPr>
        <w:t>formación</w:t>
      </w:r>
      <w:r w:rsidRPr="00975FBF">
        <w:rPr>
          <w:rFonts w:ascii="Times New Roman" w:hAnsi="Times New Roman" w:cs="Times New Roman"/>
          <w:color w:val="000000" w:themeColor="text1"/>
          <w:spacing w:val="1"/>
          <w:w w:val="105"/>
        </w:rPr>
        <w:t xml:space="preserve"> </w:t>
      </w:r>
      <w:r w:rsidRPr="00975FBF">
        <w:rPr>
          <w:rFonts w:ascii="Times New Roman" w:hAnsi="Times New Roman" w:cs="Times New Roman"/>
          <w:color w:val="000000" w:themeColor="text1"/>
          <w:w w:val="105"/>
        </w:rPr>
        <w:t>que</w:t>
      </w:r>
      <w:r w:rsidRPr="00975FBF">
        <w:rPr>
          <w:rFonts w:ascii="Times New Roman" w:hAnsi="Times New Roman" w:cs="Times New Roman"/>
          <w:color w:val="000000" w:themeColor="text1"/>
          <w:spacing w:val="1"/>
          <w:w w:val="105"/>
        </w:rPr>
        <w:t xml:space="preserve"> </w:t>
      </w:r>
      <w:r w:rsidRPr="00975FBF">
        <w:rPr>
          <w:rFonts w:ascii="Times New Roman" w:hAnsi="Times New Roman" w:cs="Times New Roman"/>
          <w:color w:val="000000" w:themeColor="text1"/>
          <w:w w:val="105"/>
        </w:rPr>
        <w:t>tienen</w:t>
      </w:r>
      <w:r w:rsidRPr="00975FBF">
        <w:rPr>
          <w:rFonts w:ascii="Times New Roman" w:hAnsi="Times New Roman" w:cs="Times New Roman"/>
          <w:color w:val="000000" w:themeColor="text1"/>
          <w:spacing w:val="1"/>
          <w:w w:val="105"/>
        </w:rPr>
        <w:t xml:space="preserve"> </w:t>
      </w:r>
      <w:r w:rsidRPr="00975FBF">
        <w:rPr>
          <w:rFonts w:ascii="Times New Roman" w:hAnsi="Times New Roman" w:cs="Times New Roman"/>
          <w:color w:val="000000" w:themeColor="text1"/>
          <w:w w:val="105"/>
        </w:rPr>
        <w:t>como</w:t>
      </w:r>
      <w:r w:rsidRPr="00975FBF">
        <w:rPr>
          <w:rFonts w:ascii="Times New Roman" w:hAnsi="Times New Roman" w:cs="Times New Roman"/>
          <w:color w:val="000000" w:themeColor="text1"/>
          <w:spacing w:val="1"/>
          <w:w w:val="105"/>
        </w:rPr>
        <w:t xml:space="preserve"> </w:t>
      </w:r>
      <w:r w:rsidRPr="00975FBF">
        <w:rPr>
          <w:rFonts w:ascii="Times New Roman" w:hAnsi="Times New Roman" w:cs="Times New Roman"/>
          <w:color w:val="000000" w:themeColor="text1"/>
          <w:w w:val="105"/>
        </w:rPr>
        <w:t>escenario</w:t>
      </w:r>
      <w:r w:rsidRPr="00975FBF">
        <w:rPr>
          <w:rFonts w:ascii="Times New Roman" w:hAnsi="Times New Roman" w:cs="Times New Roman"/>
          <w:color w:val="000000" w:themeColor="text1"/>
          <w:spacing w:val="1"/>
          <w:w w:val="105"/>
        </w:rPr>
        <w:t xml:space="preserve"> </w:t>
      </w:r>
      <w:r w:rsidRPr="00975FBF">
        <w:rPr>
          <w:rFonts w:ascii="Times New Roman" w:hAnsi="Times New Roman" w:cs="Times New Roman"/>
          <w:color w:val="000000" w:themeColor="text1"/>
          <w:w w:val="105"/>
        </w:rPr>
        <w:t>de</w:t>
      </w:r>
      <w:r w:rsidRPr="00975FBF">
        <w:rPr>
          <w:rFonts w:ascii="Times New Roman" w:hAnsi="Times New Roman" w:cs="Times New Roman"/>
          <w:color w:val="000000" w:themeColor="text1"/>
          <w:spacing w:val="1"/>
          <w:w w:val="105"/>
        </w:rPr>
        <w:t xml:space="preserve"> </w:t>
      </w:r>
      <w:r w:rsidRPr="00975FBF">
        <w:rPr>
          <w:rFonts w:ascii="Times New Roman" w:hAnsi="Times New Roman" w:cs="Times New Roman"/>
          <w:color w:val="000000" w:themeColor="text1"/>
          <w:w w:val="105"/>
        </w:rPr>
        <w:t>enseñanza</w:t>
      </w:r>
      <w:r w:rsidRPr="00975FBF">
        <w:rPr>
          <w:rFonts w:ascii="Times New Roman" w:hAnsi="Times New Roman" w:cs="Times New Roman"/>
          <w:color w:val="000000" w:themeColor="text1"/>
          <w:spacing w:val="1"/>
          <w:w w:val="105"/>
        </w:rPr>
        <w:t xml:space="preserve"> </w:t>
      </w:r>
      <w:r w:rsidRPr="00975FBF">
        <w:rPr>
          <w:rFonts w:ascii="Times New Roman" w:hAnsi="Times New Roman" w:cs="Times New Roman"/>
          <w:color w:val="000000" w:themeColor="text1"/>
          <w:w w:val="105"/>
        </w:rPr>
        <w:t>y</w:t>
      </w:r>
      <w:r w:rsidRPr="00975FBF">
        <w:rPr>
          <w:rFonts w:ascii="Times New Roman" w:hAnsi="Times New Roman" w:cs="Times New Roman"/>
          <w:color w:val="000000" w:themeColor="text1"/>
          <w:spacing w:val="1"/>
          <w:w w:val="105"/>
        </w:rPr>
        <w:t xml:space="preserve"> </w:t>
      </w:r>
      <w:r w:rsidRPr="00975FBF">
        <w:rPr>
          <w:rFonts w:ascii="Times New Roman" w:hAnsi="Times New Roman" w:cs="Times New Roman"/>
          <w:color w:val="000000" w:themeColor="text1"/>
          <w:w w:val="105"/>
        </w:rPr>
        <w:t>aprendizaje</w:t>
      </w:r>
      <w:r w:rsidRPr="00975FBF">
        <w:rPr>
          <w:rFonts w:ascii="Times New Roman" w:hAnsi="Times New Roman" w:cs="Times New Roman"/>
          <w:color w:val="000000" w:themeColor="text1"/>
          <w:spacing w:val="1"/>
          <w:w w:val="105"/>
        </w:rPr>
        <w:t xml:space="preserve"> </w:t>
      </w:r>
      <w:r w:rsidRPr="00975FBF">
        <w:rPr>
          <w:rFonts w:ascii="Times New Roman" w:hAnsi="Times New Roman" w:cs="Times New Roman"/>
          <w:color w:val="000000" w:themeColor="text1"/>
          <w:w w:val="105"/>
        </w:rPr>
        <w:t>el</w:t>
      </w:r>
      <w:r w:rsidRPr="00975FBF">
        <w:rPr>
          <w:rFonts w:ascii="Times New Roman" w:hAnsi="Times New Roman" w:cs="Times New Roman"/>
          <w:color w:val="000000" w:themeColor="text1"/>
          <w:spacing w:val="1"/>
          <w:w w:val="105"/>
        </w:rPr>
        <w:t xml:space="preserve"> </w:t>
      </w:r>
      <w:r w:rsidRPr="00975FBF">
        <w:rPr>
          <w:rFonts w:ascii="Times New Roman" w:hAnsi="Times New Roman" w:cs="Times New Roman"/>
          <w:color w:val="000000" w:themeColor="text1"/>
        </w:rPr>
        <w:t>ciberespacio, sin que se dé un encuentro cara a cara entre el profesor y el alumno</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es posible establecer una relación interpersonal de carácter educativo, desde esta</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w w:val="105"/>
        </w:rPr>
        <w:t>perspectiva, la educación virtual es una acción que busca propiciar espacios de</w:t>
      </w:r>
      <w:r w:rsidRPr="00975FBF">
        <w:rPr>
          <w:rFonts w:ascii="Times New Roman" w:hAnsi="Times New Roman" w:cs="Times New Roman"/>
          <w:color w:val="000000" w:themeColor="text1"/>
          <w:spacing w:val="-76"/>
          <w:w w:val="105"/>
        </w:rPr>
        <w:t xml:space="preserve"> </w:t>
      </w:r>
      <w:r w:rsidRPr="00975FBF">
        <w:rPr>
          <w:rFonts w:ascii="Times New Roman" w:hAnsi="Times New Roman" w:cs="Times New Roman"/>
          <w:color w:val="000000" w:themeColor="text1"/>
          <w:w w:val="105"/>
        </w:rPr>
        <w:t>formación,</w:t>
      </w:r>
      <w:r w:rsidRPr="00975FBF">
        <w:rPr>
          <w:rFonts w:ascii="Times New Roman" w:hAnsi="Times New Roman" w:cs="Times New Roman"/>
          <w:color w:val="000000" w:themeColor="text1"/>
          <w:spacing w:val="-9"/>
          <w:w w:val="105"/>
        </w:rPr>
        <w:t xml:space="preserve"> </w:t>
      </w:r>
      <w:r w:rsidRPr="00975FBF">
        <w:rPr>
          <w:rFonts w:ascii="Times New Roman" w:hAnsi="Times New Roman" w:cs="Times New Roman"/>
          <w:color w:val="000000" w:themeColor="text1"/>
          <w:w w:val="105"/>
        </w:rPr>
        <w:t>apoyándose</w:t>
      </w:r>
      <w:r w:rsidRPr="00975FBF">
        <w:rPr>
          <w:rFonts w:ascii="Times New Roman" w:hAnsi="Times New Roman" w:cs="Times New Roman"/>
          <w:color w:val="000000" w:themeColor="text1"/>
          <w:spacing w:val="-6"/>
          <w:w w:val="105"/>
        </w:rPr>
        <w:t xml:space="preserve"> </w:t>
      </w:r>
      <w:r w:rsidRPr="00975FBF">
        <w:rPr>
          <w:rFonts w:ascii="Times New Roman" w:hAnsi="Times New Roman" w:cs="Times New Roman"/>
          <w:color w:val="000000" w:themeColor="text1"/>
          <w:w w:val="105"/>
        </w:rPr>
        <w:t>en</w:t>
      </w:r>
      <w:r w:rsidRPr="00975FBF">
        <w:rPr>
          <w:rFonts w:ascii="Times New Roman" w:hAnsi="Times New Roman" w:cs="Times New Roman"/>
          <w:color w:val="000000" w:themeColor="text1"/>
          <w:spacing w:val="-8"/>
          <w:w w:val="105"/>
        </w:rPr>
        <w:t xml:space="preserve"> </w:t>
      </w:r>
      <w:r w:rsidRPr="00975FBF">
        <w:rPr>
          <w:rFonts w:ascii="Times New Roman" w:hAnsi="Times New Roman" w:cs="Times New Roman"/>
          <w:color w:val="000000" w:themeColor="text1"/>
          <w:w w:val="105"/>
        </w:rPr>
        <w:t>las</w:t>
      </w:r>
      <w:r w:rsidRPr="00975FBF">
        <w:rPr>
          <w:rFonts w:ascii="Times New Roman" w:hAnsi="Times New Roman" w:cs="Times New Roman"/>
          <w:color w:val="000000" w:themeColor="text1"/>
          <w:spacing w:val="-8"/>
          <w:w w:val="105"/>
        </w:rPr>
        <w:t xml:space="preserve"> </w:t>
      </w:r>
      <w:r w:rsidRPr="00975FBF">
        <w:rPr>
          <w:rFonts w:ascii="Times New Roman" w:hAnsi="Times New Roman" w:cs="Times New Roman"/>
          <w:color w:val="000000" w:themeColor="text1"/>
          <w:w w:val="105"/>
        </w:rPr>
        <w:t>TIC</w:t>
      </w:r>
      <w:r w:rsidRPr="00975FBF">
        <w:rPr>
          <w:rFonts w:ascii="Times New Roman" w:hAnsi="Times New Roman" w:cs="Times New Roman"/>
          <w:color w:val="000000" w:themeColor="text1"/>
          <w:spacing w:val="-10"/>
          <w:w w:val="105"/>
        </w:rPr>
        <w:t xml:space="preserve"> </w:t>
      </w:r>
      <w:r w:rsidRPr="00975FBF">
        <w:rPr>
          <w:rFonts w:ascii="Times New Roman" w:hAnsi="Times New Roman" w:cs="Times New Roman"/>
          <w:color w:val="000000" w:themeColor="text1"/>
          <w:w w:val="105"/>
        </w:rPr>
        <w:t>para</w:t>
      </w:r>
      <w:r w:rsidRPr="00975FBF">
        <w:rPr>
          <w:rFonts w:ascii="Times New Roman" w:hAnsi="Times New Roman" w:cs="Times New Roman"/>
          <w:color w:val="000000" w:themeColor="text1"/>
          <w:spacing w:val="-6"/>
          <w:w w:val="105"/>
        </w:rPr>
        <w:t xml:space="preserve"> </w:t>
      </w:r>
      <w:r w:rsidRPr="00975FBF">
        <w:rPr>
          <w:rFonts w:ascii="Times New Roman" w:hAnsi="Times New Roman" w:cs="Times New Roman"/>
          <w:color w:val="000000" w:themeColor="text1"/>
          <w:w w:val="105"/>
        </w:rPr>
        <w:t>instaurar</w:t>
      </w:r>
      <w:r w:rsidRPr="00975FBF">
        <w:rPr>
          <w:rFonts w:ascii="Times New Roman" w:hAnsi="Times New Roman" w:cs="Times New Roman"/>
          <w:color w:val="000000" w:themeColor="text1"/>
          <w:spacing w:val="-8"/>
          <w:w w:val="105"/>
        </w:rPr>
        <w:t xml:space="preserve"> </w:t>
      </w:r>
      <w:r w:rsidRPr="00975FBF">
        <w:rPr>
          <w:rFonts w:ascii="Times New Roman" w:hAnsi="Times New Roman" w:cs="Times New Roman"/>
          <w:color w:val="000000" w:themeColor="text1"/>
          <w:w w:val="105"/>
        </w:rPr>
        <w:t>una</w:t>
      </w:r>
      <w:r w:rsidRPr="00975FBF">
        <w:rPr>
          <w:rFonts w:ascii="Times New Roman" w:hAnsi="Times New Roman" w:cs="Times New Roman"/>
          <w:color w:val="000000" w:themeColor="text1"/>
          <w:spacing w:val="-8"/>
          <w:w w:val="105"/>
        </w:rPr>
        <w:t xml:space="preserve"> </w:t>
      </w:r>
      <w:r w:rsidRPr="00975FBF">
        <w:rPr>
          <w:rFonts w:ascii="Times New Roman" w:hAnsi="Times New Roman" w:cs="Times New Roman"/>
          <w:color w:val="000000" w:themeColor="text1"/>
          <w:w w:val="105"/>
        </w:rPr>
        <w:t>nueva</w:t>
      </w:r>
      <w:r w:rsidRPr="00975FBF">
        <w:rPr>
          <w:rFonts w:ascii="Times New Roman" w:hAnsi="Times New Roman" w:cs="Times New Roman"/>
          <w:color w:val="000000" w:themeColor="text1"/>
          <w:spacing w:val="-8"/>
          <w:w w:val="105"/>
        </w:rPr>
        <w:t xml:space="preserve"> </w:t>
      </w:r>
      <w:r w:rsidRPr="00975FBF">
        <w:rPr>
          <w:rFonts w:ascii="Times New Roman" w:hAnsi="Times New Roman" w:cs="Times New Roman"/>
          <w:color w:val="000000" w:themeColor="text1"/>
          <w:w w:val="105"/>
        </w:rPr>
        <w:t>forma</w:t>
      </w:r>
      <w:r w:rsidRPr="00975FBF">
        <w:rPr>
          <w:rFonts w:ascii="Times New Roman" w:hAnsi="Times New Roman" w:cs="Times New Roman"/>
          <w:color w:val="000000" w:themeColor="text1"/>
          <w:spacing w:val="-6"/>
          <w:w w:val="105"/>
        </w:rPr>
        <w:t xml:space="preserve"> </w:t>
      </w:r>
      <w:r w:rsidRPr="00975FBF">
        <w:rPr>
          <w:rFonts w:ascii="Times New Roman" w:hAnsi="Times New Roman" w:cs="Times New Roman"/>
          <w:color w:val="000000" w:themeColor="text1"/>
          <w:w w:val="105"/>
        </w:rPr>
        <w:t>de</w:t>
      </w:r>
      <w:r w:rsidRPr="00975FBF">
        <w:rPr>
          <w:rFonts w:ascii="Times New Roman" w:hAnsi="Times New Roman" w:cs="Times New Roman"/>
          <w:color w:val="000000" w:themeColor="text1"/>
          <w:spacing w:val="-9"/>
          <w:w w:val="105"/>
        </w:rPr>
        <w:t xml:space="preserve"> </w:t>
      </w:r>
      <w:r w:rsidRPr="00975FBF">
        <w:rPr>
          <w:rFonts w:ascii="Times New Roman" w:hAnsi="Times New Roman" w:cs="Times New Roman"/>
          <w:color w:val="000000" w:themeColor="text1"/>
          <w:w w:val="105"/>
        </w:rPr>
        <w:t>enseñar</w:t>
      </w:r>
      <w:r w:rsidRPr="00975FBF">
        <w:rPr>
          <w:rFonts w:ascii="Times New Roman" w:hAnsi="Times New Roman" w:cs="Times New Roman"/>
          <w:color w:val="000000" w:themeColor="text1"/>
          <w:spacing w:val="-7"/>
          <w:w w:val="105"/>
        </w:rPr>
        <w:t xml:space="preserve"> </w:t>
      </w:r>
      <w:r w:rsidRPr="00975FBF">
        <w:rPr>
          <w:rFonts w:ascii="Times New Roman" w:hAnsi="Times New Roman" w:cs="Times New Roman"/>
          <w:color w:val="000000" w:themeColor="text1"/>
          <w:w w:val="105"/>
        </w:rPr>
        <w:t>y</w:t>
      </w:r>
      <w:r w:rsidRPr="00975FBF">
        <w:rPr>
          <w:rFonts w:ascii="Times New Roman" w:hAnsi="Times New Roman" w:cs="Times New Roman"/>
          <w:color w:val="000000" w:themeColor="text1"/>
          <w:spacing w:val="-77"/>
          <w:w w:val="105"/>
        </w:rPr>
        <w:t xml:space="preserve"> </w:t>
      </w:r>
      <w:r w:rsidRPr="00975FBF">
        <w:rPr>
          <w:rFonts w:ascii="Times New Roman" w:hAnsi="Times New Roman" w:cs="Times New Roman"/>
          <w:color w:val="000000" w:themeColor="text1"/>
          <w:spacing w:val="-1"/>
          <w:w w:val="105"/>
        </w:rPr>
        <w:t>de</w:t>
      </w:r>
      <w:r w:rsidRPr="00975FBF">
        <w:rPr>
          <w:rFonts w:ascii="Times New Roman" w:hAnsi="Times New Roman" w:cs="Times New Roman"/>
          <w:color w:val="000000" w:themeColor="text1"/>
          <w:spacing w:val="-17"/>
          <w:w w:val="105"/>
        </w:rPr>
        <w:t xml:space="preserve"> </w:t>
      </w:r>
      <w:r w:rsidRPr="00975FBF">
        <w:rPr>
          <w:rFonts w:ascii="Times New Roman" w:hAnsi="Times New Roman" w:cs="Times New Roman"/>
          <w:color w:val="000000" w:themeColor="text1"/>
          <w:spacing w:val="-1"/>
          <w:w w:val="105"/>
        </w:rPr>
        <w:t>aprender.</w:t>
      </w:r>
      <w:r w:rsidRPr="00975FBF">
        <w:rPr>
          <w:rFonts w:ascii="Times New Roman" w:hAnsi="Times New Roman" w:cs="Times New Roman"/>
          <w:color w:val="000000" w:themeColor="text1"/>
          <w:spacing w:val="18"/>
          <w:w w:val="105"/>
        </w:rPr>
        <w:t xml:space="preserve"> </w:t>
      </w:r>
      <w:r w:rsidRPr="00975FBF">
        <w:rPr>
          <w:rFonts w:ascii="Times New Roman" w:hAnsi="Times New Roman" w:cs="Times New Roman"/>
          <w:color w:val="000000" w:themeColor="text1"/>
          <w:spacing w:val="-1"/>
          <w:w w:val="105"/>
        </w:rPr>
        <w:t>El</w:t>
      </w:r>
      <w:r w:rsidRPr="00975FBF">
        <w:rPr>
          <w:rFonts w:ascii="Times New Roman" w:hAnsi="Times New Roman" w:cs="Times New Roman"/>
          <w:color w:val="000000" w:themeColor="text1"/>
          <w:spacing w:val="-17"/>
          <w:w w:val="105"/>
        </w:rPr>
        <w:t xml:space="preserve"> </w:t>
      </w:r>
      <w:r w:rsidRPr="00975FBF">
        <w:rPr>
          <w:rFonts w:ascii="Times New Roman" w:hAnsi="Times New Roman" w:cs="Times New Roman"/>
          <w:color w:val="000000" w:themeColor="text1"/>
          <w:spacing w:val="-1"/>
          <w:w w:val="105"/>
        </w:rPr>
        <w:t>desarrollo</w:t>
      </w:r>
      <w:r w:rsidRPr="00975FBF">
        <w:rPr>
          <w:rFonts w:ascii="Times New Roman" w:hAnsi="Times New Roman" w:cs="Times New Roman"/>
          <w:color w:val="000000" w:themeColor="text1"/>
          <w:spacing w:val="-17"/>
          <w:w w:val="105"/>
        </w:rPr>
        <w:t xml:space="preserve"> </w:t>
      </w:r>
      <w:r w:rsidRPr="00975FBF">
        <w:rPr>
          <w:rFonts w:ascii="Times New Roman" w:hAnsi="Times New Roman" w:cs="Times New Roman"/>
          <w:color w:val="000000" w:themeColor="text1"/>
          <w:w w:val="105"/>
        </w:rPr>
        <w:t>de</w:t>
      </w:r>
      <w:r w:rsidRPr="00975FBF">
        <w:rPr>
          <w:rFonts w:ascii="Times New Roman" w:hAnsi="Times New Roman" w:cs="Times New Roman"/>
          <w:color w:val="000000" w:themeColor="text1"/>
          <w:spacing w:val="-17"/>
          <w:w w:val="105"/>
        </w:rPr>
        <w:t xml:space="preserve"> </w:t>
      </w:r>
      <w:r w:rsidRPr="00975FBF">
        <w:rPr>
          <w:rFonts w:ascii="Times New Roman" w:hAnsi="Times New Roman" w:cs="Times New Roman"/>
          <w:color w:val="000000" w:themeColor="text1"/>
          <w:w w:val="105"/>
        </w:rPr>
        <w:t>las</w:t>
      </w:r>
      <w:r w:rsidRPr="00975FBF">
        <w:rPr>
          <w:rFonts w:ascii="Times New Roman" w:hAnsi="Times New Roman" w:cs="Times New Roman"/>
          <w:color w:val="000000" w:themeColor="text1"/>
          <w:spacing w:val="-17"/>
          <w:w w:val="105"/>
        </w:rPr>
        <w:t xml:space="preserve"> </w:t>
      </w:r>
      <w:r w:rsidRPr="00975FBF">
        <w:rPr>
          <w:rFonts w:ascii="Times New Roman" w:hAnsi="Times New Roman" w:cs="Times New Roman"/>
          <w:color w:val="000000" w:themeColor="text1"/>
          <w:w w:val="105"/>
        </w:rPr>
        <w:t>Tecnologías</w:t>
      </w:r>
      <w:r w:rsidRPr="00975FBF">
        <w:rPr>
          <w:rFonts w:ascii="Times New Roman" w:hAnsi="Times New Roman" w:cs="Times New Roman"/>
          <w:color w:val="000000" w:themeColor="text1"/>
          <w:spacing w:val="-18"/>
          <w:w w:val="105"/>
        </w:rPr>
        <w:t xml:space="preserve"> </w:t>
      </w:r>
      <w:r w:rsidRPr="00975FBF">
        <w:rPr>
          <w:rFonts w:ascii="Times New Roman" w:hAnsi="Times New Roman" w:cs="Times New Roman"/>
          <w:color w:val="000000" w:themeColor="text1"/>
          <w:w w:val="105"/>
        </w:rPr>
        <w:t>de</w:t>
      </w:r>
      <w:r w:rsidRPr="00975FBF">
        <w:rPr>
          <w:rFonts w:ascii="Times New Roman" w:hAnsi="Times New Roman" w:cs="Times New Roman"/>
          <w:color w:val="000000" w:themeColor="text1"/>
          <w:spacing w:val="-16"/>
          <w:w w:val="105"/>
        </w:rPr>
        <w:t xml:space="preserve"> </w:t>
      </w:r>
      <w:r w:rsidRPr="00975FBF">
        <w:rPr>
          <w:rFonts w:ascii="Times New Roman" w:hAnsi="Times New Roman" w:cs="Times New Roman"/>
          <w:color w:val="000000" w:themeColor="text1"/>
          <w:w w:val="105"/>
        </w:rPr>
        <w:t>la</w:t>
      </w:r>
      <w:r w:rsidRPr="00975FBF">
        <w:rPr>
          <w:rFonts w:ascii="Times New Roman" w:hAnsi="Times New Roman" w:cs="Times New Roman"/>
          <w:color w:val="000000" w:themeColor="text1"/>
          <w:spacing w:val="-17"/>
          <w:w w:val="105"/>
        </w:rPr>
        <w:t xml:space="preserve"> </w:t>
      </w:r>
      <w:r w:rsidRPr="00975FBF">
        <w:rPr>
          <w:rFonts w:ascii="Times New Roman" w:hAnsi="Times New Roman" w:cs="Times New Roman"/>
          <w:color w:val="000000" w:themeColor="text1"/>
          <w:w w:val="105"/>
        </w:rPr>
        <w:t>Información</w:t>
      </w:r>
      <w:r w:rsidRPr="00975FBF">
        <w:rPr>
          <w:rFonts w:ascii="Times New Roman" w:hAnsi="Times New Roman" w:cs="Times New Roman"/>
          <w:color w:val="000000" w:themeColor="text1"/>
          <w:spacing w:val="-17"/>
          <w:w w:val="105"/>
        </w:rPr>
        <w:t xml:space="preserve"> </w:t>
      </w:r>
      <w:r w:rsidRPr="00975FBF">
        <w:rPr>
          <w:rFonts w:ascii="Times New Roman" w:hAnsi="Times New Roman" w:cs="Times New Roman"/>
          <w:color w:val="000000" w:themeColor="text1"/>
          <w:w w:val="105"/>
        </w:rPr>
        <w:t>y</w:t>
      </w:r>
      <w:r w:rsidRPr="00975FBF">
        <w:rPr>
          <w:rFonts w:ascii="Times New Roman" w:hAnsi="Times New Roman" w:cs="Times New Roman"/>
          <w:color w:val="000000" w:themeColor="text1"/>
          <w:spacing w:val="-19"/>
          <w:w w:val="105"/>
        </w:rPr>
        <w:t xml:space="preserve"> </w:t>
      </w:r>
      <w:r w:rsidRPr="00975FBF">
        <w:rPr>
          <w:rFonts w:ascii="Times New Roman" w:hAnsi="Times New Roman" w:cs="Times New Roman"/>
          <w:color w:val="000000" w:themeColor="text1"/>
          <w:w w:val="105"/>
        </w:rPr>
        <w:t>Comunicación</w:t>
      </w:r>
      <w:r w:rsidRPr="00975FBF">
        <w:rPr>
          <w:rFonts w:ascii="Times New Roman" w:hAnsi="Times New Roman" w:cs="Times New Roman"/>
          <w:color w:val="000000" w:themeColor="text1"/>
          <w:spacing w:val="-10"/>
          <w:w w:val="105"/>
        </w:rPr>
        <w:t xml:space="preserve"> </w:t>
      </w:r>
      <w:r w:rsidRPr="00975FBF">
        <w:rPr>
          <w:rFonts w:ascii="Times New Roman" w:hAnsi="Times New Roman" w:cs="Times New Roman"/>
          <w:color w:val="000000" w:themeColor="text1"/>
          <w:w w:val="105"/>
        </w:rPr>
        <w:t>-</w:t>
      </w:r>
      <w:r w:rsidRPr="00975FBF">
        <w:rPr>
          <w:rFonts w:ascii="Times New Roman" w:hAnsi="Times New Roman" w:cs="Times New Roman"/>
          <w:color w:val="000000" w:themeColor="text1"/>
          <w:spacing w:val="-76"/>
          <w:w w:val="105"/>
        </w:rPr>
        <w:t xml:space="preserve"> </w:t>
      </w:r>
      <w:r w:rsidRPr="00975FBF">
        <w:rPr>
          <w:rFonts w:ascii="Times New Roman" w:hAnsi="Times New Roman" w:cs="Times New Roman"/>
          <w:color w:val="000000" w:themeColor="text1"/>
          <w:w w:val="105"/>
        </w:rPr>
        <w:t>TIC-</w:t>
      </w:r>
      <w:r w:rsidRPr="00975FBF">
        <w:rPr>
          <w:rFonts w:ascii="Times New Roman" w:hAnsi="Times New Roman" w:cs="Times New Roman"/>
          <w:color w:val="000000" w:themeColor="text1"/>
          <w:spacing w:val="-20"/>
          <w:w w:val="105"/>
        </w:rPr>
        <w:t xml:space="preserve"> </w:t>
      </w:r>
      <w:r w:rsidRPr="00975FBF">
        <w:rPr>
          <w:rFonts w:ascii="Times New Roman" w:hAnsi="Times New Roman" w:cs="Times New Roman"/>
          <w:color w:val="000000" w:themeColor="text1"/>
          <w:w w:val="105"/>
        </w:rPr>
        <w:t>ha</w:t>
      </w:r>
      <w:r w:rsidRPr="00975FBF">
        <w:rPr>
          <w:rFonts w:ascii="Times New Roman" w:hAnsi="Times New Roman" w:cs="Times New Roman"/>
          <w:color w:val="000000" w:themeColor="text1"/>
          <w:spacing w:val="-18"/>
          <w:w w:val="105"/>
        </w:rPr>
        <w:t xml:space="preserve"> </w:t>
      </w:r>
      <w:r w:rsidRPr="00975FBF">
        <w:rPr>
          <w:rFonts w:ascii="Times New Roman" w:hAnsi="Times New Roman" w:cs="Times New Roman"/>
          <w:color w:val="000000" w:themeColor="text1"/>
          <w:w w:val="105"/>
        </w:rPr>
        <w:t>abierto</w:t>
      </w:r>
      <w:r w:rsidRPr="00975FBF">
        <w:rPr>
          <w:rFonts w:ascii="Times New Roman" w:hAnsi="Times New Roman" w:cs="Times New Roman"/>
          <w:color w:val="000000" w:themeColor="text1"/>
          <w:spacing w:val="-18"/>
          <w:w w:val="105"/>
        </w:rPr>
        <w:t xml:space="preserve"> </w:t>
      </w:r>
      <w:r w:rsidRPr="00975FBF">
        <w:rPr>
          <w:rFonts w:ascii="Times New Roman" w:hAnsi="Times New Roman" w:cs="Times New Roman"/>
          <w:color w:val="000000" w:themeColor="text1"/>
          <w:w w:val="105"/>
        </w:rPr>
        <w:t>un</w:t>
      </w:r>
      <w:r w:rsidRPr="00975FBF">
        <w:rPr>
          <w:rFonts w:ascii="Times New Roman" w:hAnsi="Times New Roman" w:cs="Times New Roman"/>
          <w:color w:val="000000" w:themeColor="text1"/>
          <w:spacing w:val="-19"/>
          <w:w w:val="105"/>
        </w:rPr>
        <w:t xml:space="preserve"> </w:t>
      </w:r>
      <w:r w:rsidRPr="00975FBF">
        <w:rPr>
          <w:rFonts w:ascii="Times New Roman" w:hAnsi="Times New Roman" w:cs="Times New Roman"/>
          <w:color w:val="000000" w:themeColor="text1"/>
          <w:w w:val="105"/>
        </w:rPr>
        <w:t>sinnúmero</w:t>
      </w:r>
      <w:r w:rsidRPr="00975FBF">
        <w:rPr>
          <w:rFonts w:ascii="Times New Roman" w:hAnsi="Times New Roman" w:cs="Times New Roman"/>
          <w:color w:val="000000" w:themeColor="text1"/>
          <w:spacing w:val="-18"/>
          <w:w w:val="105"/>
        </w:rPr>
        <w:t xml:space="preserve"> </w:t>
      </w:r>
      <w:r w:rsidRPr="00975FBF">
        <w:rPr>
          <w:rFonts w:ascii="Times New Roman" w:hAnsi="Times New Roman" w:cs="Times New Roman"/>
          <w:color w:val="000000" w:themeColor="text1"/>
          <w:w w:val="105"/>
        </w:rPr>
        <w:t>de</w:t>
      </w:r>
      <w:r w:rsidRPr="00975FBF">
        <w:rPr>
          <w:rFonts w:ascii="Times New Roman" w:hAnsi="Times New Roman" w:cs="Times New Roman"/>
          <w:color w:val="000000" w:themeColor="text1"/>
          <w:spacing w:val="-18"/>
          <w:w w:val="105"/>
        </w:rPr>
        <w:t xml:space="preserve"> </w:t>
      </w:r>
      <w:r w:rsidRPr="00975FBF">
        <w:rPr>
          <w:rFonts w:ascii="Times New Roman" w:hAnsi="Times New Roman" w:cs="Times New Roman"/>
          <w:color w:val="000000" w:themeColor="text1"/>
          <w:w w:val="105"/>
        </w:rPr>
        <w:t>posibilidades</w:t>
      </w:r>
      <w:r w:rsidRPr="00975FBF">
        <w:rPr>
          <w:rFonts w:ascii="Times New Roman" w:hAnsi="Times New Roman" w:cs="Times New Roman"/>
          <w:color w:val="000000" w:themeColor="text1"/>
          <w:spacing w:val="-19"/>
          <w:w w:val="105"/>
        </w:rPr>
        <w:t xml:space="preserve"> </w:t>
      </w:r>
      <w:r w:rsidRPr="00975FBF">
        <w:rPr>
          <w:rFonts w:ascii="Times New Roman" w:hAnsi="Times New Roman" w:cs="Times New Roman"/>
          <w:color w:val="000000" w:themeColor="text1"/>
          <w:w w:val="105"/>
        </w:rPr>
        <w:t>para</w:t>
      </w:r>
      <w:r w:rsidRPr="00975FBF">
        <w:rPr>
          <w:rFonts w:ascii="Times New Roman" w:hAnsi="Times New Roman" w:cs="Times New Roman"/>
          <w:color w:val="000000" w:themeColor="text1"/>
          <w:spacing w:val="-18"/>
          <w:w w:val="105"/>
        </w:rPr>
        <w:t xml:space="preserve"> </w:t>
      </w:r>
      <w:r w:rsidRPr="00975FBF">
        <w:rPr>
          <w:rFonts w:ascii="Times New Roman" w:hAnsi="Times New Roman" w:cs="Times New Roman"/>
          <w:color w:val="000000" w:themeColor="text1"/>
          <w:w w:val="105"/>
        </w:rPr>
        <w:t>realizar</w:t>
      </w:r>
      <w:r w:rsidRPr="00975FBF">
        <w:rPr>
          <w:rFonts w:ascii="Times New Roman" w:hAnsi="Times New Roman" w:cs="Times New Roman"/>
          <w:color w:val="000000" w:themeColor="text1"/>
          <w:spacing w:val="-19"/>
          <w:w w:val="105"/>
        </w:rPr>
        <w:t xml:space="preserve"> </w:t>
      </w:r>
      <w:r w:rsidRPr="00975FBF">
        <w:rPr>
          <w:rFonts w:ascii="Times New Roman" w:hAnsi="Times New Roman" w:cs="Times New Roman"/>
          <w:color w:val="000000" w:themeColor="text1"/>
          <w:w w:val="105"/>
        </w:rPr>
        <w:t>proyectos</w:t>
      </w:r>
      <w:r w:rsidRPr="00975FBF">
        <w:rPr>
          <w:rFonts w:ascii="Times New Roman" w:hAnsi="Times New Roman" w:cs="Times New Roman"/>
          <w:color w:val="000000" w:themeColor="text1"/>
          <w:spacing w:val="-19"/>
          <w:w w:val="105"/>
        </w:rPr>
        <w:t xml:space="preserve"> </w:t>
      </w:r>
      <w:r w:rsidRPr="00975FBF">
        <w:rPr>
          <w:rFonts w:ascii="Times New Roman" w:hAnsi="Times New Roman" w:cs="Times New Roman"/>
          <w:color w:val="000000" w:themeColor="text1"/>
          <w:w w:val="105"/>
        </w:rPr>
        <w:t>educativos</w:t>
      </w:r>
      <w:r w:rsidRPr="00975FBF">
        <w:rPr>
          <w:rFonts w:ascii="Times New Roman" w:hAnsi="Times New Roman" w:cs="Times New Roman"/>
          <w:color w:val="000000" w:themeColor="text1"/>
          <w:spacing w:val="-76"/>
          <w:w w:val="105"/>
        </w:rPr>
        <w:t xml:space="preserve"> </w:t>
      </w:r>
      <w:r w:rsidRPr="00975FBF">
        <w:rPr>
          <w:rFonts w:ascii="Times New Roman" w:hAnsi="Times New Roman" w:cs="Times New Roman"/>
          <w:color w:val="000000" w:themeColor="text1"/>
          <w:w w:val="105"/>
        </w:rPr>
        <w:t>en el que todas las personas tengan la oportunidad de acceder a educación de</w:t>
      </w:r>
      <w:r w:rsidRPr="00975FBF">
        <w:rPr>
          <w:rFonts w:ascii="Times New Roman" w:hAnsi="Times New Roman" w:cs="Times New Roman"/>
          <w:color w:val="000000" w:themeColor="text1"/>
          <w:spacing w:val="1"/>
          <w:w w:val="105"/>
        </w:rPr>
        <w:t xml:space="preserve"> </w:t>
      </w:r>
      <w:r w:rsidRPr="00975FBF">
        <w:rPr>
          <w:rFonts w:ascii="Times New Roman" w:hAnsi="Times New Roman" w:cs="Times New Roman"/>
          <w:color w:val="000000" w:themeColor="text1"/>
          <w:w w:val="105"/>
        </w:rPr>
        <w:t>calidad sin importar el momento o  el  lugar  en  el  que  se  encuentren</w:t>
      </w:r>
      <w:r w:rsidRPr="00975FBF">
        <w:rPr>
          <w:rFonts w:ascii="Times New Roman" w:hAnsi="Times New Roman" w:cs="Times New Roman"/>
          <w:color w:val="000000" w:themeColor="text1"/>
          <w:spacing w:val="1"/>
          <w:w w:val="105"/>
        </w:rPr>
        <w:t xml:space="preserve"> </w:t>
      </w:r>
      <w:r w:rsidRPr="00975FBF">
        <w:rPr>
          <w:rFonts w:ascii="Times New Roman" w:hAnsi="Times New Roman" w:cs="Times New Roman"/>
          <w:color w:val="000000" w:themeColor="text1"/>
          <w:w w:val="105"/>
        </w:rPr>
        <w:t>Una educación de calidad puede salir adelante con una tecnología inadecuada;</w:t>
      </w:r>
      <w:r w:rsidRPr="00975FBF">
        <w:rPr>
          <w:rFonts w:ascii="Times New Roman" w:hAnsi="Times New Roman" w:cs="Times New Roman"/>
          <w:color w:val="000000" w:themeColor="text1"/>
          <w:spacing w:val="1"/>
          <w:w w:val="105"/>
        </w:rPr>
        <w:t xml:space="preserve"> </w:t>
      </w:r>
      <w:r w:rsidRPr="00975FBF">
        <w:rPr>
          <w:rFonts w:ascii="Times New Roman" w:hAnsi="Times New Roman" w:cs="Times New Roman"/>
          <w:color w:val="000000" w:themeColor="text1"/>
          <w:w w:val="105"/>
        </w:rPr>
        <w:t>pero</w:t>
      </w:r>
      <w:r w:rsidRPr="00975FBF">
        <w:rPr>
          <w:rFonts w:ascii="Times New Roman" w:hAnsi="Times New Roman" w:cs="Times New Roman"/>
          <w:color w:val="000000" w:themeColor="text1"/>
          <w:spacing w:val="-12"/>
          <w:w w:val="105"/>
        </w:rPr>
        <w:t xml:space="preserve"> </w:t>
      </w:r>
      <w:r w:rsidRPr="00975FBF">
        <w:rPr>
          <w:rFonts w:ascii="Times New Roman" w:hAnsi="Times New Roman" w:cs="Times New Roman"/>
          <w:color w:val="000000" w:themeColor="text1"/>
          <w:w w:val="105"/>
        </w:rPr>
        <w:t>jamás</w:t>
      </w:r>
      <w:r w:rsidRPr="00975FBF">
        <w:rPr>
          <w:rFonts w:ascii="Times New Roman" w:hAnsi="Times New Roman" w:cs="Times New Roman"/>
          <w:color w:val="000000" w:themeColor="text1"/>
          <w:spacing w:val="-12"/>
          <w:w w:val="105"/>
        </w:rPr>
        <w:t xml:space="preserve"> </w:t>
      </w:r>
      <w:r w:rsidRPr="00975FBF">
        <w:rPr>
          <w:rFonts w:ascii="Times New Roman" w:hAnsi="Times New Roman" w:cs="Times New Roman"/>
          <w:color w:val="000000" w:themeColor="text1"/>
          <w:w w:val="105"/>
        </w:rPr>
        <w:t>una</w:t>
      </w:r>
      <w:r w:rsidRPr="00975FBF">
        <w:rPr>
          <w:rFonts w:ascii="Times New Roman" w:hAnsi="Times New Roman" w:cs="Times New Roman"/>
          <w:color w:val="000000" w:themeColor="text1"/>
          <w:spacing w:val="-12"/>
          <w:w w:val="105"/>
        </w:rPr>
        <w:t xml:space="preserve"> </w:t>
      </w:r>
      <w:r w:rsidRPr="00975FBF">
        <w:rPr>
          <w:rFonts w:ascii="Times New Roman" w:hAnsi="Times New Roman" w:cs="Times New Roman"/>
          <w:color w:val="000000" w:themeColor="text1"/>
          <w:w w:val="105"/>
        </w:rPr>
        <w:t>tecnología</w:t>
      </w:r>
      <w:r w:rsidRPr="00975FBF">
        <w:rPr>
          <w:rFonts w:ascii="Times New Roman" w:hAnsi="Times New Roman" w:cs="Times New Roman"/>
          <w:color w:val="000000" w:themeColor="text1"/>
          <w:spacing w:val="-11"/>
          <w:w w:val="105"/>
        </w:rPr>
        <w:t xml:space="preserve"> </w:t>
      </w:r>
      <w:r w:rsidRPr="00975FBF">
        <w:rPr>
          <w:rFonts w:ascii="Times New Roman" w:hAnsi="Times New Roman" w:cs="Times New Roman"/>
          <w:color w:val="000000" w:themeColor="text1"/>
          <w:w w:val="105"/>
        </w:rPr>
        <w:t>excelente</w:t>
      </w:r>
      <w:r w:rsidRPr="00975FBF">
        <w:rPr>
          <w:rFonts w:ascii="Times New Roman" w:hAnsi="Times New Roman" w:cs="Times New Roman"/>
          <w:color w:val="000000" w:themeColor="text1"/>
          <w:spacing w:val="-11"/>
          <w:w w:val="105"/>
        </w:rPr>
        <w:t xml:space="preserve"> </w:t>
      </w:r>
      <w:r w:rsidRPr="00975FBF">
        <w:rPr>
          <w:rFonts w:ascii="Times New Roman" w:hAnsi="Times New Roman" w:cs="Times New Roman"/>
          <w:color w:val="000000" w:themeColor="text1"/>
          <w:w w:val="105"/>
        </w:rPr>
        <w:t>podrá</w:t>
      </w:r>
      <w:r w:rsidRPr="00975FBF">
        <w:rPr>
          <w:rFonts w:ascii="Times New Roman" w:hAnsi="Times New Roman" w:cs="Times New Roman"/>
          <w:color w:val="000000" w:themeColor="text1"/>
          <w:spacing w:val="-13"/>
          <w:w w:val="105"/>
        </w:rPr>
        <w:t xml:space="preserve"> </w:t>
      </w:r>
      <w:r w:rsidRPr="00975FBF">
        <w:rPr>
          <w:rFonts w:ascii="Times New Roman" w:hAnsi="Times New Roman" w:cs="Times New Roman"/>
          <w:color w:val="000000" w:themeColor="text1"/>
          <w:w w:val="105"/>
        </w:rPr>
        <w:t>sacar</w:t>
      </w:r>
      <w:r w:rsidRPr="00975FBF">
        <w:rPr>
          <w:rFonts w:ascii="Times New Roman" w:hAnsi="Times New Roman" w:cs="Times New Roman"/>
          <w:color w:val="000000" w:themeColor="text1"/>
          <w:spacing w:val="-13"/>
          <w:w w:val="105"/>
        </w:rPr>
        <w:t xml:space="preserve"> </w:t>
      </w:r>
      <w:r w:rsidRPr="00975FBF">
        <w:rPr>
          <w:rFonts w:ascii="Times New Roman" w:hAnsi="Times New Roman" w:cs="Times New Roman"/>
          <w:color w:val="000000" w:themeColor="text1"/>
          <w:w w:val="105"/>
        </w:rPr>
        <w:t>adelante</w:t>
      </w:r>
      <w:r w:rsidRPr="00975FBF">
        <w:rPr>
          <w:rFonts w:ascii="Times New Roman" w:hAnsi="Times New Roman" w:cs="Times New Roman"/>
          <w:color w:val="000000" w:themeColor="text1"/>
          <w:spacing w:val="-11"/>
          <w:w w:val="105"/>
        </w:rPr>
        <w:t xml:space="preserve"> </w:t>
      </w:r>
      <w:r w:rsidRPr="00975FBF">
        <w:rPr>
          <w:rFonts w:ascii="Times New Roman" w:hAnsi="Times New Roman" w:cs="Times New Roman"/>
          <w:color w:val="000000" w:themeColor="text1"/>
          <w:w w:val="105"/>
        </w:rPr>
        <w:t>un</w:t>
      </w:r>
      <w:r w:rsidRPr="00975FBF">
        <w:rPr>
          <w:rFonts w:ascii="Times New Roman" w:hAnsi="Times New Roman" w:cs="Times New Roman"/>
          <w:color w:val="000000" w:themeColor="text1"/>
          <w:spacing w:val="-13"/>
          <w:w w:val="105"/>
        </w:rPr>
        <w:t xml:space="preserve"> </w:t>
      </w:r>
      <w:r w:rsidRPr="00975FBF">
        <w:rPr>
          <w:rFonts w:ascii="Times New Roman" w:hAnsi="Times New Roman" w:cs="Times New Roman"/>
          <w:color w:val="000000" w:themeColor="text1"/>
          <w:w w:val="105"/>
        </w:rPr>
        <w:t>proceso</w:t>
      </w:r>
      <w:r w:rsidRPr="00975FBF">
        <w:rPr>
          <w:rFonts w:ascii="Times New Roman" w:hAnsi="Times New Roman" w:cs="Times New Roman"/>
          <w:color w:val="000000" w:themeColor="text1"/>
          <w:spacing w:val="-11"/>
          <w:w w:val="105"/>
        </w:rPr>
        <w:t xml:space="preserve"> </w:t>
      </w:r>
      <w:r w:rsidRPr="00975FBF">
        <w:rPr>
          <w:rFonts w:ascii="Times New Roman" w:hAnsi="Times New Roman" w:cs="Times New Roman"/>
          <w:color w:val="000000" w:themeColor="text1"/>
          <w:w w:val="105"/>
        </w:rPr>
        <w:t>educativo</w:t>
      </w:r>
      <w:r w:rsidRPr="00975FBF">
        <w:rPr>
          <w:rFonts w:ascii="Times New Roman" w:hAnsi="Times New Roman" w:cs="Times New Roman"/>
          <w:color w:val="000000" w:themeColor="text1"/>
          <w:spacing w:val="-77"/>
          <w:w w:val="105"/>
        </w:rPr>
        <w:t xml:space="preserve"> </w:t>
      </w:r>
      <w:r w:rsidRPr="00975FBF">
        <w:rPr>
          <w:rFonts w:ascii="Times New Roman" w:hAnsi="Times New Roman" w:cs="Times New Roman"/>
          <w:color w:val="000000" w:themeColor="text1"/>
          <w:w w:val="105"/>
        </w:rPr>
        <w:t>de baja calidad. La educación virtual complementa a este tipo de modalidad</w:t>
      </w:r>
      <w:r w:rsidRPr="00975FBF">
        <w:rPr>
          <w:rFonts w:ascii="Times New Roman" w:hAnsi="Times New Roman" w:cs="Times New Roman"/>
          <w:color w:val="000000" w:themeColor="text1"/>
          <w:spacing w:val="1"/>
          <w:w w:val="105"/>
        </w:rPr>
        <w:t xml:space="preserve"> </w:t>
      </w:r>
      <w:r w:rsidRPr="00975FBF">
        <w:rPr>
          <w:rFonts w:ascii="Times New Roman" w:hAnsi="Times New Roman" w:cs="Times New Roman"/>
          <w:color w:val="000000" w:themeColor="text1"/>
          <w:w w:val="105"/>
        </w:rPr>
        <w:t>académica, ya que mejora las dinámicas de formación de los estudiantes y le</w:t>
      </w:r>
      <w:r w:rsidRPr="00975FBF">
        <w:rPr>
          <w:rFonts w:ascii="Times New Roman" w:hAnsi="Times New Roman" w:cs="Times New Roman"/>
          <w:color w:val="000000" w:themeColor="text1"/>
          <w:spacing w:val="1"/>
          <w:w w:val="105"/>
        </w:rPr>
        <w:t xml:space="preserve"> </w:t>
      </w:r>
      <w:r w:rsidRPr="00975FBF">
        <w:rPr>
          <w:rFonts w:ascii="Times New Roman" w:hAnsi="Times New Roman" w:cs="Times New Roman"/>
          <w:color w:val="000000" w:themeColor="text1"/>
        </w:rPr>
        <w:t>ofrece mayor apoyo a los docentes para el desarrollo y seguimiento académico de</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w w:val="105"/>
        </w:rPr>
        <w:t>los</w:t>
      </w:r>
      <w:r w:rsidRPr="00975FBF">
        <w:rPr>
          <w:rFonts w:ascii="Times New Roman" w:hAnsi="Times New Roman" w:cs="Times New Roman"/>
          <w:color w:val="000000" w:themeColor="text1"/>
          <w:spacing w:val="-16"/>
          <w:w w:val="105"/>
        </w:rPr>
        <w:t xml:space="preserve"> </w:t>
      </w:r>
      <w:r w:rsidRPr="00975FBF">
        <w:rPr>
          <w:rFonts w:ascii="Times New Roman" w:hAnsi="Times New Roman" w:cs="Times New Roman"/>
          <w:color w:val="000000" w:themeColor="text1"/>
          <w:w w:val="105"/>
        </w:rPr>
        <w:t>alumnos</w:t>
      </w:r>
      <w:r w:rsidRPr="00975FBF">
        <w:rPr>
          <w:rFonts w:ascii="Times New Roman" w:hAnsi="Times New Roman" w:cs="Times New Roman"/>
          <w:color w:val="000000" w:themeColor="text1"/>
          <w:spacing w:val="-18"/>
          <w:w w:val="105"/>
        </w:rPr>
        <w:t xml:space="preserve"> </w:t>
      </w:r>
      <w:r w:rsidRPr="00975FBF">
        <w:rPr>
          <w:rFonts w:ascii="Times New Roman" w:hAnsi="Times New Roman" w:cs="Times New Roman"/>
          <w:color w:val="000000" w:themeColor="text1"/>
          <w:w w:val="105"/>
        </w:rPr>
        <w:t>a</w:t>
      </w:r>
      <w:r w:rsidRPr="00975FBF">
        <w:rPr>
          <w:rFonts w:ascii="Times New Roman" w:hAnsi="Times New Roman" w:cs="Times New Roman"/>
          <w:color w:val="000000" w:themeColor="text1"/>
          <w:spacing w:val="-16"/>
          <w:w w:val="105"/>
        </w:rPr>
        <w:t xml:space="preserve"> </w:t>
      </w:r>
      <w:r w:rsidRPr="00975FBF">
        <w:rPr>
          <w:rFonts w:ascii="Times New Roman" w:hAnsi="Times New Roman" w:cs="Times New Roman"/>
          <w:color w:val="000000" w:themeColor="text1"/>
          <w:w w:val="105"/>
        </w:rPr>
        <w:t>cargo</w:t>
      </w:r>
      <w:r w:rsidRPr="00975FBF">
        <w:rPr>
          <w:rFonts w:ascii="Times New Roman" w:hAnsi="Times New Roman" w:cs="Times New Roman"/>
          <w:color w:val="000000" w:themeColor="text1"/>
          <w:spacing w:val="-12"/>
          <w:w w:val="105"/>
        </w:rPr>
        <w:t xml:space="preserve"> </w:t>
      </w:r>
      <w:r w:rsidRPr="00975FBF">
        <w:rPr>
          <w:rFonts w:ascii="Times New Roman" w:hAnsi="Times New Roman" w:cs="Times New Roman"/>
          <w:color w:val="000000" w:themeColor="text1"/>
          <w:w w:val="105"/>
        </w:rPr>
        <w:t>(Yong,</w:t>
      </w:r>
      <w:r w:rsidRPr="00975FBF">
        <w:rPr>
          <w:rFonts w:ascii="Times New Roman" w:hAnsi="Times New Roman" w:cs="Times New Roman"/>
          <w:color w:val="000000" w:themeColor="text1"/>
          <w:spacing w:val="-16"/>
          <w:w w:val="105"/>
        </w:rPr>
        <w:t xml:space="preserve"> </w:t>
      </w:r>
      <w:r w:rsidRPr="00975FBF">
        <w:rPr>
          <w:rFonts w:ascii="Times New Roman" w:hAnsi="Times New Roman" w:cs="Times New Roman"/>
          <w:color w:val="000000" w:themeColor="text1"/>
          <w:w w:val="105"/>
        </w:rPr>
        <w:t>Nagles,</w:t>
      </w:r>
      <w:r w:rsidRPr="00975FBF">
        <w:rPr>
          <w:rFonts w:ascii="Times New Roman" w:hAnsi="Times New Roman" w:cs="Times New Roman"/>
          <w:color w:val="000000" w:themeColor="text1"/>
          <w:spacing w:val="-15"/>
          <w:w w:val="105"/>
        </w:rPr>
        <w:t xml:space="preserve"> </w:t>
      </w:r>
      <w:r w:rsidRPr="00975FBF">
        <w:rPr>
          <w:rFonts w:ascii="Times New Roman" w:hAnsi="Times New Roman" w:cs="Times New Roman"/>
          <w:color w:val="000000" w:themeColor="text1"/>
          <w:w w:val="105"/>
        </w:rPr>
        <w:t>Mejía</w:t>
      </w:r>
      <w:r w:rsidRPr="00975FBF">
        <w:rPr>
          <w:rFonts w:ascii="Times New Roman" w:hAnsi="Times New Roman" w:cs="Times New Roman"/>
          <w:color w:val="000000" w:themeColor="text1"/>
          <w:spacing w:val="-15"/>
          <w:w w:val="105"/>
        </w:rPr>
        <w:t xml:space="preserve"> </w:t>
      </w:r>
      <w:r w:rsidRPr="00975FBF">
        <w:rPr>
          <w:rFonts w:ascii="Times New Roman" w:hAnsi="Times New Roman" w:cs="Times New Roman"/>
          <w:color w:val="000000" w:themeColor="text1"/>
          <w:w w:val="105"/>
        </w:rPr>
        <w:t>&amp;</w:t>
      </w:r>
      <w:r w:rsidRPr="00975FBF">
        <w:rPr>
          <w:rFonts w:ascii="Times New Roman" w:hAnsi="Times New Roman" w:cs="Times New Roman"/>
          <w:color w:val="000000" w:themeColor="text1"/>
          <w:spacing w:val="-18"/>
          <w:w w:val="105"/>
        </w:rPr>
        <w:t xml:space="preserve"> </w:t>
      </w:r>
      <w:r w:rsidRPr="00975FBF">
        <w:rPr>
          <w:rFonts w:ascii="Times New Roman" w:hAnsi="Times New Roman" w:cs="Times New Roman"/>
          <w:color w:val="000000" w:themeColor="text1"/>
          <w:w w:val="105"/>
        </w:rPr>
        <w:t>Chaparro,</w:t>
      </w:r>
      <w:r w:rsidRPr="00975FBF">
        <w:rPr>
          <w:rFonts w:ascii="Times New Roman" w:hAnsi="Times New Roman" w:cs="Times New Roman"/>
          <w:color w:val="000000" w:themeColor="text1"/>
          <w:spacing w:val="-18"/>
          <w:w w:val="105"/>
        </w:rPr>
        <w:t xml:space="preserve"> </w:t>
      </w:r>
      <w:r w:rsidRPr="00975FBF">
        <w:rPr>
          <w:rFonts w:ascii="Times New Roman" w:hAnsi="Times New Roman" w:cs="Times New Roman"/>
          <w:color w:val="000000" w:themeColor="text1"/>
          <w:w w:val="105"/>
        </w:rPr>
        <w:t>2017).</w:t>
      </w:r>
    </w:p>
    <w:p w14:paraId="358F4D33" w14:textId="77777777" w:rsidR="00C33A5B" w:rsidRPr="00975FBF" w:rsidRDefault="00C33A5B" w:rsidP="00975FBF">
      <w:pPr>
        <w:pStyle w:val="Textoindependiente"/>
        <w:spacing w:before="8" w:line="360" w:lineRule="auto"/>
        <w:jc w:val="both"/>
        <w:rPr>
          <w:rFonts w:ascii="Times New Roman" w:hAnsi="Times New Roman" w:cs="Times New Roman"/>
          <w:color w:val="000000" w:themeColor="text1"/>
        </w:rPr>
      </w:pPr>
    </w:p>
    <w:p w14:paraId="55917D23" w14:textId="77777777" w:rsidR="00C33A5B" w:rsidRPr="00975FBF" w:rsidRDefault="00C33A5B" w:rsidP="00975FBF">
      <w:pPr>
        <w:pStyle w:val="Textoindependiente"/>
        <w:spacing w:before="1" w:line="360" w:lineRule="auto"/>
        <w:ind w:left="102" w:right="123"/>
        <w:jc w:val="both"/>
        <w:rPr>
          <w:rFonts w:ascii="Times New Roman" w:hAnsi="Times New Roman" w:cs="Times New Roman"/>
          <w:color w:val="000000" w:themeColor="text1"/>
          <w:w w:val="105"/>
        </w:rPr>
      </w:pPr>
      <w:r w:rsidRPr="00975FBF">
        <w:rPr>
          <w:rFonts w:ascii="Times New Roman" w:hAnsi="Times New Roman" w:cs="Times New Roman"/>
          <w:color w:val="000000" w:themeColor="text1"/>
          <w:w w:val="105"/>
        </w:rPr>
        <w:t>Es importante tener en cuenta que la educación virtual se relaciona con la</w:t>
      </w:r>
      <w:r w:rsidRPr="00975FBF">
        <w:rPr>
          <w:rFonts w:ascii="Times New Roman" w:hAnsi="Times New Roman" w:cs="Times New Roman"/>
          <w:color w:val="000000" w:themeColor="text1"/>
          <w:spacing w:val="1"/>
          <w:w w:val="105"/>
        </w:rPr>
        <w:t xml:space="preserve"> </w:t>
      </w:r>
      <w:r w:rsidRPr="00975FBF">
        <w:rPr>
          <w:rFonts w:ascii="Times New Roman" w:hAnsi="Times New Roman" w:cs="Times New Roman"/>
          <w:b/>
          <w:color w:val="000000" w:themeColor="text1"/>
          <w:w w:val="105"/>
        </w:rPr>
        <w:t>educación a distancia</w:t>
      </w:r>
      <w:r w:rsidRPr="00975FBF">
        <w:rPr>
          <w:rFonts w:ascii="Times New Roman" w:hAnsi="Times New Roman" w:cs="Times New Roman"/>
          <w:color w:val="000000" w:themeColor="text1"/>
          <w:w w:val="105"/>
        </w:rPr>
        <w:t>, la cual nació a raíz de la necesidad de cobertura de</w:t>
      </w:r>
      <w:r w:rsidRPr="00975FBF">
        <w:rPr>
          <w:rFonts w:ascii="Times New Roman" w:hAnsi="Times New Roman" w:cs="Times New Roman"/>
          <w:color w:val="000000" w:themeColor="text1"/>
          <w:spacing w:val="1"/>
          <w:w w:val="105"/>
        </w:rPr>
        <w:t xml:space="preserve"> </w:t>
      </w:r>
      <w:r w:rsidRPr="00975FBF">
        <w:rPr>
          <w:rFonts w:ascii="Times New Roman" w:hAnsi="Times New Roman" w:cs="Times New Roman"/>
          <w:color w:val="000000" w:themeColor="text1"/>
          <w:spacing w:val="-1"/>
          <w:w w:val="105"/>
        </w:rPr>
        <w:t>calidad</w:t>
      </w:r>
      <w:r w:rsidRPr="00975FBF">
        <w:rPr>
          <w:rFonts w:ascii="Times New Roman" w:hAnsi="Times New Roman" w:cs="Times New Roman"/>
          <w:color w:val="000000" w:themeColor="text1"/>
          <w:spacing w:val="-17"/>
          <w:w w:val="105"/>
        </w:rPr>
        <w:t xml:space="preserve"> </w:t>
      </w:r>
      <w:r w:rsidRPr="00975FBF">
        <w:rPr>
          <w:rFonts w:ascii="Times New Roman" w:hAnsi="Times New Roman" w:cs="Times New Roman"/>
          <w:color w:val="000000" w:themeColor="text1"/>
          <w:spacing w:val="-1"/>
          <w:w w:val="105"/>
        </w:rPr>
        <w:t>educativa</w:t>
      </w:r>
      <w:r w:rsidRPr="00975FBF">
        <w:rPr>
          <w:rFonts w:ascii="Times New Roman" w:hAnsi="Times New Roman" w:cs="Times New Roman"/>
          <w:color w:val="000000" w:themeColor="text1"/>
          <w:spacing w:val="-17"/>
          <w:w w:val="105"/>
        </w:rPr>
        <w:t xml:space="preserve"> </w:t>
      </w:r>
      <w:r w:rsidRPr="00975FBF">
        <w:rPr>
          <w:rFonts w:ascii="Times New Roman" w:hAnsi="Times New Roman" w:cs="Times New Roman"/>
          <w:color w:val="000000" w:themeColor="text1"/>
          <w:w w:val="105"/>
        </w:rPr>
        <w:t>a</w:t>
      </w:r>
      <w:r w:rsidRPr="00975FBF">
        <w:rPr>
          <w:rFonts w:ascii="Times New Roman" w:hAnsi="Times New Roman" w:cs="Times New Roman"/>
          <w:color w:val="000000" w:themeColor="text1"/>
          <w:spacing w:val="-16"/>
          <w:w w:val="105"/>
        </w:rPr>
        <w:t xml:space="preserve"> </w:t>
      </w:r>
      <w:r w:rsidRPr="00975FBF">
        <w:rPr>
          <w:rFonts w:ascii="Times New Roman" w:hAnsi="Times New Roman" w:cs="Times New Roman"/>
          <w:color w:val="000000" w:themeColor="text1"/>
          <w:w w:val="105"/>
        </w:rPr>
        <w:t>personas</w:t>
      </w:r>
      <w:r w:rsidRPr="00975FBF">
        <w:rPr>
          <w:rFonts w:ascii="Times New Roman" w:hAnsi="Times New Roman" w:cs="Times New Roman"/>
          <w:color w:val="000000" w:themeColor="text1"/>
          <w:spacing w:val="-18"/>
          <w:w w:val="105"/>
        </w:rPr>
        <w:t xml:space="preserve"> </w:t>
      </w:r>
      <w:r w:rsidRPr="00975FBF">
        <w:rPr>
          <w:rFonts w:ascii="Times New Roman" w:hAnsi="Times New Roman" w:cs="Times New Roman"/>
          <w:color w:val="000000" w:themeColor="text1"/>
          <w:w w:val="105"/>
        </w:rPr>
        <w:t>que,</w:t>
      </w:r>
      <w:r w:rsidRPr="00975FBF">
        <w:rPr>
          <w:rFonts w:ascii="Times New Roman" w:hAnsi="Times New Roman" w:cs="Times New Roman"/>
          <w:color w:val="000000" w:themeColor="text1"/>
          <w:spacing w:val="-17"/>
          <w:w w:val="105"/>
        </w:rPr>
        <w:t xml:space="preserve"> </w:t>
      </w:r>
      <w:r w:rsidRPr="00975FBF">
        <w:rPr>
          <w:rFonts w:ascii="Times New Roman" w:hAnsi="Times New Roman" w:cs="Times New Roman"/>
          <w:color w:val="000000" w:themeColor="text1"/>
          <w:w w:val="105"/>
        </w:rPr>
        <w:t>por</w:t>
      </w:r>
      <w:r w:rsidRPr="00975FBF">
        <w:rPr>
          <w:rFonts w:ascii="Times New Roman" w:hAnsi="Times New Roman" w:cs="Times New Roman"/>
          <w:color w:val="000000" w:themeColor="text1"/>
          <w:spacing w:val="-18"/>
          <w:w w:val="105"/>
        </w:rPr>
        <w:t xml:space="preserve"> </w:t>
      </w:r>
      <w:r w:rsidRPr="00975FBF">
        <w:rPr>
          <w:rFonts w:ascii="Times New Roman" w:hAnsi="Times New Roman" w:cs="Times New Roman"/>
          <w:color w:val="000000" w:themeColor="text1"/>
          <w:w w:val="105"/>
        </w:rPr>
        <w:t>distancia</w:t>
      </w:r>
      <w:r w:rsidRPr="00975FBF">
        <w:rPr>
          <w:rFonts w:ascii="Times New Roman" w:hAnsi="Times New Roman" w:cs="Times New Roman"/>
          <w:color w:val="000000" w:themeColor="text1"/>
          <w:spacing w:val="-17"/>
          <w:w w:val="105"/>
        </w:rPr>
        <w:t xml:space="preserve"> </w:t>
      </w:r>
      <w:r w:rsidRPr="00975FBF">
        <w:rPr>
          <w:rFonts w:ascii="Times New Roman" w:hAnsi="Times New Roman" w:cs="Times New Roman"/>
          <w:color w:val="000000" w:themeColor="text1"/>
          <w:w w:val="105"/>
        </w:rPr>
        <w:t>y</w:t>
      </w:r>
      <w:r w:rsidRPr="00975FBF">
        <w:rPr>
          <w:rFonts w:ascii="Times New Roman" w:hAnsi="Times New Roman" w:cs="Times New Roman"/>
          <w:color w:val="000000" w:themeColor="text1"/>
          <w:spacing w:val="-20"/>
          <w:w w:val="105"/>
        </w:rPr>
        <w:t xml:space="preserve"> </w:t>
      </w:r>
      <w:r w:rsidRPr="00975FBF">
        <w:rPr>
          <w:rFonts w:ascii="Times New Roman" w:hAnsi="Times New Roman" w:cs="Times New Roman"/>
          <w:color w:val="000000" w:themeColor="text1"/>
          <w:w w:val="105"/>
        </w:rPr>
        <w:t>tiempo,</w:t>
      </w:r>
      <w:r w:rsidRPr="00975FBF">
        <w:rPr>
          <w:rFonts w:ascii="Times New Roman" w:hAnsi="Times New Roman" w:cs="Times New Roman"/>
          <w:color w:val="000000" w:themeColor="text1"/>
          <w:spacing w:val="-17"/>
          <w:w w:val="105"/>
        </w:rPr>
        <w:t xml:space="preserve"> </w:t>
      </w:r>
      <w:r w:rsidRPr="00975FBF">
        <w:rPr>
          <w:rFonts w:ascii="Times New Roman" w:hAnsi="Times New Roman" w:cs="Times New Roman"/>
          <w:color w:val="000000" w:themeColor="text1"/>
          <w:w w:val="105"/>
        </w:rPr>
        <w:t>no</w:t>
      </w:r>
      <w:r w:rsidRPr="00975FBF">
        <w:rPr>
          <w:rFonts w:ascii="Times New Roman" w:hAnsi="Times New Roman" w:cs="Times New Roman"/>
          <w:color w:val="000000" w:themeColor="text1"/>
          <w:spacing w:val="-17"/>
          <w:w w:val="105"/>
        </w:rPr>
        <w:t xml:space="preserve"> </w:t>
      </w:r>
      <w:r w:rsidRPr="00975FBF">
        <w:rPr>
          <w:rFonts w:ascii="Times New Roman" w:hAnsi="Times New Roman" w:cs="Times New Roman"/>
          <w:color w:val="000000" w:themeColor="text1"/>
          <w:w w:val="105"/>
        </w:rPr>
        <w:t>pueden</w:t>
      </w:r>
      <w:r w:rsidRPr="00975FBF">
        <w:rPr>
          <w:rFonts w:ascii="Times New Roman" w:hAnsi="Times New Roman" w:cs="Times New Roman"/>
          <w:color w:val="000000" w:themeColor="text1"/>
          <w:spacing w:val="-16"/>
          <w:w w:val="105"/>
        </w:rPr>
        <w:t xml:space="preserve"> </w:t>
      </w:r>
      <w:r w:rsidRPr="00975FBF">
        <w:rPr>
          <w:rFonts w:ascii="Times New Roman" w:hAnsi="Times New Roman" w:cs="Times New Roman"/>
          <w:color w:val="000000" w:themeColor="text1"/>
          <w:w w:val="105"/>
        </w:rPr>
        <w:t>desplazarse</w:t>
      </w:r>
      <w:r w:rsidRPr="00975FBF">
        <w:rPr>
          <w:rFonts w:ascii="Times New Roman" w:hAnsi="Times New Roman" w:cs="Times New Roman"/>
          <w:color w:val="000000" w:themeColor="text1"/>
          <w:spacing w:val="-77"/>
          <w:w w:val="105"/>
        </w:rPr>
        <w:t xml:space="preserve"> </w:t>
      </w:r>
      <w:r w:rsidRPr="00975FBF">
        <w:rPr>
          <w:rFonts w:ascii="Times New Roman" w:hAnsi="Times New Roman" w:cs="Times New Roman"/>
          <w:color w:val="000000" w:themeColor="text1"/>
          <w:w w:val="105"/>
        </w:rPr>
        <w:t>hacia</w:t>
      </w:r>
      <w:r w:rsidRPr="00975FBF">
        <w:rPr>
          <w:rFonts w:ascii="Times New Roman" w:hAnsi="Times New Roman" w:cs="Times New Roman"/>
          <w:color w:val="000000" w:themeColor="text1"/>
          <w:spacing w:val="-16"/>
          <w:w w:val="105"/>
        </w:rPr>
        <w:t xml:space="preserve"> </w:t>
      </w:r>
      <w:r w:rsidRPr="00975FBF">
        <w:rPr>
          <w:rFonts w:ascii="Times New Roman" w:hAnsi="Times New Roman" w:cs="Times New Roman"/>
          <w:color w:val="000000" w:themeColor="text1"/>
          <w:w w:val="105"/>
        </w:rPr>
        <w:t>un</w:t>
      </w:r>
      <w:r w:rsidRPr="00975FBF">
        <w:rPr>
          <w:rFonts w:ascii="Times New Roman" w:hAnsi="Times New Roman" w:cs="Times New Roman"/>
          <w:color w:val="000000" w:themeColor="text1"/>
          <w:spacing w:val="-13"/>
          <w:w w:val="105"/>
        </w:rPr>
        <w:t xml:space="preserve"> </w:t>
      </w:r>
      <w:r w:rsidRPr="00975FBF">
        <w:rPr>
          <w:rFonts w:ascii="Times New Roman" w:hAnsi="Times New Roman" w:cs="Times New Roman"/>
          <w:color w:val="000000" w:themeColor="text1"/>
          <w:w w:val="105"/>
        </w:rPr>
        <w:t>centro</w:t>
      </w:r>
      <w:r w:rsidRPr="00975FBF">
        <w:rPr>
          <w:rFonts w:ascii="Times New Roman" w:hAnsi="Times New Roman" w:cs="Times New Roman"/>
          <w:color w:val="000000" w:themeColor="text1"/>
          <w:spacing w:val="-15"/>
          <w:w w:val="105"/>
        </w:rPr>
        <w:t xml:space="preserve"> </w:t>
      </w:r>
      <w:r w:rsidRPr="00975FBF">
        <w:rPr>
          <w:rFonts w:ascii="Times New Roman" w:hAnsi="Times New Roman" w:cs="Times New Roman"/>
          <w:color w:val="000000" w:themeColor="text1"/>
          <w:w w:val="105"/>
        </w:rPr>
        <w:t>de</w:t>
      </w:r>
      <w:r w:rsidRPr="00975FBF">
        <w:rPr>
          <w:rFonts w:ascii="Times New Roman" w:hAnsi="Times New Roman" w:cs="Times New Roman"/>
          <w:color w:val="000000" w:themeColor="text1"/>
          <w:spacing w:val="-15"/>
          <w:w w:val="105"/>
        </w:rPr>
        <w:t xml:space="preserve"> </w:t>
      </w:r>
      <w:r w:rsidRPr="00975FBF">
        <w:rPr>
          <w:rFonts w:ascii="Times New Roman" w:hAnsi="Times New Roman" w:cs="Times New Roman"/>
          <w:color w:val="000000" w:themeColor="text1"/>
          <w:w w:val="105"/>
        </w:rPr>
        <w:t>formación</w:t>
      </w:r>
      <w:r w:rsidRPr="00975FBF">
        <w:rPr>
          <w:rFonts w:ascii="Times New Roman" w:hAnsi="Times New Roman" w:cs="Times New Roman"/>
          <w:color w:val="000000" w:themeColor="text1"/>
          <w:spacing w:val="-16"/>
          <w:w w:val="105"/>
        </w:rPr>
        <w:t xml:space="preserve"> </w:t>
      </w:r>
      <w:r w:rsidRPr="00975FBF">
        <w:rPr>
          <w:rFonts w:ascii="Times New Roman" w:hAnsi="Times New Roman" w:cs="Times New Roman"/>
          <w:color w:val="000000" w:themeColor="text1"/>
          <w:w w:val="105"/>
        </w:rPr>
        <w:t>físico.</w:t>
      </w:r>
    </w:p>
    <w:p w14:paraId="497A78DD" w14:textId="5C62E4B6" w:rsidR="00C33A5B" w:rsidRDefault="00C33A5B" w:rsidP="00975FBF">
      <w:pPr>
        <w:pStyle w:val="Textoindependiente"/>
        <w:spacing w:before="1" w:line="360" w:lineRule="auto"/>
        <w:ind w:left="102" w:right="123"/>
        <w:jc w:val="both"/>
        <w:rPr>
          <w:rFonts w:ascii="Times New Roman" w:hAnsi="Times New Roman" w:cs="Times New Roman"/>
          <w:color w:val="000000" w:themeColor="text1"/>
        </w:rPr>
      </w:pPr>
    </w:p>
    <w:p w14:paraId="58ECF12F" w14:textId="77777777" w:rsidR="002F5036" w:rsidRPr="00975FBF" w:rsidRDefault="002F5036" w:rsidP="00975FBF">
      <w:pPr>
        <w:pStyle w:val="Textoindependiente"/>
        <w:spacing w:before="1" w:line="360" w:lineRule="auto"/>
        <w:ind w:left="102" w:right="123"/>
        <w:jc w:val="both"/>
        <w:rPr>
          <w:rFonts w:ascii="Times New Roman" w:hAnsi="Times New Roman" w:cs="Times New Roman"/>
          <w:color w:val="000000" w:themeColor="text1"/>
        </w:rPr>
      </w:pPr>
    </w:p>
    <w:p w14:paraId="7A7B8542" w14:textId="77777777" w:rsidR="00C33A5B" w:rsidRPr="00975FBF" w:rsidRDefault="00C33A5B" w:rsidP="00975FBF">
      <w:pPr>
        <w:pStyle w:val="Textoindependiente"/>
        <w:spacing w:line="360" w:lineRule="auto"/>
        <w:jc w:val="both"/>
        <w:rPr>
          <w:rFonts w:ascii="Times New Roman" w:hAnsi="Times New Roman" w:cs="Times New Roman"/>
          <w:color w:val="000000" w:themeColor="text1"/>
        </w:rPr>
      </w:pPr>
    </w:p>
    <w:p w14:paraId="6FB4200C" w14:textId="77777777" w:rsidR="00C33A5B" w:rsidRPr="00975FBF" w:rsidRDefault="00C33A5B" w:rsidP="00975FBF">
      <w:pPr>
        <w:pStyle w:val="Textoindependiente"/>
        <w:spacing w:line="360" w:lineRule="auto"/>
        <w:ind w:left="102"/>
        <w:jc w:val="both"/>
        <w:rPr>
          <w:rFonts w:ascii="Times New Roman" w:hAnsi="Times New Roman" w:cs="Times New Roman"/>
          <w:b/>
          <w:bCs/>
          <w:color w:val="000000" w:themeColor="text1"/>
        </w:rPr>
      </w:pPr>
      <w:r w:rsidRPr="00975FBF">
        <w:rPr>
          <w:rFonts w:ascii="Times New Roman" w:hAnsi="Times New Roman" w:cs="Times New Roman"/>
          <w:b/>
          <w:bCs/>
          <w:color w:val="000000" w:themeColor="text1"/>
        </w:rPr>
        <w:t>Ventajas</w:t>
      </w:r>
    </w:p>
    <w:p w14:paraId="6C3E5BED" w14:textId="77777777" w:rsidR="00C33A5B" w:rsidRPr="00975FBF" w:rsidRDefault="00C33A5B" w:rsidP="00975FBF">
      <w:pPr>
        <w:pStyle w:val="Prrafodelista"/>
        <w:numPr>
          <w:ilvl w:val="0"/>
          <w:numId w:val="60"/>
        </w:numPr>
        <w:tabs>
          <w:tab w:val="left" w:pos="821"/>
          <w:tab w:val="left" w:pos="822"/>
        </w:tabs>
        <w:spacing w:before="57" w:line="360" w:lineRule="auto"/>
        <w:ind w:hanging="361"/>
        <w:jc w:val="both"/>
        <w:rPr>
          <w:rFonts w:ascii="Times New Roman" w:hAnsi="Times New Roman" w:cs="Times New Roman"/>
          <w:color w:val="000000" w:themeColor="text1"/>
        </w:rPr>
      </w:pPr>
      <w:r w:rsidRPr="00975FBF">
        <w:rPr>
          <w:rFonts w:ascii="Times New Roman" w:hAnsi="Times New Roman" w:cs="Times New Roman"/>
          <w:color w:val="000000" w:themeColor="text1"/>
        </w:rPr>
        <w:t>Admite</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el</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acceso</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a</w:t>
      </w:r>
      <w:r w:rsidRPr="00975FBF">
        <w:rPr>
          <w:rFonts w:ascii="Times New Roman" w:hAnsi="Times New Roman" w:cs="Times New Roman"/>
          <w:color w:val="000000" w:themeColor="text1"/>
          <w:spacing w:val="2"/>
        </w:rPr>
        <w:t xml:space="preserve"> </w:t>
      </w:r>
      <w:r w:rsidRPr="00975FBF">
        <w:rPr>
          <w:rFonts w:ascii="Times New Roman" w:hAnsi="Times New Roman" w:cs="Times New Roman"/>
          <w:color w:val="000000" w:themeColor="text1"/>
        </w:rPr>
        <w:t>la información</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manera</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inmediata.</w:t>
      </w:r>
    </w:p>
    <w:p w14:paraId="2F597EC5" w14:textId="77777777" w:rsidR="00C33A5B" w:rsidRPr="00975FBF" w:rsidRDefault="00C33A5B" w:rsidP="00975FBF">
      <w:pPr>
        <w:pStyle w:val="Prrafodelista"/>
        <w:numPr>
          <w:ilvl w:val="0"/>
          <w:numId w:val="60"/>
        </w:numPr>
        <w:tabs>
          <w:tab w:val="left" w:pos="821"/>
          <w:tab w:val="left" w:pos="822"/>
        </w:tabs>
        <w:spacing w:before="125" w:line="360" w:lineRule="auto"/>
        <w:ind w:left="821" w:right="117"/>
        <w:jc w:val="both"/>
        <w:rPr>
          <w:rFonts w:ascii="Times New Roman" w:hAnsi="Times New Roman" w:cs="Times New Roman"/>
          <w:color w:val="000000" w:themeColor="text1"/>
        </w:rPr>
      </w:pPr>
      <w:r w:rsidRPr="00975FBF">
        <w:rPr>
          <w:rFonts w:ascii="Times New Roman" w:hAnsi="Times New Roman" w:cs="Times New Roman"/>
          <w:color w:val="000000" w:themeColor="text1"/>
        </w:rPr>
        <w:t>Ofrece</w:t>
      </w:r>
      <w:r w:rsidRPr="00975FBF">
        <w:rPr>
          <w:rFonts w:ascii="Times New Roman" w:hAnsi="Times New Roman" w:cs="Times New Roman"/>
          <w:color w:val="000000" w:themeColor="text1"/>
          <w:spacing w:val="43"/>
        </w:rPr>
        <w:t xml:space="preserve"> </w:t>
      </w:r>
      <w:r w:rsidRPr="00975FBF">
        <w:rPr>
          <w:rFonts w:ascii="Times New Roman" w:hAnsi="Times New Roman" w:cs="Times New Roman"/>
          <w:color w:val="000000" w:themeColor="text1"/>
        </w:rPr>
        <w:t>flexibilidad</w:t>
      </w:r>
      <w:r w:rsidRPr="00975FBF">
        <w:rPr>
          <w:rFonts w:ascii="Times New Roman" w:hAnsi="Times New Roman" w:cs="Times New Roman"/>
          <w:color w:val="000000" w:themeColor="text1"/>
          <w:spacing w:val="45"/>
        </w:rPr>
        <w:t xml:space="preserve"> </w:t>
      </w:r>
      <w:r w:rsidRPr="00975FBF">
        <w:rPr>
          <w:rFonts w:ascii="Times New Roman" w:hAnsi="Times New Roman" w:cs="Times New Roman"/>
          <w:color w:val="000000" w:themeColor="text1"/>
        </w:rPr>
        <w:t>sobre</w:t>
      </w:r>
      <w:r w:rsidRPr="00975FBF">
        <w:rPr>
          <w:rFonts w:ascii="Times New Roman" w:hAnsi="Times New Roman" w:cs="Times New Roman"/>
          <w:color w:val="000000" w:themeColor="text1"/>
          <w:spacing w:val="46"/>
        </w:rPr>
        <w:t xml:space="preserve"> </w:t>
      </w:r>
      <w:r w:rsidRPr="00975FBF">
        <w:rPr>
          <w:rFonts w:ascii="Times New Roman" w:hAnsi="Times New Roman" w:cs="Times New Roman"/>
          <w:color w:val="000000" w:themeColor="text1"/>
        </w:rPr>
        <w:t>el</w:t>
      </w:r>
      <w:r w:rsidRPr="00975FBF">
        <w:rPr>
          <w:rFonts w:ascii="Times New Roman" w:hAnsi="Times New Roman" w:cs="Times New Roman"/>
          <w:color w:val="000000" w:themeColor="text1"/>
          <w:spacing w:val="42"/>
        </w:rPr>
        <w:t xml:space="preserve"> </w:t>
      </w:r>
      <w:r w:rsidRPr="00975FBF">
        <w:rPr>
          <w:rFonts w:ascii="Times New Roman" w:hAnsi="Times New Roman" w:cs="Times New Roman"/>
          <w:color w:val="000000" w:themeColor="text1"/>
        </w:rPr>
        <w:t>manejo</w:t>
      </w:r>
      <w:r w:rsidRPr="00975FBF">
        <w:rPr>
          <w:rFonts w:ascii="Times New Roman" w:hAnsi="Times New Roman" w:cs="Times New Roman"/>
          <w:color w:val="000000" w:themeColor="text1"/>
          <w:spacing w:val="44"/>
        </w:rPr>
        <w:t xml:space="preserve"> </w:t>
      </w:r>
      <w:r w:rsidRPr="00975FBF">
        <w:rPr>
          <w:rFonts w:ascii="Times New Roman" w:hAnsi="Times New Roman" w:cs="Times New Roman"/>
          <w:color w:val="000000" w:themeColor="text1"/>
        </w:rPr>
        <w:t>del</w:t>
      </w:r>
      <w:r w:rsidRPr="00975FBF">
        <w:rPr>
          <w:rFonts w:ascii="Times New Roman" w:hAnsi="Times New Roman" w:cs="Times New Roman"/>
          <w:color w:val="000000" w:themeColor="text1"/>
          <w:spacing w:val="42"/>
        </w:rPr>
        <w:t xml:space="preserve"> </w:t>
      </w:r>
      <w:r w:rsidRPr="00975FBF">
        <w:rPr>
          <w:rFonts w:ascii="Times New Roman" w:hAnsi="Times New Roman" w:cs="Times New Roman"/>
          <w:color w:val="000000" w:themeColor="text1"/>
        </w:rPr>
        <w:t>tiempo</w:t>
      </w:r>
      <w:r w:rsidRPr="00975FBF">
        <w:rPr>
          <w:rFonts w:ascii="Times New Roman" w:hAnsi="Times New Roman" w:cs="Times New Roman"/>
          <w:color w:val="000000" w:themeColor="text1"/>
          <w:spacing w:val="43"/>
        </w:rPr>
        <w:t xml:space="preserve"> </w:t>
      </w:r>
      <w:r w:rsidRPr="00975FBF">
        <w:rPr>
          <w:rFonts w:ascii="Times New Roman" w:hAnsi="Times New Roman" w:cs="Times New Roman"/>
          <w:color w:val="000000" w:themeColor="text1"/>
        </w:rPr>
        <w:t>a</w:t>
      </w:r>
      <w:r w:rsidRPr="00975FBF">
        <w:rPr>
          <w:rFonts w:ascii="Times New Roman" w:hAnsi="Times New Roman" w:cs="Times New Roman"/>
          <w:color w:val="000000" w:themeColor="text1"/>
          <w:spacing w:val="46"/>
        </w:rPr>
        <w:t xml:space="preserve"> </w:t>
      </w:r>
      <w:r w:rsidRPr="00975FBF">
        <w:rPr>
          <w:rFonts w:ascii="Times New Roman" w:hAnsi="Times New Roman" w:cs="Times New Roman"/>
          <w:color w:val="000000" w:themeColor="text1"/>
        </w:rPr>
        <w:t>la</w:t>
      </w:r>
      <w:r w:rsidRPr="00975FBF">
        <w:rPr>
          <w:rFonts w:ascii="Times New Roman" w:hAnsi="Times New Roman" w:cs="Times New Roman"/>
          <w:color w:val="000000" w:themeColor="text1"/>
          <w:spacing w:val="43"/>
        </w:rPr>
        <w:t xml:space="preserve"> </w:t>
      </w:r>
      <w:r w:rsidRPr="00975FBF">
        <w:rPr>
          <w:rFonts w:ascii="Times New Roman" w:hAnsi="Times New Roman" w:cs="Times New Roman"/>
          <w:color w:val="000000" w:themeColor="text1"/>
        </w:rPr>
        <w:t>hora</w:t>
      </w:r>
      <w:r w:rsidRPr="00975FBF">
        <w:rPr>
          <w:rFonts w:ascii="Times New Roman" w:hAnsi="Times New Roman" w:cs="Times New Roman"/>
          <w:color w:val="000000" w:themeColor="text1"/>
          <w:spacing w:val="42"/>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44"/>
        </w:rPr>
        <w:t xml:space="preserve"> </w:t>
      </w:r>
      <w:r w:rsidRPr="00975FBF">
        <w:rPr>
          <w:rFonts w:ascii="Times New Roman" w:hAnsi="Times New Roman" w:cs="Times New Roman"/>
          <w:color w:val="000000" w:themeColor="text1"/>
        </w:rPr>
        <w:t>estudiar</w:t>
      </w:r>
      <w:r w:rsidRPr="00975FBF">
        <w:rPr>
          <w:rFonts w:ascii="Times New Roman" w:hAnsi="Times New Roman" w:cs="Times New Roman"/>
          <w:color w:val="000000" w:themeColor="text1"/>
          <w:spacing w:val="4"/>
        </w:rPr>
        <w:t xml:space="preserve"> </w:t>
      </w:r>
      <w:r w:rsidRPr="00975FBF">
        <w:rPr>
          <w:rFonts w:ascii="Times New Roman" w:hAnsi="Times New Roman" w:cs="Times New Roman"/>
          <w:color w:val="000000" w:themeColor="text1"/>
        </w:rPr>
        <w:t>y</w:t>
      </w:r>
      <w:r w:rsidRPr="00975FBF">
        <w:rPr>
          <w:rFonts w:ascii="Times New Roman" w:hAnsi="Times New Roman" w:cs="Times New Roman"/>
          <w:color w:val="000000" w:themeColor="text1"/>
          <w:spacing w:val="43"/>
        </w:rPr>
        <w:t xml:space="preserve"> </w:t>
      </w:r>
      <w:r w:rsidRPr="00975FBF">
        <w:rPr>
          <w:rFonts w:ascii="Times New Roman" w:hAnsi="Times New Roman" w:cs="Times New Roman"/>
          <w:color w:val="000000" w:themeColor="text1"/>
        </w:rPr>
        <w:t>el</w:t>
      </w:r>
      <w:r w:rsidRPr="00975FBF">
        <w:rPr>
          <w:rFonts w:ascii="Times New Roman" w:hAnsi="Times New Roman" w:cs="Times New Roman"/>
          <w:color w:val="000000" w:themeColor="text1"/>
          <w:spacing w:val="-72"/>
        </w:rPr>
        <w:t xml:space="preserve"> </w:t>
      </w:r>
      <w:r w:rsidRPr="00975FBF">
        <w:rPr>
          <w:rFonts w:ascii="Times New Roman" w:hAnsi="Times New Roman" w:cs="Times New Roman"/>
          <w:color w:val="000000" w:themeColor="text1"/>
        </w:rPr>
        <w:t>lugar</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desde</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lastRenderedPageBreak/>
        <w:t>el</w:t>
      </w:r>
      <w:r w:rsidRPr="00975FBF">
        <w:rPr>
          <w:rFonts w:ascii="Times New Roman" w:hAnsi="Times New Roman" w:cs="Times New Roman"/>
          <w:color w:val="000000" w:themeColor="text1"/>
          <w:spacing w:val="-6"/>
        </w:rPr>
        <w:t xml:space="preserve"> </w:t>
      </w:r>
      <w:r w:rsidRPr="00975FBF">
        <w:rPr>
          <w:rFonts w:ascii="Times New Roman" w:hAnsi="Times New Roman" w:cs="Times New Roman"/>
          <w:color w:val="000000" w:themeColor="text1"/>
        </w:rPr>
        <w:t>cual</w:t>
      </w:r>
      <w:r w:rsidRPr="00975FBF">
        <w:rPr>
          <w:rFonts w:ascii="Times New Roman" w:hAnsi="Times New Roman" w:cs="Times New Roman"/>
          <w:color w:val="000000" w:themeColor="text1"/>
          <w:spacing w:val="-6"/>
        </w:rPr>
        <w:t xml:space="preserve"> </w:t>
      </w:r>
      <w:r w:rsidRPr="00975FBF">
        <w:rPr>
          <w:rFonts w:ascii="Times New Roman" w:hAnsi="Times New Roman" w:cs="Times New Roman"/>
          <w:color w:val="000000" w:themeColor="text1"/>
        </w:rPr>
        <w:t>se</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realiza</w:t>
      </w:r>
      <w:r w:rsidRPr="00975FBF">
        <w:rPr>
          <w:rFonts w:ascii="Times New Roman" w:hAnsi="Times New Roman" w:cs="Times New Roman"/>
          <w:color w:val="000000" w:themeColor="text1"/>
          <w:spacing w:val="-5"/>
        </w:rPr>
        <w:t xml:space="preserve"> </w:t>
      </w:r>
      <w:r w:rsidRPr="00975FBF">
        <w:rPr>
          <w:rFonts w:ascii="Times New Roman" w:hAnsi="Times New Roman" w:cs="Times New Roman"/>
          <w:color w:val="000000" w:themeColor="text1"/>
        </w:rPr>
        <w:t>la</w:t>
      </w:r>
      <w:r w:rsidRPr="00975FBF">
        <w:rPr>
          <w:rFonts w:ascii="Times New Roman" w:hAnsi="Times New Roman" w:cs="Times New Roman"/>
          <w:color w:val="000000" w:themeColor="text1"/>
          <w:spacing w:val="-5"/>
        </w:rPr>
        <w:t xml:space="preserve"> </w:t>
      </w:r>
      <w:r w:rsidRPr="00975FBF">
        <w:rPr>
          <w:rFonts w:ascii="Times New Roman" w:hAnsi="Times New Roman" w:cs="Times New Roman"/>
          <w:color w:val="000000" w:themeColor="text1"/>
        </w:rPr>
        <w:t>conexión</w:t>
      </w:r>
      <w:r w:rsidRPr="00975FBF">
        <w:rPr>
          <w:rFonts w:ascii="Times New Roman" w:hAnsi="Times New Roman" w:cs="Times New Roman"/>
          <w:color w:val="000000" w:themeColor="text1"/>
          <w:spacing w:val="-6"/>
        </w:rPr>
        <w:t xml:space="preserve"> </w:t>
      </w:r>
      <w:r w:rsidRPr="00975FBF">
        <w:rPr>
          <w:rFonts w:ascii="Times New Roman" w:hAnsi="Times New Roman" w:cs="Times New Roman"/>
          <w:color w:val="000000" w:themeColor="text1"/>
        </w:rPr>
        <w:t>para</w:t>
      </w:r>
      <w:r w:rsidRPr="00975FBF">
        <w:rPr>
          <w:rFonts w:ascii="Times New Roman" w:hAnsi="Times New Roman" w:cs="Times New Roman"/>
          <w:color w:val="000000" w:themeColor="text1"/>
          <w:spacing w:val="-6"/>
        </w:rPr>
        <w:t xml:space="preserve"> </w:t>
      </w:r>
      <w:r w:rsidRPr="00975FBF">
        <w:rPr>
          <w:rFonts w:ascii="Times New Roman" w:hAnsi="Times New Roman" w:cs="Times New Roman"/>
          <w:color w:val="000000" w:themeColor="text1"/>
        </w:rPr>
        <w:t>estudiar.</w:t>
      </w:r>
    </w:p>
    <w:p w14:paraId="17612628" w14:textId="77777777" w:rsidR="00C33A5B" w:rsidRPr="00975FBF" w:rsidRDefault="00C33A5B" w:rsidP="00975FBF">
      <w:pPr>
        <w:pStyle w:val="Prrafodelista"/>
        <w:numPr>
          <w:ilvl w:val="0"/>
          <w:numId w:val="60"/>
        </w:numPr>
        <w:tabs>
          <w:tab w:val="left" w:pos="821"/>
          <w:tab w:val="left" w:pos="822"/>
        </w:tabs>
        <w:spacing w:before="6" w:line="360" w:lineRule="auto"/>
        <w:ind w:hanging="361"/>
        <w:jc w:val="both"/>
        <w:rPr>
          <w:rFonts w:ascii="Times New Roman" w:hAnsi="Times New Roman" w:cs="Times New Roman"/>
          <w:color w:val="000000" w:themeColor="text1"/>
        </w:rPr>
      </w:pPr>
      <w:r w:rsidRPr="00975FBF">
        <w:rPr>
          <w:rFonts w:ascii="Times New Roman" w:hAnsi="Times New Roman" w:cs="Times New Roman"/>
          <w:color w:val="000000" w:themeColor="text1"/>
        </w:rPr>
        <w:t>Ofrece</w:t>
      </w:r>
      <w:r w:rsidRPr="00975FBF">
        <w:rPr>
          <w:rFonts w:ascii="Times New Roman" w:hAnsi="Times New Roman" w:cs="Times New Roman"/>
          <w:color w:val="000000" w:themeColor="text1"/>
          <w:spacing w:val="6"/>
        </w:rPr>
        <w:t xml:space="preserve"> </w:t>
      </w:r>
      <w:r w:rsidRPr="00975FBF">
        <w:rPr>
          <w:rFonts w:ascii="Times New Roman" w:hAnsi="Times New Roman" w:cs="Times New Roman"/>
          <w:color w:val="000000" w:themeColor="text1"/>
        </w:rPr>
        <w:t>autonomía</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sobre</w:t>
      </w:r>
      <w:r w:rsidRPr="00975FBF">
        <w:rPr>
          <w:rFonts w:ascii="Times New Roman" w:hAnsi="Times New Roman" w:cs="Times New Roman"/>
          <w:color w:val="000000" w:themeColor="text1"/>
          <w:spacing w:val="6"/>
        </w:rPr>
        <w:t xml:space="preserve"> </w:t>
      </w:r>
      <w:r w:rsidRPr="00975FBF">
        <w:rPr>
          <w:rFonts w:ascii="Times New Roman" w:hAnsi="Times New Roman" w:cs="Times New Roman"/>
          <w:color w:val="000000" w:themeColor="text1"/>
        </w:rPr>
        <w:t>el</w:t>
      </w:r>
      <w:r w:rsidRPr="00975FBF">
        <w:rPr>
          <w:rFonts w:ascii="Times New Roman" w:hAnsi="Times New Roman" w:cs="Times New Roman"/>
          <w:color w:val="000000" w:themeColor="text1"/>
          <w:spacing w:val="6"/>
        </w:rPr>
        <w:t xml:space="preserve"> </w:t>
      </w:r>
      <w:r w:rsidRPr="00975FBF">
        <w:rPr>
          <w:rFonts w:ascii="Times New Roman" w:hAnsi="Times New Roman" w:cs="Times New Roman"/>
          <w:color w:val="000000" w:themeColor="text1"/>
        </w:rPr>
        <w:t>proceso</w:t>
      </w:r>
      <w:r w:rsidRPr="00975FBF">
        <w:rPr>
          <w:rFonts w:ascii="Times New Roman" w:hAnsi="Times New Roman" w:cs="Times New Roman"/>
          <w:color w:val="000000" w:themeColor="text1"/>
          <w:spacing w:val="4"/>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4"/>
        </w:rPr>
        <w:t xml:space="preserve"> </w:t>
      </w:r>
      <w:r w:rsidRPr="00975FBF">
        <w:rPr>
          <w:rFonts w:ascii="Times New Roman" w:hAnsi="Times New Roman" w:cs="Times New Roman"/>
          <w:color w:val="000000" w:themeColor="text1"/>
        </w:rPr>
        <w:t>aprendizaje.</w:t>
      </w:r>
    </w:p>
    <w:p w14:paraId="0501972A" w14:textId="77777777" w:rsidR="00C33A5B" w:rsidRPr="00975FBF" w:rsidRDefault="00C33A5B" w:rsidP="00975FBF">
      <w:pPr>
        <w:pStyle w:val="Textoindependiente"/>
        <w:spacing w:before="8" w:line="360" w:lineRule="auto"/>
        <w:jc w:val="both"/>
        <w:rPr>
          <w:rFonts w:ascii="Times New Roman" w:hAnsi="Times New Roman" w:cs="Times New Roman"/>
          <w:color w:val="000000" w:themeColor="text1"/>
        </w:rPr>
      </w:pPr>
    </w:p>
    <w:p w14:paraId="2910D670" w14:textId="77777777" w:rsidR="00C33A5B" w:rsidRPr="00975FBF" w:rsidRDefault="00C33A5B" w:rsidP="00975FBF">
      <w:pPr>
        <w:pStyle w:val="Ttulo2"/>
        <w:spacing w:line="360" w:lineRule="auto"/>
        <w:ind w:left="0"/>
        <w:jc w:val="both"/>
        <w:rPr>
          <w:rFonts w:ascii="Times New Roman" w:hAnsi="Times New Roman" w:cs="Times New Roman"/>
          <w:color w:val="000000" w:themeColor="text1"/>
        </w:rPr>
      </w:pPr>
      <w:bookmarkStart w:id="166" w:name="_Toc88576164"/>
      <w:bookmarkStart w:id="167" w:name="_Toc100516470"/>
      <w:r w:rsidRPr="00975FBF">
        <w:rPr>
          <w:rFonts w:ascii="Times New Roman" w:hAnsi="Times New Roman" w:cs="Times New Roman"/>
          <w:color w:val="000000" w:themeColor="text1"/>
        </w:rPr>
        <w:t>UTILIZACION</w:t>
      </w:r>
      <w:r w:rsidRPr="00975FBF">
        <w:rPr>
          <w:rFonts w:ascii="Times New Roman" w:hAnsi="Times New Roman" w:cs="Times New Roman"/>
          <w:color w:val="000000" w:themeColor="text1"/>
          <w:spacing w:val="-2"/>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2"/>
        </w:rPr>
        <w:t xml:space="preserve"> </w:t>
      </w:r>
      <w:r w:rsidRPr="00975FBF">
        <w:rPr>
          <w:rFonts w:ascii="Times New Roman" w:hAnsi="Times New Roman" w:cs="Times New Roman"/>
          <w:color w:val="000000" w:themeColor="text1"/>
        </w:rPr>
        <w:t>PLATAFORMA</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GOOGLE</w:t>
      </w:r>
      <w:r w:rsidRPr="00975FBF">
        <w:rPr>
          <w:rFonts w:ascii="Times New Roman" w:hAnsi="Times New Roman" w:cs="Times New Roman"/>
          <w:color w:val="000000" w:themeColor="text1"/>
          <w:spacing w:val="-2"/>
        </w:rPr>
        <w:t xml:space="preserve"> </w:t>
      </w:r>
      <w:r w:rsidRPr="00975FBF">
        <w:rPr>
          <w:rFonts w:ascii="Times New Roman" w:hAnsi="Times New Roman" w:cs="Times New Roman"/>
          <w:color w:val="000000" w:themeColor="text1"/>
        </w:rPr>
        <w:t>CLASSROOM</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EN</w:t>
      </w:r>
      <w:r w:rsidRPr="00975FBF">
        <w:rPr>
          <w:rFonts w:ascii="Times New Roman" w:hAnsi="Times New Roman" w:cs="Times New Roman"/>
          <w:color w:val="000000" w:themeColor="text1"/>
          <w:spacing w:val="-2"/>
        </w:rPr>
        <w:t xml:space="preserve"> </w:t>
      </w:r>
      <w:r w:rsidRPr="00975FBF">
        <w:rPr>
          <w:rFonts w:ascii="Times New Roman" w:hAnsi="Times New Roman" w:cs="Times New Roman"/>
          <w:color w:val="000000" w:themeColor="text1"/>
        </w:rPr>
        <w:t>EL INSTITUTO SUPERIOR TECNOLÓGICO DEL CLAUSTRO GÓMEZ</w:t>
      </w:r>
      <w:bookmarkEnd w:id="166"/>
      <w:bookmarkEnd w:id="167"/>
      <w:r w:rsidRPr="00975FBF">
        <w:rPr>
          <w:rFonts w:ascii="Times New Roman" w:hAnsi="Times New Roman" w:cs="Times New Roman"/>
          <w:color w:val="000000" w:themeColor="text1"/>
        </w:rPr>
        <w:t xml:space="preserve"> </w:t>
      </w:r>
    </w:p>
    <w:p w14:paraId="05FF58AA" w14:textId="77777777" w:rsidR="00C33A5B" w:rsidRPr="00975FBF" w:rsidRDefault="00C33A5B" w:rsidP="00975FBF">
      <w:pPr>
        <w:pStyle w:val="Textoindependiente"/>
        <w:spacing w:line="360" w:lineRule="auto"/>
        <w:jc w:val="both"/>
        <w:rPr>
          <w:rFonts w:ascii="Times New Roman" w:hAnsi="Times New Roman" w:cs="Times New Roman"/>
          <w:b/>
          <w:color w:val="000000" w:themeColor="text1"/>
        </w:rPr>
      </w:pPr>
    </w:p>
    <w:p w14:paraId="2FF91A4C" w14:textId="77777777" w:rsidR="00C33A5B" w:rsidRPr="00975FBF" w:rsidRDefault="00C33A5B" w:rsidP="00975FBF">
      <w:pPr>
        <w:pStyle w:val="Textoindependiente"/>
        <w:spacing w:line="360" w:lineRule="auto"/>
        <w:ind w:left="102"/>
        <w:jc w:val="both"/>
        <w:rPr>
          <w:rFonts w:ascii="Times New Roman" w:hAnsi="Times New Roman" w:cs="Times New Roman"/>
          <w:color w:val="000000" w:themeColor="text1"/>
        </w:rPr>
      </w:pPr>
      <w:r w:rsidRPr="00975FBF">
        <w:rPr>
          <w:rFonts w:ascii="Times New Roman" w:hAnsi="Times New Roman" w:cs="Times New Roman"/>
          <w:color w:val="000000" w:themeColor="text1"/>
          <w:w w:val="105"/>
        </w:rPr>
        <w:t>¿Cómo</w:t>
      </w:r>
      <w:r w:rsidRPr="00975FBF">
        <w:rPr>
          <w:rFonts w:ascii="Times New Roman" w:hAnsi="Times New Roman" w:cs="Times New Roman"/>
          <w:color w:val="000000" w:themeColor="text1"/>
          <w:spacing w:val="-12"/>
          <w:w w:val="105"/>
        </w:rPr>
        <w:t xml:space="preserve"> </w:t>
      </w:r>
      <w:r w:rsidRPr="00975FBF">
        <w:rPr>
          <w:rFonts w:ascii="Times New Roman" w:hAnsi="Times New Roman" w:cs="Times New Roman"/>
          <w:color w:val="000000" w:themeColor="text1"/>
          <w:w w:val="105"/>
        </w:rPr>
        <w:t>funciona</w:t>
      </w:r>
      <w:r w:rsidRPr="00975FBF">
        <w:rPr>
          <w:rFonts w:ascii="Times New Roman" w:hAnsi="Times New Roman" w:cs="Times New Roman"/>
          <w:color w:val="000000" w:themeColor="text1"/>
          <w:spacing w:val="-12"/>
          <w:w w:val="105"/>
        </w:rPr>
        <w:t xml:space="preserve"> </w:t>
      </w:r>
      <w:r w:rsidRPr="00975FBF">
        <w:rPr>
          <w:rFonts w:ascii="Times New Roman" w:hAnsi="Times New Roman" w:cs="Times New Roman"/>
          <w:color w:val="000000" w:themeColor="text1"/>
          <w:w w:val="105"/>
        </w:rPr>
        <w:t>Google</w:t>
      </w:r>
      <w:r w:rsidRPr="00975FBF">
        <w:rPr>
          <w:rFonts w:ascii="Times New Roman" w:hAnsi="Times New Roman" w:cs="Times New Roman"/>
          <w:color w:val="000000" w:themeColor="text1"/>
          <w:spacing w:val="-9"/>
          <w:w w:val="105"/>
        </w:rPr>
        <w:t xml:space="preserve"> </w:t>
      </w:r>
      <w:r w:rsidRPr="00975FBF">
        <w:rPr>
          <w:rFonts w:ascii="Times New Roman" w:hAnsi="Times New Roman" w:cs="Times New Roman"/>
          <w:color w:val="000000" w:themeColor="text1"/>
          <w:w w:val="105"/>
        </w:rPr>
        <w:t>Classroom?</w:t>
      </w:r>
    </w:p>
    <w:p w14:paraId="0272935B" w14:textId="77777777" w:rsidR="00C33A5B" w:rsidRPr="00975FBF" w:rsidRDefault="00C33A5B" w:rsidP="00975FBF">
      <w:pPr>
        <w:pStyle w:val="Textoindependiente"/>
        <w:spacing w:before="9" w:line="360" w:lineRule="auto"/>
        <w:jc w:val="both"/>
        <w:rPr>
          <w:rFonts w:ascii="Times New Roman" w:hAnsi="Times New Roman" w:cs="Times New Roman"/>
          <w:color w:val="000000" w:themeColor="text1"/>
        </w:rPr>
      </w:pPr>
    </w:p>
    <w:p w14:paraId="008BB0F3" w14:textId="77777777" w:rsidR="00C33A5B" w:rsidRPr="00975FBF" w:rsidRDefault="00C33A5B" w:rsidP="00975FBF">
      <w:pPr>
        <w:pStyle w:val="Textoindependiente"/>
        <w:spacing w:line="360" w:lineRule="auto"/>
        <w:ind w:left="102" w:right="115"/>
        <w:jc w:val="both"/>
        <w:rPr>
          <w:rFonts w:ascii="Times New Roman" w:hAnsi="Times New Roman" w:cs="Times New Roman"/>
          <w:color w:val="000000" w:themeColor="text1"/>
        </w:rPr>
      </w:pPr>
      <w:r w:rsidRPr="00975FBF">
        <w:rPr>
          <w:rFonts w:ascii="Times New Roman" w:hAnsi="Times New Roman" w:cs="Times New Roman"/>
          <w:color w:val="000000" w:themeColor="text1"/>
          <w:w w:val="105"/>
        </w:rPr>
        <w:t>Es una aplicación que Google ha creado para facilitar la realización de clases</w:t>
      </w:r>
      <w:r w:rsidRPr="00975FBF">
        <w:rPr>
          <w:rFonts w:ascii="Times New Roman" w:hAnsi="Times New Roman" w:cs="Times New Roman"/>
          <w:color w:val="000000" w:themeColor="text1"/>
          <w:spacing w:val="1"/>
          <w:w w:val="105"/>
        </w:rPr>
        <w:t xml:space="preserve"> </w:t>
      </w:r>
      <w:r w:rsidRPr="00975FBF">
        <w:rPr>
          <w:rFonts w:ascii="Times New Roman" w:hAnsi="Times New Roman" w:cs="Times New Roman"/>
          <w:color w:val="000000" w:themeColor="text1"/>
          <w:w w:val="105"/>
        </w:rPr>
        <w:t>virtuales</w:t>
      </w:r>
      <w:r w:rsidRPr="00975FBF">
        <w:rPr>
          <w:rFonts w:ascii="Times New Roman" w:hAnsi="Times New Roman" w:cs="Times New Roman"/>
          <w:color w:val="000000" w:themeColor="text1"/>
          <w:spacing w:val="-2"/>
          <w:w w:val="105"/>
        </w:rPr>
        <w:t xml:space="preserve"> </w:t>
      </w:r>
      <w:r w:rsidRPr="00975FBF">
        <w:rPr>
          <w:rFonts w:ascii="Times New Roman" w:hAnsi="Times New Roman" w:cs="Times New Roman"/>
          <w:color w:val="000000" w:themeColor="text1"/>
          <w:w w:val="105"/>
        </w:rPr>
        <w:t>y</w:t>
      </w:r>
      <w:r w:rsidRPr="00975FBF">
        <w:rPr>
          <w:rFonts w:ascii="Times New Roman" w:hAnsi="Times New Roman" w:cs="Times New Roman"/>
          <w:color w:val="000000" w:themeColor="text1"/>
          <w:spacing w:val="-5"/>
          <w:w w:val="105"/>
        </w:rPr>
        <w:t xml:space="preserve"> </w:t>
      </w:r>
      <w:r w:rsidRPr="00975FBF">
        <w:rPr>
          <w:rFonts w:ascii="Times New Roman" w:hAnsi="Times New Roman" w:cs="Times New Roman"/>
          <w:color w:val="000000" w:themeColor="text1"/>
          <w:w w:val="105"/>
        </w:rPr>
        <w:t>realizar</w:t>
      </w:r>
      <w:r w:rsidRPr="00975FBF">
        <w:rPr>
          <w:rFonts w:ascii="Times New Roman" w:hAnsi="Times New Roman" w:cs="Times New Roman"/>
          <w:color w:val="000000" w:themeColor="text1"/>
          <w:spacing w:val="-3"/>
          <w:w w:val="105"/>
        </w:rPr>
        <w:t xml:space="preserve"> </w:t>
      </w:r>
      <w:r w:rsidRPr="00975FBF">
        <w:rPr>
          <w:rFonts w:ascii="Times New Roman" w:hAnsi="Times New Roman" w:cs="Times New Roman"/>
          <w:color w:val="000000" w:themeColor="text1"/>
          <w:w w:val="105"/>
        </w:rPr>
        <w:t>apoyo</w:t>
      </w:r>
      <w:r w:rsidRPr="00975FBF">
        <w:rPr>
          <w:rFonts w:ascii="Times New Roman" w:hAnsi="Times New Roman" w:cs="Times New Roman"/>
          <w:color w:val="000000" w:themeColor="text1"/>
          <w:spacing w:val="-2"/>
          <w:w w:val="105"/>
        </w:rPr>
        <w:t xml:space="preserve"> </w:t>
      </w:r>
      <w:r w:rsidRPr="00975FBF">
        <w:rPr>
          <w:rFonts w:ascii="Times New Roman" w:hAnsi="Times New Roman" w:cs="Times New Roman"/>
          <w:color w:val="000000" w:themeColor="text1"/>
          <w:w w:val="105"/>
        </w:rPr>
        <w:t>a</w:t>
      </w:r>
      <w:r w:rsidRPr="00975FBF">
        <w:rPr>
          <w:rFonts w:ascii="Times New Roman" w:hAnsi="Times New Roman" w:cs="Times New Roman"/>
          <w:color w:val="000000" w:themeColor="text1"/>
          <w:spacing w:val="-2"/>
          <w:w w:val="105"/>
        </w:rPr>
        <w:t xml:space="preserve"> </w:t>
      </w:r>
      <w:r w:rsidRPr="00975FBF">
        <w:rPr>
          <w:rFonts w:ascii="Times New Roman" w:hAnsi="Times New Roman" w:cs="Times New Roman"/>
          <w:color w:val="000000" w:themeColor="text1"/>
          <w:w w:val="105"/>
        </w:rPr>
        <w:t>clases</w:t>
      </w:r>
      <w:r w:rsidRPr="00975FBF">
        <w:rPr>
          <w:rFonts w:ascii="Times New Roman" w:hAnsi="Times New Roman" w:cs="Times New Roman"/>
          <w:color w:val="000000" w:themeColor="text1"/>
          <w:spacing w:val="-3"/>
          <w:w w:val="105"/>
        </w:rPr>
        <w:t xml:space="preserve"> </w:t>
      </w:r>
      <w:r w:rsidRPr="00975FBF">
        <w:rPr>
          <w:rFonts w:ascii="Times New Roman" w:hAnsi="Times New Roman" w:cs="Times New Roman"/>
          <w:color w:val="000000" w:themeColor="text1"/>
          <w:w w:val="105"/>
        </w:rPr>
        <w:t>presenciales.</w:t>
      </w:r>
      <w:r w:rsidRPr="00975FBF">
        <w:rPr>
          <w:rFonts w:ascii="Times New Roman" w:hAnsi="Times New Roman" w:cs="Times New Roman"/>
          <w:color w:val="000000" w:themeColor="text1"/>
          <w:spacing w:val="-12"/>
          <w:w w:val="105"/>
        </w:rPr>
        <w:t xml:space="preserve"> </w:t>
      </w:r>
      <w:r w:rsidRPr="00975FBF">
        <w:rPr>
          <w:rFonts w:ascii="Times New Roman" w:hAnsi="Times New Roman" w:cs="Times New Roman"/>
          <w:color w:val="000000" w:themeColor="text1"/>
          <w:w w:val="105"/>
        </w:rPr>
        <w:t>Por</w:t>
      </w:r>
      <w:r w:rsidRPr="00975FBF">
        <w:rPr>
          <w:rFonts w:ascii="Times New Roman" w:hAnsi="Times New Roman" w:cs="Times New Roman"/>
          <w:color w:val="000000" w:themeColor="text1"/>
          <w:spacing w:val="-3"/>
          <w:w w:val="105"/>
        </w:rPr>
        <w:t xml:space="preserve"> </w:t>
      </w:r>
      <w:r w:rsidRPr="00975FBF">
        <w:rPr>
          <w:rFonts w:ascii="Times New Roman" w:hAnsi="Times New Roman" w:cs="Times New Roman"/>
          <w:color w:val="000000" w:themeColor="text1"/>
          <w:w w:val="105"/>
        </w:rPr>
        <w:t>ser</w:t>
      </w:r>
      <w:r w:rsidRPr="00975FBF">
        <w:rPr>
          <w:rFonts w:ascii="Times New Roman" w:hAnsi="Times New Roman" w:cs="Times New Roman"/>
          <w:color w:val="000000" w:themeColor="text1"/>
          <w:spacing w:val="-3"/>
          <w:w w:val="105"/>
        </w:rPr>
        <w:t xml:space="preserve"> </w:t>
      </w:r>
      <w:r w:rsidRPr="00975FBF">
        <w:rPr>
          <w:rFonts w:ascii="Times New Roman" w:hAnsi="Times New Roman" w:cs="Times New Roman"/>
          <w:color w:val="000000" w:themeColor="text1"/>
          <w:w w:val="105"/>
        </w:rPr>
        <w:t>de</w:t>
      </w:r>
      <w:r w:rsidRPr="00975FBF">
        <w:rPr>
          <w:rFonts w:ascii="Times New Roman" w:hAnsi="Times New Roman" w:cs="Times New Roman"/>
          <w:color w:val="000000" w:themeColor="text1"/>
          <w:spacing w:val="-3"/>
          <w:w w:val="105"/>
        </w:rPr>
        <w:t xml:space="preserve"> </w:t>
      </w:r>
      <w:r w:rsidRPr="00975FBF">
        <w:rPr>
          <w:rFonts w:ascii="Times New Roman" w:hAnsi="Times New Roman" w:cs="Times New Roman"/>
          <w:color w:val="000000" w:themeColor="text1"/>
          <w:w w:val="105"/>
        </w:rPr>
        <w:t>fácil</w:t>
      </w:r>
      <w:r w:rsidRPr="00975FBF">
        <w:rPr>
          <w:rFonts w:ascii="Times New Roman" w:hAnsi="Times New Roman" w:cs="Times New Roman"/>
          <w:color w:val="000000" w:themeColor="text1"/>
          <w:spacing w:val="-4"/>
          <w:w w:val="105"/>
        </w:rPr>
        <w:t xml:space="preserve"> </w:t>
      </w:r>
      <w:r w:rsidRPr="00975FBF">
        <w:rPr>
          <w:rFonts w:ascii="Times New Roman" w:hAnsi="Times New Roman" w:cs="Times New Roman"/>
          <w:color w:val="000000" w:themeColor="text1"/>
          <w:w w:val="105"/>
        </w:rPr>
        <w:t>acceso</w:t>
      </w:r>
      <w:r w:rsidRPr="00975FBF">
        <w:rPr>
          <w:rFonts w:ascii="Times New Roman" w:hAnsi="Times New Roman" w:cs="Times New Roman"/>
          <w:color w:val="000000" w:themeColor="text1"/>
          <w:spacing w:val="-2"/>
          <w:w w:val="105"/>
        </w:rPr>
        <w:t xml:space="preserve"> </w:t>
      </w:r>
      <w:r w:rsidRPr="00975FBF">
        <w:rPr>
          <w:rFonts w:ascii="Times New Roman" w:hAnsi="Times New Roman" w:cs="Times New Roman"/>
          <w:color w:val="000000" w:themeColor="text1"/>
          <w:w w:val="105"/>
        </w:rPr>
        <w:t>y</w:t>
      </w:r>
      <w:r w:rsidRPr="00975FBF">
        <w:rPr>
          <w:rFonts w:ascii="Times New Roman" w:hAnsi="Times New Roman" w:cs="Times New Roman"/>
          <w:color w:val="000000" w:themeColor="text1"/>
          <w:spacing w:val="-5"/>
          <w:w w:val="105"/>
        </w:rPr>
        <w:t xml:space="preserve"> </w:t>
      </w:r>
      <w:r w:rsidRPr="00975FBF">
        <w:rPr>
          <w:rFonts w:ascii="Times New Roman" w:hAnsi="Times New Roman" w:cs="Times New Roman"/>
          <w:color w:val="000000" w:themeColor="text1"/>
          <w:w w:val="105"/>
        </w:rPr>
        <w:t>uso,</w:t>
      </w:r>
      <w:r w:rsidRPr="00975FBF">
        <w:rPr>
          <w:rFonts w:ascii="Times New Roman" w:hAnsi="Times New Roman" w:cs="Times New Roman"/>
          <w:color w:val="000000" w:themeColor="text1"/>
          <w:spacing w:val="-2"/>
          <w:w w:val="105"/>
        </w:rPr>
        <w:t xml:space="preserve"> </w:t>
      </w:r>
      <w:r w:rsidRPr="00975FBF">
        <w:rPr>
          <w:rFonts w:ascii="Times New Roman" w:hAnsi="Times New Roman" w:cs="Times New Roman"/>
          <w:color w:val="000000" w:themeColor="text1"/>
          <w:w w:val="105"/>
        </w:rPr>
        <w:t>es</w:t>
      </w:r>
      <w:r w:rsidRPr="00975FBF">
        <w:rPr>
          <w:rFonts w:ascii="Times New Roman" w:hAnsi="Times New Roman" w:cs="Times New Roman"/>
          <w:color w:val="000000" w:themeColor="text1"/>
          <w:spacing w:val="-76"/>
          <w:w w:val="105"/>
        </w:rPr>
        <w:t xml:space="preserve"> </w:t>
      </w:r>
      <w:r w:rsidRPr="00975FBF">
        <w:rPr>
          <w:rFonts w:ascii="Times New Roman" w:hAnsi="Times New Roman" w:cs="Times New Roman"/>
          <w:color w:val="000000" w:themeColor="text1"/>
          <w:spacing w:val="-1"/>
          <w:w w:val="105"/>
        </w:rPr>
        <w:t>muy</w:t>
      </w:r>
      <w:r w:rsidRPr="00975FBF">
        <w:rPr>
          <w:rFonts w:ascii="Times New Roman" w:hAnsi="Times New Roman" w:cs="Times New Roman"/>
          <w:color w:val="000000" w:themeColor="text1"/>
          <w:spacing w:val="-19"/>
          <w:w w:val="105"/>
        </w:rPr>
        <w:t xml:space="preserve"> </w:t>
      </w:r>
      <w:r w:rsidRPr="00975FBF">
        <w:rPr>
          <w:rFonts w:ascii="Times New Roman" w:hAnsi="Times New Roman" w:cs="Times New Roman"/>
          <w:color w:val="000000" w:themeColor="text1"/>
          <w:spacing w:val="-1"/>
          <w:w w:val="105"/>
        </w:rPr>
        <w:t>recomendada</w:t>
      </w:r>
      <w:r w:rsidRPr="00975FBF">
        <w:rPr>
          <w:rFonts w:ascii="Times New Roman" w:hAnsi="Times New Roman" w:cs="Times New Roman"/>
          <w:color w:val="000000" w:themeColor="text1"/>
          <w:spacing w:val="-16"/>
          <w:w w:val="105"/>
        </w:rPr>
        <w:t xml:space="preserve"> </w:t>
      </w:r>
      <w:r w:rsidRPr="00975FBF">
        <w:rPr>
          <w:rFonts w:ascii="Times New Roman" w:hAnsi="Times New Roman" w:cs="Times New Roman"/>
          <w:color w:val="000000" w:themeColor="text1"/>
          <w:spacing w:val="-1"/>
          <w:w w:val="105"/>
        </w:rPr>
        <w:t>a</w:t>
      </w:r>
      <w:r w:rsidRPr="00975FBF">
        <w:rPr>
          <w:rFonts w:ascii="Times New Roman" w:hAnsi="Times New Roman" w:cs="Times New Roman"/>
          <w:color w:val="000000" w:themeColor="text1"/>
          <w:spacing w:val="-18"/>
          <w:w w:val="105"/>
        </w:rPr>
        <w:t xml:space="preserve"> </w:t>
      </w:r>
      <w:r w:rsidRPr="00975FBF">
        <w:rPr>
          <w:rFonts w:ascii="Times New Roman" w:hAnsi="Times New Roman" w:cs="Times New Roman"/>
          <w:color w:val="000000" w:themeColor="text1"/>
          <w:spacing w:val="-1"/>
          <w:w w:val="105"/>
        </w:rPr>
        <w:t>la</w:t>
      </w:r>
      <w:r w:rsidRPr="00975FBF">
        <w:rPr>
          <w:rFonts w:ascii="Times New Roman" w:hAnsi="Times New Roman" w:cs="Times New Roman"/>
          <w:color w:val="000000" w:themeColor="text1"/>
          <w:spacing w:val="-16"/>
          <w:w w:val="105"/>
        </w:rPr>
        <w:t xml:space="preserve"> </w:t>
      </w:r>
      <w:r w:rsidRPr="00975FBF">
        <w:rPr>
          <w:rFonts w:ascii="Times New Roman" w:hAnsi="Times New Roman" w:cs="Times New Roman"/>
          <w:color w:val="000000" w:themeColor="text1"/>
          <w:spacing w:val="-1"/>
          <w:w w:val="105"/>
        </w:rPr>
        <w:t>hora</w:t>
      </w:r>
      <w:r w:rsidRPr="00975FBF">
        <w:rPr>
          <w:rFonts w:ascii="Times New Roman" w:hAnsi="Times New Roman" w:cs="Times New Roman"/>
          <w:color w:val="000000" w:themeColor="text1"/>
          <w:spacing w:val="-16"/>
          <w:w w:val="105"/>
        </w:rPr>
        <w:t xml:space="preserve"> </w:t>
      </w:r>
      <w:r w:rsidRPr="00975FBF">
        <w:rPr>
          <w:rFonts w:ascii="Times New Roman" w:hAnsi="Times New Roman" w:cs="Times New Roman"/>
          <w:color w:val="000000" w:themeColor="text1"/>
          <w:spacing w:val="-1"/>
          <w:w w:val="105"/>
        </w:rPr>
        <w:t>de</w:t>
      </w:r>
      <w:r w:rsidRPr="00975FBF">
        <w:rPr>
          <w:rFonts w:ascii="Times New Roman" w:hAnsi="Times New Roman" w:cs="Times New Roman"/>
          <w:color w:val="000000" w:themeColor="text1"/>
          <w:spacing w:val="-16"/>
          <w:w w:val="105"/>
        </w:rPr>
        <w:t xml:space="preserve"> </w:t>
      </w:r>
      <w:r w:rsidRPr="00975FBF">
        <w:rPr>
          <w:rFonts w:ascii="Times New Roman" w:hAnsi="Times New Roman" w:cs="Times New Roman"/>
          <w:color w:val="000000" w:themeColor="text1"/>
          <w:spacing w:val="-1"/>
          <w:w w:val="105"/>
        </w:rPr>
        <w:t>implementar</w:t>
      </w:r>
      <w:r w:rsidRPr="00975FBF">
        <w:rPr>
          <w:rFonts w:ascii="Times New Roman" w:hAnsi="Times New Roman" w:cs="Times New Roman"/>
          <w:color w:val="000000" w:themeColor="text1"/>
          <w:spacing w:val="-17"/>
          <w:w w:val="105"/>
        </w:rPr>
        <w:t xml:space="preserve"> </w:t>
      </w:r>
      <w:r w:rsidRPr="00975FBF">
        <w:rPr>
          <w:rFonts w:ascii="Times New Roman" w:hAnsi="Times New Roman" w:cs="Times New Roman"/>
          <w:color w:val="000000" w:themeColor="text1"/>
          <w:spacing w:val="-1"/>
          <w:w w:val="105"/>
        </w:rPr>
        <w:t>clases</w:t>
      </w:r>
      <w:r w:rsidRPr="00975FBF">
        <w:rPr>
          <w:rFonts w:ascii="Times New Roman" w:hAnsi="Times New Roman" w:cs="Times New Roman"/>
          <w:color w:val="000000" w:themeColor="text1"/>
          <w:spacing w:val="-16"/>
          <w:w w:val="105"/>
        </w:rPr>
        <w:t xml:space="preserve"> </w:t>
      </w:r>
      <w:r w:rsidRPr="00975FBF">
        <w:rPr>
          <w:rFonts w:ascii="Times New Roman" w:hAnsi="Times New Roman" w:cs="Times New Roman"/>
          <w:color w:val="000000" w:themeColor="text1"/>
          <w:spacing w:val="-1"/>
          <w:w w:val="105"/>
        </w:rPr>
        <w:t>virtuales</w:t>
      </w:r>
      <w:r w:rsidRPr="00975FBF">
        <w:rPr>
          <w:rFonts w:ascii="Times New Roman" w:hAnsi="Times New Roman" w:cs="Times New Roman"/>
          <w:color w:val="000000" w:themeColor="text1"/>
          <w:spacing w:val="-16"/>
          <w:w w:val="105"/>
        </w:rPr>
        <w:t xml:space="preserve"> </w:t>
      </w:r>
      <w:r w:rsidRPr="00975FBF">
        <w:rPr>
          <w:rFonts w:ascii="Times New Roman" w:hAnsi="Times New Roman" w:cs="Times New Roman"/>
          <w:color w:val="000000" w:themeColor="text1"/>
          <w:spacing w:val="-1"/>
          <w:w w:val="105"/>
        </w:rPr>
        <w:t>como</w:t>
      </w:r>
      <w:r w:rsidRPr="00975FBF">
        <w:rPr>
          <w:rFonts w:ascii="Times New Roman" w:hAnsi="Times New Roman" w:cs="Times New Roman"/>
          <w:color w:val="000000" w:themeColor="text1"/>
          <w:spacing w:val="-17"/>
          <w:w w:val="105"/>
        </w:rPr>
        <w:t xml:space="preserve"> </w:t>
      </w:r>
      <w:r w:rsidRPr="00975FBF">
        <w:rPr>
          <w:rFonts w:ascii="Times New Roman" w:hAnsi="Times New Roman" w:cs="Times New Roman"/>
          <w:color w:val="000000" w:themeColor="text1"/>
          <w:spacing w:val="-1"/>
          <w:w w:val="105"/>
        </w:rPr>
        <w:t>alternativa</w:t>
      </w:r>
      <w:r w:rsidRPr="00975FBF">
        <w:rPr>
          <w:rFonts w:ascii="Times New Roman" w:hAnsi="Times New Roman" w:cs="Times New Roman"/>
          <w:color w:val="000000" w:themeColor="text1"/>
          <w:spacing w:val="-16"/>
          <w:w w:val="105"/>
        </w:rPr>
        <w:t xml:space="preserve"> </w:t>
      </w:r>
      <w:r w:rsidRPr="00975FBF">
        <w:rPr>
          <w:rFonts w:ascii="Times New Roman" w:hAnsi="Times New Roman" w:cs="Times New Roman"/>
          <w:color w:val="000000" w:themeColor="text1"/>
          <w:w w:val="105"/>
        </w:rPr>
        <w:t>y/o</w:t>
      </w:r>
      <w:r w:rsidRPr="00975FBF">
        <w:rPr>
          <w:rFonts w:ascii="Times New Roman" w:hAnsi="Times New Roman" w:cs="Times New Roman"/>
          <w:color w:val="000000" w:themeColor="text1"/>
          <w:spacing w:val="-76"/>
          <w:w w:val="105"/>
        </w:rPr>
        <w:t xml:space="preserve"> </w:t>
      </w:r>
      <w:r w:rsidRPr="00975FBF">
        <w:rPr>
          <w:rFonts w:ascii="Times New Roman" w:hAnsi="Times New Roman" w:cs="Times New Roman"/>
          <w:color w:val="000000" w:themeColor="text1"/>
          <w:w w:val="105"/>
        </w:rPr>
        <w:t>complemento</w:t>
      </w:r>
      <w:r w:rsidRPr="00975FBF">
        <w:rPr>
          <w:rFonts w:ascii="Times New Roman" w:hAnsi="Times New Roman" w:cs="Times New Roman"/>
          <w:color w:val="000000" w:themeColor="text1"/>
          <w:spacing w:val="-14"/>
          <w:w w:val="105"/>
        </w:rPr>
        <w:t xml:space="preserve"> </w:t>
      </w:r>
      <w:r w:rsidRPr="00975FBF">
        <w:rPr>
          <w:rFonts w:ascii="Times New Roman" w:hAnsi="Times New Roman" w:cs="Times New Roman"/>
          <w:color w:val="000000" w:themeColor="text1"/>
          <w:w w:val="105"/>
        </w:rPr>
        <w:t>a</w:t>
      </w:r>
      <w:r w:rsidRPr="00975FBF">
        <w:rPr>
          <w:rFonts w:ascii="Times New Roman" w:hAnsi="Times New Roman" w:cs="Times New Roman"/>
          <w:color w:val="000000" w:themeColor="text1"/>
          <w:spacing w:val="-13"/>
          <w:w w:val="105"/>
        </w:rPr>
        <w:t xml:space="preserve"> </w:t>
      </w:r>
      <w:r w:rsidRPr="00975FBF">
        <w:rPr>
          <w:rFonts w:ascii="Times New Roman" w:hAnsi="Times New Roman" w:cs="Times New Roman"/>
          <w:color w:val="000000" w:themeColor="text1"/>
          <w:w w:val="105"/>
        </w:rPr>
        <w:t>las</w:t>
      </w:r>
      <w:r w:rsidRPr="00975FBF">
        <w:rPr>
          <w:rFonts w:ascii="Times New Roman" w:hAnsi="Times New Roman" w:cs="Times New Roman"/>
          <w:color w:val="000000" w:themeColor="text1"/>
          <w:spacing w:val="-13"/>
          <w:w w:val="105"/>
        </w:rPr>
        <w:t xml:space="preserve"> </w:t>
      </w:r>
      <w:r w:rsidRPr="00975FBF">
        <w:rPr>
          <w:rFonts w:ascii="Times New Roman" w:hAnsi="Times New Roman" w:cs="Times New Roman"/>
          <w:color w:val="000000" w:themeColor="text1"/>
          <w:w w:val="105"/>
        </w:rPr>
        <w:t>clases</w:t>
      </w:r>
      <w:r w:rsidRPr="00975FBF">
        <w:rPr>
          <w:rFonts w:ascii="Times New Roman" w:hAnsi="Times New Roman" w:cs="Times New Roman"/>
          <w:color w:val="000000" w:themeColor="text1"/>
          <w:spacing w:val="-14"/>
          <w:w w:val="105"/>
        </w:rPr>
        <w:t xml:space="preserve"> </w:t>
      </w:r>
      <w:r w:rsidRPr="00975FBF">
        <w:rPr>
          <w:rFonts w:ascii="Times New Roman" w:hAnsi="Times New Roman" w:cs="Times New Roman"/>
          <w:color w:val="000000" w:themeColor="text1"/>
          <w:w w:val="105"/>
        </w:rPr>
        <w:t>presenciales.</w:t>
      </w:r>
      <w:r w:rsidRPr="00975FBF">
        <w:rPr>
          <w:rFonts w:ascii="Times New Roman" w:hAnsi="Times New Roman" w:cs="Times New Roman"/>
          <w:color w:val="000000" w:themeColor="text1"/>
          <w:spacing w:val="-13"/>
          <w:w w:val="105"/>
        </w:rPr>
        <w:t xml:space="preserve"> </w:t>
      </w:r>
      <w:r w:rsidRPr="00975FBF">
        <w:rPr>
          <w:rFonts w:ascii="Times New Roman" w:hAnsi="Times New Roman" w:cs="Times New Roman"/>
          <w:color w:val="000000" w:themeColor="text1"/>
          <w:w w:val="105"/>
        </w:rPr>
        <w:t>Además,</w:t>
      </w:r>
      <w:r w:rsidRPr="00975FBF">
        <w:rPr>
          <w:rFonts w:ascii="Times New Roman" w:hAnsi="Times New Roman" w:cs="Times New Roman"/>
          <w:color w:val="000000" w:themeColor="text1"/>
          <w:spacing w:val="-13"/>
          <w:w w:val="105"/>
        </w:rPr>
        <w:t xml:space="preserve"> </w:t>
      </w:r>
      <w:r w:rsidRPr="00975FBF">
        <w:rPr>
          <w:rFonts w:ascii="Times New Roman" w:hAnsi="Times New Roman" w:cs="Times New Roman"/>
          <w:color w:val="000000" w:themeColor="text1"/>
          <w:w w:val="105"/>
        </w:rPr>
        <w:t>le</w:t>
      </w:r>
      <w:r w:rsidRPr="00975FBF">
        <w:rPr>
          <w:rFonts w:ascii="Times New Roman" w:hAnsi="Times New Roman" w:cs="Times New Roman"/>
          <w:color w:val="000000" w:themeColor="text1"/>
          <w:spacing w:val="-9"/>
          <w:w w:val="105"/>
        </w:rPr>
        <w:t xml:space="preserve"> </w:t>
      </w:r>
      <w:r w:rsidRPr="00975FBF">
        <w:rPr>
          <w:rFonts w:ascii="Times New Roman" w:hAnsi="Times New Roman" w:cs="Times New Roman"/>
          <w:color w:val="000000" w:themeColor="text1"/>
          <w:w w:val="105"/>
        </w:rPr>
        <w:t>permite</w:t>
      </w:r>
      <w:r w:rsidRPr="00975FBF">
        <w:rPr>
          <w:rFonts w:ascii="Times New Roman" w:hAnsi="Times New Roman" w:cs="Times New Roman"/>
          <w:color w:val="000000" w:themeColor="text1"/>
          <w:spacing w:val="-12"/>
          <w:w w:val="105"/>
        </w:rPr>
        <w:t xml:space="preserve"> </w:t>
      </w:r>
      <w:r w:rsidRPr="00975FBF">
        <w:rPr>
          <w:rFonts w:ascii="Times New Roman" w:hAnsi="Times New Roman" w:cs="Times New Roman"/>
          <w:color w:val="000000" w:themeColor="text1"/>
          <w:w w:val="105"/>
        </w:rPr>
        <w:t>al</w:t>
      </w:r>
      <w:r w:rsidRPr="00975FBF">
        <w:rPr>
          <w:rFonts w:ascii="Times New Roman" w:hAnsi="Times New Roman" w:cs="Times New Roman"/>
          <w:color w:val="000000" w:themeColor="text1"/>
          <w:spacing w:val="-14"/>
          <w:w w:val="105"/>
        </w:rPr>
        <w:t xml:space="preserve"> </w:t>
      </w:r>
      <w:r w:rsidRPr="00975FBF">
        <w:rPr>
          <w:rFonts w:ascii="Times New Roman" w:hAnsi="Times New Roman" w:cs="Times New Roman"/>
          <w:color w:val="000000" w:themeColor="text1"/>
          <w:w w:val="105"/>
        </w:rPr>
        <w:t>docente</w:t>
      </w:r>
      <w:r w:rsidRPr="00975FBF">
        <w:rPr>
          <w:rFonts w:ascii="Times New Roman" w:hAnsi="Times New Roman" w:cs="Times New Roman"/>
          <w:color w:val="000000" w:themeColor="text1"/>
          <w:spacing w:val="-13"/>
          <w:w w:val="105"/>
        </w:rPr>
        <w:t xml:space="preserve"> </w:t>
      </w:r>
      <w:r w:rsidRPr="00975FBF">
        <w:rPr>
          <w:rFonts w:ascii="Times New Roman" w:hAnsi="Times New Roman" w:cs="Times New Roman"/>
          <w:color w:val="000000" w:themeColor="text1"/>
          <w:w w:val="105"/>
        </w:rPr>
        <w:t>mantener</w:t>
      </w:r>
      <w:r w:rsidRPr="00975FBF">
        <w:rPr>
          <w:rFonts w:ascii="Times New Roman" w:hAnsi="Times New Roman" w:cs="Times New Roman"/>
          <w:color w:val="000000" w:themeColor="text1"/>
          <w:spacing w:val="-76"/>
          <w:w w:val="105"/>
        </w:rPr>
        <w:t xml:space="preserve"> </w:t>
      </w:r>
      <w:r w:rsidRPr="00975FBF">
        <w:rPr>
          <w:rFonts w:ascii="Times New Roman" w:hAnsi="Times New Roman" w:cs="Times New Roman"/>
          <w:color w:val="000000" w:themeColor="text1"/>
        </w:rPr>
        <w:t>tu ritmo y flujo de trabajo, ya que no varía la forma en que plantea sus contenidos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w w:val="105"/>
        </w:rPr>
        <w:t>educativos</w:t>
      </w:r>
      <w:r w:rsidRPr="00975FBF">
        <w:rPr>
          <w:rFonts w:ascii="Times New Roman" w:hAnsi="Times New Roman" w:cs="Times New Roman"/>
          <w:color w:val="000000" w:themeColor="text1"/>
          <w:spacing w:val="-14"/>
          <w:w w:val="105"/>
        </w:rPr>
        <w:t xml:space="preserve"> </w:t>
      </w:r>
      <w:r w:rsidRPr="00975FBF">
        <w:rPr>
          <w:rFonts w:ascii="Times New Roman" w:hAnsi="Times New Roman" w:cs="Times New Roman"/>
          <w:color w:val="000000" w:themeColor="text1"/>
          <w:w w:val="105"/>
        </w:rPr>
        <w:t>respecto</w:t>
      </w:r>
      <w:r w:rsidRPr="00975FBF">
        <w:rPr>
          <w:rFonts w:ascii="Times New Roman" w:hAnsi="Times New Roman" w:cs="Times New Roman"/>
          <w:color w:val="000000" w:themeColor="text1"/>
          <w:spacing w:val="-13"/>
          <w:w w:val="105"/>
        </w:rPr>
        <w:t xml:space="preserve"> </w:t>
      </w:r>
      <w:r w:rsidRPr="00975FBF">
        <w:rPr>
          <w:rFonts w:ascii="Times New Roman" w:hAnsi="Times New Roman" w:cs="Times New Roman"/>
          <w:color w:val="000000" w:themeColor="text1"/>
          <w:w w:val="105"/>
        </w:rPr>
        <w:t>a</w:t>
      </w:r>
      <w:r w:rsidRPr="00975FBF">
        <w:rPr>
          <w:rFonts w:ascii="Times New Roman" w:hAnsi="Times New Roman" w:cs="Times New Roman"/>
          <w:color w:val="000000" w:themeColor="text1"/>
          <w:spacing w:val="-14"/>
          <w:w w:val="105"/>
        </w:rPr>
        <w:t xml:space="preserve"> </w:t>
      </w:r>
      <w:r w:rsidRPr="00975FBF">
        <w:rPr>
          <w:rFonts w:ascii="Times New Roman" w:hAnsi="Times New Roman" w:cs="Times New Roman"/>
          <w:color w:val="000000" w:themeColor="text1"/>
          <w:w w:val="105"/>
        </w:rPr>
        <w:t>sus</w:t>
      </w:r>
      <w:r w:rsidRPr="00975FBF">
        <w:rPr>
          <w:rFonts w:ascii="Times New Roman" w:hAnsi="Times New Roman" w:cs="Times New Roman"/>
          <w:color w:val="000000" w:themeColor="text1"/>
          <w:spacing w:val="-13"/>
          <w:w w:val="105"/>
        </w:rPr>
        <w:t xml:space="preserve"> </w:t>
      </w:r>
      <w:r w:rsidRPr="00975FBF">
        <w:rPr>
          <w:rFonts w:ascii="Times New Roman" w:hAnsi="Times New Roman" w:cs="Times New Roman"/>
          <w:color w:val="000000" w:themeColor="text1"/>
          <w:w w:val="105"/>
        </w:rPr>
        <w:t>clases</w:t>
      </w:r>
      <w:r w:rsidRPr="00975FBF">
        <w:rPr>
          <w:rFonts w:ascii="Times New Roman" w:hAnsi="Times New Roman" w:cs="Times New Roman"/>
          <w:color w:val="000000" w:themeColor="text1"/>
          <w:spacing w:val="-16"/>
          <w:w w:val="105"/>
        </w:rPr>
        <w:t xml:space="preserve"> </w:t>
      </w:r>
      <w:r w:rsidRPr="00975FBF">
        <w:rPr>
          <w:rFonts w:ascii="Times New Roman" w:hAnsi="Times New Roman" w:cs="Times New Roman"/>
          <w:color w:val="000000" w:themeColor="text1"/>
          <w:w w:val="105"/>
        </w:rPr>
        <w:t>presenciales.</w:t>
      </w:r>
    </w:p>
    <w:p w14:paraId="0A10182D" w14:textId="77777777" w:rsidR="00C33A5B" w:rsidRPr="00975FBF" w:rsidRDefault="00C33A5B" w:rsidP="00975FBF">
      <w:pPr>
        <w:pStyle w:val="Textoindependiente"/>
        <w:spacing w:before="11" w:line="360" w:lineRule="auto"/>
        <w:jc w:val="both"/>
        <w:rPr>
          <w:rFonts w:ascii="Times New Roman" w:hAnsi="Times New Roman" w:cs="Times New Roman"/>
          <w:color w:val="000000" w:themeColor="text1"/>
        </w:rPr>
      </w:pPr>
    </w:p>
    <w:p w14:paraId="267C1BCF" w14:textId="77777777" w:rsidR="00C33A5B" w:rsidRPr="00975FBF" w:rsidRDefault="00C33A5B" w:rsidP="00975FBF">
      <w:pPr>
        <w:pStyle w:val="Textoindependiente"/>
        <w:spacing w:line="360" w:lineRule="auto"/>
        <w:ind w:left="102"/>
        <w:jc w:val="both"/>
        <w:rPr>
          <w:rFonts w:ascii="Times New Roman" w:hAnsi="Times New Roman" w:cs="Times New Roman"/>
          <w:color w:val="000000" w:themeColor="text1"/>
        </w:rPr>
      </w:pPr>
      <w:r w:rsidRPr="00975FBF">
        <w:rPr>
          <w:rFonts w:ascii="Times New Roman" w:hAnsi="Times New Roman" w:cs="Times New Roman"/>
          <w:color w:val="000000" w:themeColor="text1"/>
        </w:rPr>
        <w:t>Características</w:t>
      </w:r>
      <w:r w:rsidRPr="00975FBF">
        <w:rPr>
          <w:rFonts w:ascii="Times New Roman" w:hAnsi="Times New Roman" w:cs="Times New Roman"/>
          <w:color w:val="000000" w:themeColor="text1"/>
          <w:spacing w:val="15"/>
        </w:rPr>
        <w:t xml:space="preserve"> </w:t>
      </w:r>
      <w:r w:rsidRPr="00975FBF">
        <w:rPr>
          <w:rFonts w:ascii="Times New Roman" w:hAnsi="Times New Roman" w:cs="Times New Roman"/>
          <w:color w:val="000000" w:themeColor="text1"/>
        </w:rPr>
        <w:t>y</w:t>
      </w:r>
      <w:r w:rsidRPr="00975FBF">
        <w:rPr>
          <w:rFonts w:ascii="Times New Roman" w:hAnsi="Times New Roman" w:cs="Times New Roman"/>
          <w:color w:val="000000" w:themeColor="text1"/>
          <w:spacing w:val="13"/>
        </w:rPr>
        <w:t xml:space="preserve"> </w:t>
      </w:r>
      <w:r w:rsidRPr="00975FBF">
        <w:rPr>
          <w:rFonts w:ascii="Times New Roman" w:hAnsi="Times New Roman" w:cs="Times New Roman"/>
          <w:color w:val="000000" w:themeColor="text1"/>
        </w:rPr>
        <w:t>ventajas</w:t>
      </w:r>
    </w:p>
    <w:p w14:paraId="02439406" w14:textId="77777777" w:rsidR="00C33A5B" w:rsidRPr="00975FBF" w:rsidRDefault="00C33A5B" w:rsidP="00975FBF">
      <w:pPr>
        <w:pStyle w:val="Textoindependiente"/>
        <w:spacing w:before="9" w:line="360" w:lineRule="auto"/>
        <w:jc w:val="both"/>
        <w:rPr>
          <w:rFonts w:ascii="Times New Roman" w:hAnsi="Times New Roman" w:cs="Times New Roman"/>
          <w:color w:val="000000" w:themeColor="text1"/>
        </w:rPr>
      </w:pPr>
    </w:p>
    <w:p w14:paraId="75925C3B" w14:textId="77777777" w:rsidR="00C33A5B" w:rsidRPr="00975FBF" w:rsidRDefault="00C33A5B" w:rsidP="00975FBF">
      <w:pPr>
        <w:pStyle w:val="Ttulo2"/>
        <w:keepNext/>
        <w:keepLines/>
        <w:widowControl/>
        <w:numPr>
          <w:ilvl w:val="0"/>
          <w:numId w:val="60"/>
        </w:numPr>
        <w:tabs>
          <w:tab w:val="left" w:pos="821"/>
          <w:tab w:val="left" w:pos="822"/>
        </w:tabs>
        <w:autoSpaceDE/>
        <w:autoSpaceDN/>
        <w:spacing w:line="360" w:lineRule="auto"/>
        <w:ind w:left="720" w:hanging="361"/>
        <w:jc w:val="both"/>
        <w:rPr>
          <w:rFonts w:ascii="Times New Roman" w:hAnsi="Times New Roman" w:cs="Times New Roman"/>
          <w:color w:val="000000" w:themeColor="text1"/>
        </w:rPr>
      </w:pPr>
      <w:bookmarkStart w:id="168" w:name="_Toc88576165"/>
      <w:bookmarkStart w:id="169" w:name="_Toc100516471"/>
      <w:r w:rsidRPr="00975FBF">
        <w:rPr>
          <w:rFonts w:ascii="Times New Roman" w:hAnsi="Times New Roman" w:cs="Times New Roman"/>
          <w:color w:val="000000" w:themeColor="text1"/>
        </w:rPr>
        <w:t>Gratuita</w:t>
      </w:r>
      <w:bookmarkEnd w:id="168"/>
      <w:bookmarkEnd w:id="169"/>
    </w:p>
    <w:p w14:paraId="0AE92A2B" w14:textId="77777777" w:rsidR="00C33A5B" w:rsidRPr="00975FBF" w:rsidRDefault="00C33A5B" w:rsidP="00975FBF">
      <w:pPr>
        <w:pStyle w:val="Textoindependiente"/>
        <w:spacing w:line="360" w:lineRule="auto"/>
        <w:jc w:val="both"/>
        <w:rPr>
          <w:rFonts w:ascii="Times New Roman" w:hAnsi="Times New Roman" w:cs="Times New Roman"/>
          <w:b/>
          <w:color w:val="000000" w:themeColor="text1"/>
        </w:rPr>
      </w:pPr>
    </w:p>
    <w:p w14:paraId="2E0358DD" w14:textId="77777777" w:rsidR="00C33A5B" w:rsidRPr="00975FBF" w:rsidRDefault="00C33A5B" w:rsidP="00975FBF">
      <w:pPr>
        <w:pStyle w:val="Textoindependiente"/>
        <w:spacing w:line="360" w:lineRule="auto"/>
        <w:ind w:left="821" w:right="116"/>
        <w:jc w:val="both"/>
        <w:rPr>
          <w:rFonts w:ascii="Times New Roman" w:hAnsi="Times New Roman" w:cs="Times New Roman"/>
          <w:color w:val="000000" w:themeColor="text1"/>
        </w:rPr>
      </w:pPr>
      <w:r w:rsidRPr="00975FBF">
        <w:rPr>
          <w:rFonts w:ascii="Times New Roman" w:hAnsi="Times New Roman" w:cs="Times New Roman"/>
          <w:color w:val="000000" w:themeColor="text1"/>
        </w:rPr>
        <w:t>Esta</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plataforma</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es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completamente gratis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para</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uso</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inter-académico</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e</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individual. Pero si se desea usar esta plataforma de manera institucional, la</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institución puede adquirir la licencia que ofrece G Suite for Education, cuyos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precios</w:t>
      </w:r>
      <w:r w:rsidRPr="00975FBF">
        <w:rPr>
          <w:rFonts w:ascii="Times New Roman" w:hAnsi="Times New Roman" w:cs="Times New Roman"/>
          <w:color w:val="000000" w:themeColor="text1"/>
          <w:spacing w:val="-6"/>
        </w:rPr>
        <w:t xml:space="preserve"> </w:t>
      </w:r>
      <w:r w:rsidRPr="00975FBF">
        <w:rPr>
          <w:rFonts w:ascii="Times New Roman" w:hAnsi="Times New Roman" w:cs="Times New Roman"/>
          <w:color w:val="000000" w:themeColor="text1"/>
        </w:rPr>
        <w:t>varían</w:t>
      </w:r>
      <w:r w:rsidRPr="00975FBF">
        <w:rPr>
          <w:rFonts w:ascii="Times New Roman" w:hAnsi="Times New Roman" w:cs="Times New Roman"/>
          <w:color w:val="000000" w:themeColor="text1"/>
          <w:spacing w:val="-5"/>
        </w:rPr>
        <w:t xml:space="preserve"> </w:t>
      </w:r>
      <w:r w:rsidRPr="00975FBF">
        <w:rPr>
          <w:rFonts w:ascii="Times New Roman" w:hAnsi="Times New Roman" w:cs="Times New Roman"/>
          <w:color w:val="000000" w:themeColor="text1"/>
        </w:rPr>
        <w:t>según</w:t>
      </w:r>
      <w:r w:rsidRPr="00975FBF">
        <w:rPr>
          <w:rFonts w:ascii="Times New Roman" w:hAnsi="Times New Roman" w:cs="Times New Roman"/>
          <w:color w:val="000000" w:themeColor="text1"/>
          <w:spacing w:val="-4"/>
        </w:rPr>
        <w:t xml:space="preserve"> </w:t>
      </w:r>
      <w:r w:rsidRPr="00975FBF">
        <w:rPr>
          <w:rFonts w:ascii="Times New Roman" w:hAnsi="Times New Roman" w:cs="Times New Roman"/>
          <w:color w:val="000000" w:themeColor="text1"/>
        </w:rPr>
        <w:t>el</w:t>
      </w:r>
      <w:r w:rsidRPr="00975FBF">
        <w:rPr>
          <w:rFonts w:ascii="Times New Roman" w:hAnsi="Times New Roman" w:cs="Times New Roman"/>
          <w:color w:val="000000" w:themeColor="text1"/>
          <w:spacing w:val="-6"/>
        </w:rPr>
        <w:t xml:space="preserve"> </w:t>
      </w:r>
      <w:r w:rsidRPr="00975FBF">
        <w:rPr>
          <w:rFonts w:ascii="Times New Roman" w:hAnsi="Times New Roman" w:cs="Times New Roman"/>
          <w:color w:val="000000" w:themeColor="text1"/>
        </w:rPr>
        <w:t>país</w:t>
      </w:r>
      <w:r w:rsidRPr="00975FBF">
        <w:rPr>
          <w:rFonts w:ascii="Times New Roman" w:hAnsi="Times New Roman" w:cs="Times New Roman"/>
          <w:color w:val="000000" w:themeColor="text1"/>
          <w:spacing w:val="-5"/>
        </w:rPr>
        <w:t xml:space="preserve"> </w:t>
      </w:r>
      <w:r w:rsidRPr="00975FBF">
        <w:rPr>
          <w:rFonts w:ascii="Times New Roman" w:hAnsi="Times New Roman" w:cs="Times New Roman"/>
          <w:color w:val="000000" w:themeColor="text1"/>
        </w:rPr>
        <w:t>desde</w:t>
      </w:r>
      <w:r w:rsidRPr="00975FBF">
        <w:rPr>
          <w:rFonts w:ascii="Times New Roman" w:hAnsi="Times New Roman" w:cs="Times New Roman"/>
          <w:color w:val="000000" w:themeColor="text1"/>
          <w:spacing w:val="-5"/>
        </w:rPr>
        <w:t xml:space="preserve"> </w:t>
      </w:r>
      <w:r w:rsidRPr="00975FBF">
        <w:rPr>
          <w:rFonts w:ascii="Times New Roman" w:hAnsi="Times New Roman" w:cs="Times New Roman"/>
          <w:color w:val="000000" w:themeColor="text1"/>
        </w:rPr>
        <w:t>donde</w:t>
      </w:r>
      <w:r w:rsidRPr="00975FBF">
        <w:rPr>
          <w:rFonts w:ascii="Times New Roman" w:hAnsi="Times New Roman" w:cs="Times New Roman"/>
          <w:color w:val="000000" w:themeColor="text1"/>
          <w:spacing w:val="-4"/>
        </w:rPr>
        <w:t xml:space="preserve"> </w:t>
      </w:r>
      <w:r w:rsidRPr="00975FBF">
        <w:rPr>
          <w:rFonts w:ascii="Times New Roman" w:hAnsi="Times New Roman" w:cs="Times New Roman"/>
          <w:color w:val="000000" w:themeColor="text1"/>
        </w:rPr>
        <w:t>te</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encuentres.</w:t>
      </w:r>
    </w:p>
    <w:p w14:paraId="5174D453" w14:textId="77777777" w:rsidR="00C33A5B" w:rsidRPr="00975FBF" w:rsidRDefault="00C33A5B" w:rsidP="00975FBF">
      <w:pPr>
        <w:pStyle w:val="Textoindependiente"/>
        <w:spacing w:before="5" w:line="360" w:lineRule="auto"/>
        <w:jc w:val="both"/>
        <w:rPr>
          <w:rFonts w:ascii="Times New Roman" w:hAnsi="Times New Roman" w:cs="Times New Roman"/>
          <w:color w:val="000000" w:themeColor="text1"/>
        </w:rPr>
      </w:pPr>
    </w:p>
    <w:p w14:paraId="0A025D48" w14:textId="77777777" w:rsidR="00C33A5B" w:rsidRPr="00975FBF" w:rsidRDefault="00C33A5B" w:rsidP="00975FBF">
      <w:pPr>
        <w:pStyle w:val="Ttulo2"/>
        <w:keepNext/>
        <w:keepLines/>
        <w:widowControl/>
        <w:numPr>
          <w:ilvl w:val="0"/>
          <w:numId w:val="60"/>
        </w:numPr>
        <w:tabs>
          <w:tab w:val="left" w:pos="821"/>
          <w:tab w:val="left" w:pos="822"/>
        </w:tabs>
        <w:autoSpaceDE/>
        <w:autoSpaceDN/>
        <w:spacing w:line="360" w:lineRule="auto"/>
        <w:ind w:left="720" w:hanging="361"/>
        <w:jc w:val="both"/>
        <w:rPr>
          <w:rFonts w:ascii="Times New Roman" w:hAnsi="Times New Roman" w:cs="Times New Roman"/>
          <w:color w:val="000000" w:themeColor="text1"/>
        </w:rPr>
      </w:pPr>
      <w:bookmarkStart w:id="170" w:name="_Toc88576166"/>
      <w:bookmarkStart w:id="171" w:name="_Toc100516472"/>
      <w:r w:rsidRPr="00975FBF">
        <w:rPr>
          <w:rFonts w:ascii="Times New Roman" w:hAnsi="Times New Roman" w:cs="Times New Roman"/>
          <w:color w:val="000000" w:themeColor="text1"/>
        </w:rPr>
        <w:t>Acceso</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y</w:t>
      </w:r>
      <w:r w:rsidRPr="00975FBF">
        <w:rPr>
          <w:rFonts w:ascii="Times New Roman" w:hAnsi="Times New Roman" w:cs="Times New Roman"/>
          <w:color w:val="000000" w:themeColor="text1"/>
          <w:spacing w:val="-5"/>
        </w:rPr>
        <w:t xml:space="preserve"> </w:t>
      </w:r>
      <w:r w:rsidRPr="00975FBF">
        <w:rPr>
          <w:rFonts w:ascii="Times New Roman" w:hAnsi="Times New Roman" w:cs="Times New Roman"/>
          <w:color w:val="000000" w:themeColor="text1"/>
        </w:rPr>
        <w:t>navegación</w:t>
      </w:r>
      <w:bookmarkEnd w:id="170"/>
      <w:bookmarkEnd w:id="171"/>
    </w:p>
    <w:p w14:paraId="17C14091" w14:textId="77777777" w:rsidR="00C33A5B" w:rsidRPr="00975FBF" w:rsidRDefault="00C33A5B" w:rsidP="00975FBF">
      <w:pPr>
        <w:pStyle w:val="Textoindependiente"/>
        <w:spacing w:before="1" w:line="360" w:lineRule="auto"/>
        <w:jc w:val="both"/>
        <w:rPr>
          <w:rFonts w:ascii="Times New Roman" w:hAnsi="Times New Roman" w:cs="Times New Roman"/>
          <w:b/>
          <w:color w:val="000000" w:themeColor="text1"/>
        </w:rPr>
      </w:pPr>
    </w:p>
    <w:p w14:paraId="6BD6B0FF" w14:textId="77777777" w:rsidR="00C33A5B" w:rsidRPr="00975FBF" w:rsidRDefault="00C33A5B" w:rsidP="00975FBF">
      <w:pPr>
        <w:pStyle w:val="Textoindependiente"/>
        <w:spacing w:line="360" w:lineRule="auto"/>
        <w:ind w:left="821" w:right="116"/>
        <w:jc w:val="both"/>
        <w:rPr>
          <w:rFonts w:ascii="Times New Roman" w:hAnsi="Times New Roman" w:cs="Times New Roman"/>
          <w:color w:val="000000" w:themeColor="text1"/>
        </w:rPr>
      </w:pPr>
      <w:r w:rsidRPr="00975FBF">
        <w:rPr>
          <w:rFonts w:ascii="Times New Roman" w:hAnsi="Times New Roman" w:cs="Times New Roman"/>
          <w:color w:val="000000" w:themeColor="text1"/>
        </w:rPr>
        <w:t>Esta plataforma es, además de amigable con el usuario, intuitiva, lo que</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indica que se va a encontrar todas las herramientas que el docente necesita</w:t>
      </w:r>
      <w:r w:rsidRPr="00975FBF">
        <w:rPr>
          <w:rFonts w:ascii="Times New Roman" w:hAnsi="Times New Roman" w:cs="Times New Roman"/>
          <w:color w:val="000000" w:themeColor="text1"/>
          <w:spacing w:val="-72"/>
        </w:rPr>
        <w:t xml:space="preserve"> </w:t>
      </w:r>
      <w:r w:rsidRPr="00975FBF">
        <w:rPr>
          <w:rFonts w:ascii="Times New Roman" w:hAnsi="Times New Roman" w:cs="Times New Roman"/>
          <w:color w:val="000000" w:themeColor="text1"/>
        </w:rPr>
        <w:t>para sus clases de forma fácil. También, tiene un diseño muy sencillo y te</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 xml:space="preserve">permite  </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utilizar otras    herramientas    que    ofrece    Google,    como</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Drive</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y</w:t>
      </w:r>
      <w:r w:rsidRPr="00975FBF">
        <w:rPr>
          <w:rFonts w:ascii="Times New Roman" w:hAnsi="Times New Roman" w:cs="Times New Roman"/>
          <w:color w:val="000000" w:themeColor="text1"/>
          <w:spacing w:val="-11"/>
        </w:rPr>
        <w:t xml:space="preserve"> </w:t>
      </w:r>
      <w:r w:rsidRPr="00975FBF">
        <w:rPr>
          <w:rFonts w:ascii="Times New Roman" w:hAnsi="Times New Roman" w:cs="Times New Roman"/>
          <w:color w:val="000000" w:themeColor="text1"/>
        </w:rPr>
        <w:t>Calendar.</w:t>
      </w:r>
    </w:p>
    <w:p w14:paraId="26511AED" w14:textId="77777777" w:rsidR="00C33A5B" w:rsidRPr="00975FBF" w:rsidRDefault="00C33A5B" w:rsidP="00975FBF">
      <w:pPr>
        <w:pStyle w:val="Textoindependiente"/>
        <w:spacing w:before="4" w:line="360" w:lineRule="auto"/>
        <w:jc w:val="both"/>
        <w:rPr>
          <w:rFonts w:ascii="Times New Roman" w:hAnsi="Times New Roman" w:cs="Times New Roman"/>
          <w:color w:val="000000" w:themeColor="text1"/>
        </w:rPr>
      </w:pPr>
    </w:p>
    <w:p w14:paraId="1082CC58" w14:textId="77777777" w:rsidR="00C33A5B" w:rsidRPr="00975FBF" w:rsidRDefault="00C33A5B" w:rsidP="00975FBF">
      <w:pPr>
        <w:pStyle w:val="Ttulo2"/>
        <w:keepNext/>
        <w:keepLines/>
        <w:widowControl/>
        <w:numPr>
          <w:ilvl w:val="0"/>
          <w:numId w:val="60"/>
        </w:numPr>
        <w:tabs>
          <w:tab w:val="left" w:pos="821"/>
          <w:tab w:val="left" w:pos="822"/>
        </w:tabs>
        <w:autoSpaceDE/>
        <w:autoSpaceDN/>
        <w:spacing w:line="360" w:lineRule="auto"/>
        <w:ind w:left="720" w:hanging="361"/>
        <w:jc w:val="both"/>
        <w:rPr>
          <w:rFonts w:ascii="Times New Roman" w:hAnsi="Times New Roman" w:cs="Times New Roman"/>
          <w:color w:val="000000" w:themeColor="text1"/>
        </w:rPr>
      </w:pPr>
      <w:bookmarkStart w:id="172" w:name="_Toc88576167"/>
      <w:bookmarkStart w:id="173" w:name="_Toc100516473"/>
      <w:r w:rsidRPr="00975FBF">
        <w:rPr>
          <w:rFonts w:ascii="Times New Roman" w:hAnsi="Times New Roman" w:cs="Times New Roman"/>
          <w:color w:val="000000" w:themeColor="text1"/>
        </w:rPr>
        <w:t>Fácil</w:t>
      </w:r>
      <w:r w:rsidRPr="00975FBF">
        <w:rPr>
          <w:rFonts w:ascii="Times New Roman" w:hAnsi="Times New Roman" w:cs="Times New Roman"/>
          <w:color w:val="000000" w:themeColor="text1"/>
          <w:spacing w:val="-3"/>
        </w:rPr>
        <w:t xml:space="preserve"> </w:t>
      </w:r>
      <w:r w:rsidRPr="00975FBF">
        <w:rPr>
          <w:rFonts w:ascii="Times New Roman" w:hAnsi="Times New Roman" w:cs="Times New Roman"/>
          <w:color w:val="000000" w:themeColor="text1"/>
        </w:rPr>
        <w:t>acceso</w:t>
      </w:r>
      <w:bookmarkEnd w:id="172"/>
      <w:bookmarkEnd w:id="173"/>
    </w:p>
    <w:p w14:paraId="04E60212" w14:textId="77777777" w:rsidR="00C33A5B" w:rsidRPr="00975FBF" w:rsidRDefault="00C33A5B" w:rsidP="00975FBF">
      <w:pPr>
        <w:pStyle w:val="Textoindependiente"/>
        <w:spacing w:before="57" w:line="360" w:lineRule="auto"/>
        <w:ind w:left="821"/>
        <w:jc w:val="both"/>
        <w:rPr>
          <w:rFonts w:ascii="Times New Roman" w:hAnsi="Times New Roman" w:cs="Times New Roman"/>
          <w:color w:val="000000" w:themeColor="text1"/>
        </w:rPr>
      </w:pPr>
      <w:r w:rsidRPr="00975FBF">
        <w:rPr>
          <w:rFonts w:ascii="Times New Roman" w:hAnsi="Times New Roman" w:cs="Times New Roman"/>
          <w:color w:val="000000" w:themeColor="text1"/>
          <w:w w:val="105"/>
        </w:rPr>
        <w:t>Lo</w:t>
      </w:r>
      <w:r w:rsidRPr="00975FBF">
        <w:rPr>
          <w:rFonts w:ascii="Times New Roman" w:hAnsi="Times New Roman" w:cs="Times New Roman"/>
          <w:color w:val="000000" w:themeColor="text1"/>
          <w:spacing w:val="8"/>
          <w:w w:val="105"/>
        </w:rPr>
        <w:t xml:space="preserve"> </w:t>
      </w:r>
      <w:r w:rsidRPr="00975FBF">
        <w:rPr>
          <w:rFonts w:ascii="Times New Roman" w:hAnsi="Times New Roman" w:cs="Times New Roman"/>
          <w:color w:val="000000" w:themeColor="text1"/>
          <w:w w:val="105"/>
        </w:rPr>
        <w:t>único</w:t>
      </w:r>
      <w:r w:rsidRPr="00975FBF">
        <w:rPr>
          <w:rFonts w:ascii="Times New Roman" w:hAnsi="Times New Roman" w:cs="Times New Roman"/>
          <w:color w:val="000000" w:themeColor="text1"/>
          <w:spacing w:val="8"/>
          <w:w w:val="105"/>
        </w:rPr>
        <w:t xml:space="preserve"> </w:t>
      </w:r>
      <w:r w:rsidRPr="00975FBF">
        <w:rPr>
          <w:rFonts w:ascii="Times New Roman" w:hAnsi="Times New Roman" w:cs="Times New Roman"/>
          <w:color w:val="000000" w:themeColor="text1"/>
          <w:w w:val="105"/>
        </w:rPr>
        <w:t>que</w:t>
      </w:r>
      <w:r w:rsidRPr="00975FBF">
        <w:rPr>
          <w:rFonts w:ascii="Times New Roman" w:hAnsi="Times New Roman" w:cs="Times New Roman"/>
          <w:color w:val="000000" w:themeColor="text1"/>
          <w:spacing w:val="8"/>
          <w:w w:val="105"/>
        </w:rPr>
        <w:t xml:space="preserve"> </w:t>
      </w:r>
      <w:r w:rsidRPr="00975FBF">
        <w:rPr>
          <w:rFonts w:ascii="Times New Roman" w:hAnsi="Times New Roman" w:cs="Times New Roman"/>
          <w:color w:val="000000" w:themeColor="text1"/>
          <w:w w:val="105"/>
        </w:rPr>
        <w:t>se</w:t>
      </w:r>
      <w:r w:rsidRPr="00975FBF">
        <w:rPr>
          <w:rFonts w:ascii="Times New Roman" w:hAnsi="Times New Roman" w:cs="Times New Roman"/>
          <w:color w:val="000000" w:themeColor="text1"/>
          <w:spacing w:val="6"/>
          <w:w w:val="105"/>
        </w:rPr>
        <w:t xml:space="preserve"> </w:t>
      </w:r>
      <w:r w:rsidRPr="00975FBF">
        <w:rPr>
          <w:rFonts w:ascii="Times New Roman" w:hAnsi="Times New Roman" w:cs="Times New Roman"/>
          <w:color w:val="000000" w:themeColor="text1"/>
          <w:w w:val="105"/>
        </w:rPr>
        <w:t>necesita</w:t>
      </w:r>
      <w:r w:rsidRPr="00975FBF">
        <w:rPr>
          <w:rFonts w:ascii="Times New Roman" w:hAnsi="Times New Roman" w:cs="Times New Roman"/>
          <w:color w:val="000000" w:themeColor="text1"/>
          <w:spacing w:val="8"/>
          <w:w w:val="105"/>
        </w:rPr>
        <w:t xml:space="preserve"> </w:t>
      </w:r>
      <w:r w:rsidRPr="00975FBF">
        <w:rPr>
          <w:rFonts w:ascii="Times New Roman" w:hAnsi="Times New Roman" w:cs="Times New Roman"/>
          <w:color w:val="000000" w:themeColor="text1"/>
          <w:w w:val="105"/>
        </w:rPr>
        <w:t>para</w:t>
      </w:r>
      <w:r w:rsidRPr="00975FBF">
        <w:rPr>
          <w:rFonts w:ascii="Times New Roman" w:hAnsi="Times New Roman" w:cs="Times New Roman"/>
          <w:color w:val="000000" w:themeColor="text1"/>
          <w:spacing w:val="8"/>
          <w:w w:val="105"/>
        </w:rPr>
        <w:t xml:space="preserve"> </w:t>
      </w:r>
      <w:r w:rsidRPr="00975FBF">
        <w:rPr>
          <w:rFonts w:ascii="Times New Roman" w:hAnsi="Times New Roman" w:cs="Times New Roman"/>
          <w:color w:val="000000" w:themeColor="text1"/>
          <w:w w:val="105"/>
        </w:rPr>
        <w:t>acceder</w:t>
      </w:r>
      <w:r w:rsidRPr="00975FBF">
        <w:rPr>
          <w:rFonts w:ascii="Times New Roman" w:hAnsi="Times New Roman" w:cs="Times New Roman"/>
          <w:color w:val="000000" w:themeColor="text1"/>
          <w:spacing w:val="4"/>
          <w:w w:val="105"/>
        </w:rPr>
        <w:t xml:space="preserve"> </w:t>
      </w:r>
      <w:r w:rsidRPr="00975FBF">
        <w:rPr>
          <w:rFonts w:ascii="Times New Roman" w:hAnsi="Times New Roman" w:cs="Times New Roman"/>
          <w:color w:val="000000" w:themeColor="text1"/>
          <w:w w:val="105"/>
        </w:rPr>
        <w:t>a</w:t>
      </w:r>
      <w:r w:rsidRPr="00975FBF">
        <w:rPr>
          <w:rFonts w:ascii="Times New Roman" w:hAnsi="Times New Roman" w:cs="Times New Roman"/>
          <w:color w:val="000000" w:themeColor="text1"/>
          <w:spacing w:val="8"/>
          <w:w w:val="105"/>
        </w:rPr>
        <w:t xml:space="preserve"> </w:t>
      </w:r>
      <w:r w:rsidRPr="00975FBF">
        <w:rPr>
          <w:rFonts w:ascii="Times New Roman" w:hAnsi="Times New Roman" w:cs="Times New Roman"/>
          <w:color w:val="000000" w:themeColor="text1"/>
          <w:w w:val="105"/>
        </w:rPr>
        <w:t>Google</w:t>
      </w:r>
      <w:r w:rsidRPr="00975FBF">
        <w:rPr>
          <w:rFonts w:ascii="Times New Roman" w:hAnsi="Times New Roman" w:cs="Times New Roman"/>
          <w:color w:val="000000" w:themeColor="text1"/>
          <w:spacing w:val="8"/>
          <w:w w:val="105"/>
        </w:rPr>
        <w:t xml:space="preserve"> </w:t>
      </w:r>
      <w:r w:rsidRPr="00975FBF">
        <w:rPr>
          <w:rFonts w:ascii="Times New Roman" w:hAnsi="Times New Roman" w:cs="Times New Roman"/>
          <w:color w:val="000000" w:themeColor="text1"/>
          <w:w w:val="105"/>
        </w:rPr>
        <w:t>Classroom</w:t>
      </w:r>
      <w:r w:rsidRPr="00975FBF">
        <w:rPr>
          <w:rFonts w:ascii="Times New Roman" w:hAnsi="Times New Roman" w:cs="Times New Roman"/>
          <w:color w:val="000000" w:themeColor="text1"/>
          <w:spacing w:val="9"/>
          <w:w w:val="105"/>
        </w:rPr>
        <w:t xml:space="preserve"> </w:t>
      </w:r>
      <w:r w:rsidRPr="00975FBF">
        <w:rPr>
          <w:rFonts w:ascii="Times New Roman" w:hAnsi="Times New Roman" w:cs="Times New Roman"/>
          <w:color w:val="000000" w:themeColor="text1"/>
          <w:w w:val="105"/>
        </w:rPr>
        <w:t>es</w:t>
      </w:r>
      <w:r w:rsidRPr="00975FBF">
        <w:rPr>
          <w:rFonts w:ascii="Times New Roman" w:hAnsi="Times New Roman" w:cs="Times New Roman"/>
          <w:color w:val="000000" w:themeColor="text1"/>
          <w:spacing w:val="6"/>
          <w:w w:val="105"/>
        </w:rPr>
        <w:t xml:space="preserve"> </w:t>
      </w:r>
      <w:r w:rsidRPr="00975FBF">
        <w:rPr>
          <w:rFonts w:ascii="Times New Roman" w:hAnsi="Times New Roman" w:cs="Times New Roman"/>
          <w:color w:val="000000" w:themeColor="text1"/>
          <w:w w:val="105"/>
        </w:rPr>
        <w:t>tener</w:t>
      </w:r>
      <w:r w:rsidRPr="00975FBF">
        <w:rPr>
          <w:rFonts w:ascii="Times New Roman" w:hAnsi="Times New Roman" w:cs="Times New Roman"/>
          <w:color w:val="000000" w:themeColor="text1"/>
          <w:spacing w:val="4"/>
          <w:w w:val="105"/>
        </w:rPr>
        <w:t xml:space="preserve"> </w:t>
      </w:r>
      <w:r w:rsidRPr="00975FBF">
        <w:rPr>
          <w:rFonts w:ascii="Times New Roman" w:hAnsi="Times New Roman" w:cs="Times New Roman"/>
          <w:color w:val="000000" w:themeColor="text1"/>
          <w:w w:val="105"/>
        </w:rPr>
        <w:t>una</w:t>
      </w:r>
      <w:r w:rsidRPr="00975FBF">
        <w:rPr>
          <w:rFonts w:ascii="Times New Roman" w:hAnsi="Times New Roman" w:cs="Times New Roman"/>
          <w:color w:val="000000" w:themeColor="text1"/>
          <w:spacing w:val="-76"/>
          <w:w w:val="105"/>
        </w:rPr>
        <w:t xml:space="preserve"> </w:t>
      </w:r>
      <w:r w:rsidRPr="00975FBF">
        <w:rPr>
          <w:rFonts w:ascii="Times New Roman" w:hAnsi="Times New Roman" w:cs="Times New Roman"/>
          <w:color w:val="000000" w:themeColor="text1"/>
          <w:w w:val="105"/>
        </w:rPr>
        <w:t>cuenta</w:t>
      </w:r>
      <w:r w:rsidRPr="00975FBF">
        <w:rPr>
          <w:rFonts w:ascii="Times New Roman" w:hAnsi="Times New Roman" w:cs="Times New Roman"/>
          <w:color w:val="000000" w:themeColor="text1"/>
          <w:spacing w:val="-13"/>
          <w:w w:val="105"/>
        </w:rPr>
        <w:t xml:space="preserve"> </w:t>
      </w:r>
      <w:r w:rsidRPr="00975FBF">
        <w:rPr>
          <w:rFonts w:ascii="Times New Roman" w:hAnsi="Times New Roman" w:cs="Times New Roman"/>
          <w:color w:val="000000" w:themeColor="text1"/>
          <w:w w:val="105"/>
        </w:rPr>
        <w:t>activa</w:t>
      </w:r>
      <w:r w:rsidRPr="00975FBF">
        <w:rPr>
          <w:rFonts w:ascii="Times New Roman" w:hAnsi="Times New Roman" w:cs="Times New Roman"/>
          <w:color w:val="000000" w:themeColor="text1"/>
          <w:spacing w:val="-13"/>
          <w:w w:val="105"/>
        </w:rPr>
        <w:t xml:space="preserve"> </w:t>
      </w:r>
      <w:r w:rsidRPr="00975FBF">
        <w:rPr>
          <w:rFonts w:ascii="Times New Roman" w:hAnsi="Times New Roman" w:cs="Times New Roman"/>
          <w:color w:val="000000" w:themeColor="text1"/>
          <w:w w:val="105"/>
        </w:rPr>
        <w:t>de</w:t>
      </w:r>
      <w:r w:rsidRPr="00975FBF">
        <w:rPr>
          <w:rFonts w:ascii="Times New Roman" w:hAnsi="Times New Roman" w:cs="Times New Roman"/>
          <w:color w:val="000000" w:themeColor="text1"/>
          <w:spacing w:val="-12"/>
          <w:w w:val="105"/>
        </w:rPr>
        <w:t xml:space="preserve"> </w:t>
      </w:r>
      <w:r w:rsidRPr="00975FBF">
        <w:rPr>
          <w:rFonts w:ascii="Times New Roman" w:hAnsi="Times New Roman" w:cs="Times New Roman"/>
          <w:color w:val="000000" w:themeColor="text1"/>
          <w:w w:val="105"/>
        </w:rPr>
        <w:t>Google.</w:t>
      </w:r>
    </w:p>
    <w:p w14:paraId="06EA2590" w14:textId="77777777" w:rsidR="00C33A5B" w:rsidRPr="00975FBF" w:rsidRDefault="00C33A5B" w:rsidP="00975FBF">
      <w:pPr>
        <w:pStyle w:val="Textoindependiente"/>
        <w:spacing w:before="5" w:line="360" w:lineRule="auto"/>
        <w:jc w:val="both"/>
        <w:rPr>
          <w:rFonts w:ascii="Times New Roman" w:hAnsi="Times New Roman" w:cs="Times New Roman"/>
          <w:color w:val="000000" w:themeColor="text1"/>
        </w:rPr>
      </w:pPr>
    </w:p>
    <w:p w14:paraId="5FAFC18E" w14:textId="77777777" w:rsidR="00C33A5B" w:rsidRPr="00975FBF" w:rsidRDefault="00C33A5B" w:rsidP="00975FBF">
      <w:pPr>
        <w:pStyle w:val="Ttulo2"/>
        <w:keepNext/>
        <w:keepLines/>
        <w:widowControl/>
        <w:numPr>
          <w:ilvl w:val="0"/>
          <w:numId w:val="60"/>
        </w:numPr>
        <w:tabs>
          <w:tab w:val="left" w:pos="821"/>
          <w:tab w:val="left" w:pos="822"/>
        </w:tabs>
        <w:autoSpaceDE/>
        <w:autoSpaceDN/>
        <w:spacing w:line="360" w:lineRule="auto"/>
        <w:ind w:left="720" w:hanging="361"/>
        <w:jc w:val="both"/>
        <w:rPr>
          <w:rFonts w:ascii="Times New Roman" w:hAnsi="Times New Roman" w:cs="Times New Roman"/>
          <w:color w:val="000000" w:themeColor="text1"/>
        </w:rPr>
      </w:pPr>
      <w:bookmarkStart w:id="174" w:name="_Toc88576168"/>
      <w:bookmarkStart w:id="175" w:name="_Toc100516474"/>
      <w:r w:rsidRPr="00975FBF">
        <w:rPr>
          <w:rFonts w:ascii="Times New Roman" w:hAnsi="Times New Roman" w:cs="Times New Roman"/>
          <w:color w:val="000000" w:themeColor="text1"/>
        </w:rPr>
        <w:lastRenderedPageBreak/>
        <w:t>Seguimiento</w:t>
      </w:r>
      <w:r w:rsidRPr="00975FBF">
        <w:rPr>
          <w:rFonts w:ascii="Times New Roman" w:hAnsi="Times New Roman" w:cs="Times New Roman"/>
          <w:color w:val="000000" w:themeColor="text1"/>
          <w:spacing w:val="-2"/>
        </w:rPr>
        <w:t xml:space="preserve"> </w:t>
      </w:r>
      <w:r w:rsidRPr="00975FBF">
        <w:rPr>
          <w:rFonts w:ascii="Times New Roman" w:hAnsi="Times New Roman" w:cs="Times New Roman"/>
          <w:color w:val="000000" w:themeColor="text1"/>
        </w:rPr>
        <w:t>a</w:t>
      </w:r>
      <w:r w:rsidRPr="00975FBF">
        <w:rPr>
          <w:rFonts w:ascii="Times New Roman" w:hAnsi="Times New Roman" w:cs="Times New Roman"/>
          <w:color w:val="000000" w:themeColor="text1"/>
          <w:spacing w:val="-4"/>
        </w:rPr>
        <w:t xml:space="preserve"> </w:t>
      </w:r>
      <w:r w:rsidRPr="00975FBF">
        <w:rPr>
          <w:rFonts w:ascii="Times New Roman" w:hAnsi="Times New Roman" w:cs="Times New Roman"/>
          <w:color w:val="000000" w:themeColor="text1"/>
        </w:rPr>
        <w:t>estudiantes</w:t>
      </w:r>
      <w:bookmarkEnd w:id="174"/>
      <w:bookmarkEnd w:id="175"/>
    </w:p>
    <w:p w14:paraId="74A13FEC" w14:textId="77777777" w:rsidR="00C33A5B" w:rsidRPr="00975FBF" w:rsidRDefault="00C33A5B" w:rsidP="00975FBF">
      <w:pPr>
        <w:pStyle w:val="Textoindependiente"/>
        <w:spacing w:line="360" w:lineRule="auto"/>
        <w:jc w:val="both"/>
        <w:rPr>
          <w:rFonts w:ascii="Times New Roman" w:hAnsi="Times New Roman" w:cs="Times New Roman"/>
          <w:b/>
          <w:color w:val="000000" w:themeColor="text1"/>
        </w:rPr>
      </w:pPr>
    </w:p>
    <w:p w14:paraId="691E2AAE" w14:textId="77777777" w:rsidR="00C33A5B" w:rsidRPr="00975FBF" w:rsidRDefault="00C33A5B" w:rsidP="00975FBF">
      <w:pPr>
        <w:pStyle w:val="Textoindependiente"/>
        <w:spacing w:before="1" w:line="360" w:lineRule="auto"/>
        <w:ind w:left="821" w:right="95"/>
        <w:jc w:val="both"/>
        <w:rPr>
          <w:rFonts w:ascii="Times New Roman" w:hAnsi="Times New Roman" w:cs="Times New Roman"/>
          <w:color w:val="000000" w:themeColor="text1"/>
          <w:w w:val="105"/>
        </w:rPr>
      </w:pPr>
      <w:r w:rsidRPr="00975FBF">
        <w:rPr>
          <w:rFonts w:ascii="Times New Roman" w:hAnsi="Times New Roman" w:cs="Times New Roman"/>
          <w:color w:val="000000" w:themeColor="text1"/>
        </w:rPr>
        <w:t>No</w:t>
      </w:r>
      <w:r w:rsidRPr="00975FBF">
        <w:rPr>
          <w:rFonts w:ascii="Times New Roman" w:hAnsi="Times New Roman" w:cs="Times New Roman"/>
          <w:color w:val="000000" w:themeColor="text1"/>
          <w:spacing w:val="3"/>
        </w:rPr>
        <w:t xml:space="preserve"> </w:t>
      </w:r>
      <w:r w:rsidRPr="00975FBF">
        <w:rPr>
          <w:rFonts w:ascii="Times New Roman" w:hAnsi="Times New Roman" w:cs="Times New Roman"/>
          <w:color w:val="000000" w:themeColor="text1"/>
        </w:rPr>
        <w:t>solo,</w:t>
      </w:r>
      <w:r w:rsidRPr="00975FBF">
        <w:rPr>
          <w:rFonts w:ascii="Times New Roman" w:hAnsi="Times New Roman" w:cs="Times New Roman"/>
          <w:color w:val="000000" w:themeColor="text1"/>
          <w:spacing w:val="6"/>
        </w:rPr>
        <w:t xml:space="preserve"> </w:t>
      </w:r>
      <w:r w:rsidRPr="00975FBF">
        <w:rPr>
          <w:rFonts w:ascii="Times New Roman" w:hAnsi="Times New Roman" w:cs="Times New Roman"/>
          <w:color w:val="000000" w:themeColor="text1"/>
        </w:rPr>
        <w:t>los</w:t>
      </w:r>
      <w:r w:rsidRPr="00975FBF">
        <w:rPr>
          <w:rFonts w:ascii="Times New Roman" w:hAnsi="Times New Roman" w:cs="Times New Roman"/>
          <w:color w:val="000000" w:themeColor="text1"/>
          <w:spacing w:val="2"/>
        </w:rPr>
        <w:t xml:space="preserve"> </w:t>
      </w:r>
      <w:r w:rsidRPr="00975FBF">
        <w:rPr>
          <w:rFonts w:ascii="Times New Roman" w:hAnsi="Times New Roman" w:cs="Times New Roman"/>
          <w:color w:val="000000" w:themeColor="text1"/>
        </w:rPr>
        <w:t>docentes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pueden</w:t>
      </w:r>
      <w:r w:rsidRPr="00975FBF">
        <w:rPr>
          <w:rFonts w:ascii="Times New Roman" w:hAnsi="Times New Roman" w:cs="Times New Roman"/>
          <w:color w:val="000000" w:themeColor="text1"/>
          <w:spacing w:val="5"/>
        </w:rPr>
        <w:t xml:space="preserve"> </w:t>
      </w:r>
      <w:r w:rsidRPr="00975FBF">
        <w:rPr>
          <w:rFonts w:ascii="Times New Roman" w:hAnsi="Times New Roman" w:cs="Times New Roman"/>
          <w:color w:val="000000" w:themeColor="text1"/>
        </w:rPr>
        <w:t>organizar</w:t>
      </w:r>
      <w:r w:rsidRPr="00975FBF">
        <w:rPr>
          <w:rFonts w:ascii="Times New Roman" w:hAnsi="Times New Roman" w:cs="Times New Roman"/>
          <w:color w:val="000000" w:themeColor="text1"/>
          <w:spacing w:val="3"/>
        </w:rPr>
        <w:t xml:space="preserve"> </w:t>
      </w:r>
      <w:r w:rsidRPr="00975FBF">
        <w:rPr>
          <w:rFonts w:ascii="Times New Roman" w:hAnsi="Times New Roman" w:cs="Times New Roman"/>
          <w:color w:val="000000" w:themeColor="text1"/>
        </w:rPr>
        <w:t>sus</w:t>
      </w:r>
      <w:r w:rsidRPr="00975FBF">
        <w:rPr>
          <w:rFonts w:ascii="Times New Roman" w:hAnsi="Times New Roman" w:cs="Times New Roman"/>
          <w:color w:val="000000" w:themeColor="text1"/>
          <w:spacing w:val="6"/>
        </w:rPr>
        <w:t xml:space="preserve"> </w:t>
      </w:r>
      <w:r w:rsidRPr="00975FBF">
        <w:rPr>
          <w:rFonts w:ascii="Times New Roman" w:hAnsi="Times New Roman" w:cs="Times New Roman"/>
          <w:color w:val="000000" w:themeColor="text1"/>
        </w:rPr>
        <w:t>clases,</w:t>
      </w:r>
      <w:r w:rsidRPr="00975FBF">
        <w:rPr>
          <w:rFonts w:ascii="Times New Roman" w:hAnsi="Times New Roman" w:cs="Times New Roman"/>
          <w:color w:val="000000" w:themeColor="text1"/>
          <w:spacing w:val="4"/>
        </w:rPr>
        <w:t xml:space="preserve"> </w:t>
      </w:r>
      <w:r w:rsidRPr="00975FBF">
        <w:rPr>
          <w:rFonts w:ascii="Times New Roman" w:hAnsi="Times New Roman" w:cs="Times New Roman"/>
          <w:color w:val="000000" w:themeColor="text1"/>
        </w:rPr>
        <w:t>adjuntar</w:t>
      </w:r>
      <w:r w:rsidRPr="00975FBF">
        <w:rPr>
          <w:rFonts w:ascii="Times New Roman" w:hAnsi="Times New Roman" w:cs="Times New Roman"/>
          <w:color w:val="000000" w:themeColor="text1"/>
          <w:spacing w:val="3"/>
        </w:rPr>
        <w:t xml:space="preserve"> </w:t>
      </w:r>
      <w:r w:rsidRPr="00975FBF">
        <w:rPr>
          <w:rFonts w:ascii="Times New Roman" w:hAnsi="Times New Roman" w:cs="Times New Roman"/>
          <w:color w:val="000000" w:themeColor="text1"/>
        </w:rPr>
        <w:t>el</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material</w:t>
      </w:r>
      <w:r w:rsidRPr="00975FBF">
        <w:rPr>
          <w:rFonts w:ascii="Times New Roman" w:hAnsi="Times New Roman" w:cs="Times New Roman"/>
          <w:color w:val="000000" w:themeColor="text1"/>
          <w:spacing w:val="3"/>
        </w:rPr>
        <w:t xml:space="preserve"> </w:t>
      </w:r>
      <w:r w:rsidRPr="00975FBF">
        <w:rPr>
          <w:rFonts w:ascii="Times New Roman" w:hAnsi="Times New Roman" w:cs="Times New Roman"/>
          <w:color w:val="000000" w:themeColor="text1"/>
        </w:rPr>
        <w:t>que</w:t>
      </w:r>
      <w:r w:rsidRPr="00975FBF">
        <w:rPr>
          <w:rFonts w:ascii="Times New Roman" w:hAnsi="Times New Roman" w:cs="Times New Roman"/>
          <w:color w:val="000000" w:themeColor="text1"/>
          <w:spacing w:val="-72"/>
        </w:rPr>
        <w:t xml:space="preserve"> </w:t>
      </w:r>
      <w:r w:rsidRPr="00975FBF">
        <w:rPr>
          <w:rFonts w:ascii="Times New Roman" w:hAnsi="Times New Roman" w:cs="Times New Roman"/>
          <w:color w:val="000000" w:themeColor="text1"/>
        </w:rPr>
        <w:t>necesitas</w:t>
      </w:r>
      <w:r w:rsidRPr="00975FBF">
        <w:rPr>
          <w:rFonts w:ascii="Times New Roman" w:hAnsi="Times New Roman" w:cs="Times New Roman"/>
          <w:color w:val="000000" w:themeColor="text1"/>
          <w:spacing w:val="9"/>
        </w:rPr>
        <w:t xml:space="preserve"> </w:t>
      </w:r>
      <w:r w:rsidRPr="00975FBF">
        <w:rPr>
          <w:rFonts w:ascii="Times New Roman" w:hAnsi="Times New Roman" w:cs="Times New Roman"/>
          <w:color w:val="000000" w:themeColor="text1"/>
        </w:rPr>
        <w:t>y</w:t>
      </w:r>
      <w:r w:rsidRPr="00975FBF">
        <w:rPr>
          <w:rFonts w:ascii="Times New Roman" w:hAnsi="Times New Roman" w:cs="Times New Roman"/>
          <w:color w:val="000000" w:themeColor="text1"/>
          <w:spacing w:val="6"/>
        </w:rPr>
        <w:t xml:space="preserve"> </w:t>
      </w:r>
      <w:r w:rsidRPr="00975FBF">
        <w:rPr>
          <w:rFonts w:ascii="Times New Roman" w:hAnsi="Times New Roman" w:cs="Times New Roman"/>
          <w:color w:val="000000" w:themeColor="text1"/>
        </w:rPr>
        <w:t>emplear</w:t>
      </w:r>
      <w:r w:rsidRPr="00975FBF">
        <w:rPr>
          <w:rFonts w:ascii="Times New Roman" w:hAnsi="Times New Roman" w:cs="Times New Roman"/>
          <w:color w:val="000000" w:themeColor="text1"/>
          <w:spacing w:val="9"/>
        </w:rPr>
        <w:t xml:space="preserve"> </w:t>
      </w:r>
      <w:r w:rsidRPr="00975FBF">
        <w:rPr>
          <w:rFonts w:ascii="Times New Roman" w:hAnsi="Times New Roman" w:cs="Times New Roman"/>
          <w:color w:val="000000" w:themeColor="text1"/>
        </w:rPr>
        <w:t>contenidos</w:t>
      </w:r>
      <w:r w:rsidRPr="00975FBF">
        <w:rPr>
          <w:rFonts w:ascii="Times New Roman" w:hAnsi="Times New Roman" w:cs="Times New Roman"/>
          <w:color w:val="000000" w:themeColor="text1"/>
          <w:spacing w:val="10"/>
        </w:rPr>
        <w:t xml:space="preserve"> </w:t>
      </w:r>
      <w:r w:rsidRPr="00975FBF">
        <w:rPr>
          <w:rFonts w:ascii="Times New Roman" w:hAnsi="Times New Roman" w:cs="Times New Roman"/>
          <w:color w:val="000000" w:themeColor="text1"/>
        </w:rPr>
        <w:t>audiovisuales</w:t>
      </w:r>
      <w:r w:rsidRPr="00975FBF">
        <w:rPr>
          <w:rFonts w:ascii="Times New Roman" w:hAnsi="Times New Roman" w:cs="Times New Roman"/>
          <w:color w:val="000000" w:themeColor="text1"/>
          <w:spacing w:val="6"/>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apoyo</w:t>
      </w:r>
      <w:r w:rsidRPr="00975FBF">
        <w:rPr>
          <w:rFonts w:ascii="Times New Roman" w:hAnsi="Times New Roman" w:cs="Times New Roman"/>
          <w:color w:val="000000" w:themeColor="text1"/>
          <w:spacing w:val="11"/>
        </w:rPr>
        <w:t xml:space="preserve"> </w:t>
      </w:r>
      <w:r w:rsidRPr="00975FBF">
        <w:rPr>
          <w:rFonts w:ascii="Times New Roman" w:hAnsi="Times New Roman" w:cs="Times New Roman"/>
          <w:color w:val="000000" w:themeColor="text1"/>
        </w:rPr>
        <w:t>para</w:t>
      </w:r>
      <w:r w:rsidRPr="00975FBF">
        <w:rPr>
          <w:rFonts w:ascii="Times New Roman" w:hAnsi="Times New Roman" w:cs="Times New Roman"/>
          <w:color w:val="000000" w:themeColor="text1"/>
          <w:spacing w:val="9"/>
        </w:rPr>
        <w:t xml:space="preserve"> </w:t>
      </w:r>
      <w:r w:rsidRPr="00975FBF">
        <w:rPr>
          <w:rFonts w:ascii="Times New Roman" w:hAnsi="Times New Roman" w:cs="Times New Roman"/>
          <w:color w:val="000000" w:themeColor="text1"/>
        </w:rPr>
        <w:t>la</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enseñanza</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2"/>
        </w:rPr>
        <w:t xml:space="preserve"> </w:t>
      </w:r>
      <w:r w:rsidRPr="00975FBF">
        <w:rPr>
          <w:rFonts w:ascii="Times New Roman" w:hAnsi="Times New Roman" w:cs="Times New Roman"/>
          <w:color w:val="000000" w:themeColor="text1"/>
        </w:rPr>
        <w:t>tus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contenidos,</w:t>
      </w:r>
      <w:r w:rsidRPr="00975FBF">
        <w:rPr>
          <w:rFonts w:ascii="Times New Roman" w:hAnsi="Times New Roman" w:cs="Times New Roman"/>
          <w:color w:val="000000" w:themeColor="text1"/>
          <w:spacing w:val="2"/>
        </w:rPr>
        <w:t xml:space="preserve"> </w:t>
      </w:r>
      <w:r w:rsidRPr="00975FBF">
        <w:rPr>
          <w:rFonts w:ascii="Times New Roman" w:hAnsi="Times New Roman" w:cs="Times New Roman"/>
          <w:color w:val="000000" w:themeColor="text1"/>
        </w:rPr>
        <w:t>sino que</w:t>
      </w:r>
      <w:r w:rsidRPr="00975FBF">
        <w:rPr>
          <w:rFonts w:ascii="Times New Roman" w:hAnsi="Times New Roman" w:cs="Times New Roman"/>
          <w:color w:val="000000" w:themeColor="text1"/>
          <w:spacing w:val="3"/>
        </w:rPr>
        <w:t xml:space="preserve"> </w:t>
      </w:r>
      <w:r w:rsidRPr="00975FBF">
        <w:rPr>
          <w:rFonts w:ascii="Times New Roman" w:hAnsi="Times New Roman" w:cs="Times New Roman"/>
          <w:color w:val="000000" w:themeColor="text1"/>
        </w:rPr>
        <w:t>también</w:t>
      </w:r>
      <w:r w:rsidRPr="00975FBF">
        <w:rPr>
          <w:rFonts w:ascii="Times New Roman" w:hAnsi="Times New Roman" w:cs="Times New Roman"/>
          <w:color w:val="000000" w:themeColor="text1"/>
          <w:spacing w:val="2"/>
        </w:rPr>
        <w:t xml:space="preserve"> </w:t>
      </w:r>
      <w:r w:rsidRPr="00975FBF">
        <w:rPr>
          <w:rFonts w:ascii="Times New Roman" w:hAnsi="Times New Roman" w:cs="Times New Roman"/>
          <w:color w:val="000000" w:themeColor="text1"/>
        </w:rPr>
        <w:t>pueden hacer</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seguimiento</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del</w:t>
      </w:r>
      <w:r w:rsidRPr="00975FBF">
        <w:rPr>
          <w:rFonts w:ascii="Times New Roman" w:hAnsi="Times New Roman" w:cs="Times New Roman"/>
          <w:color w:val="000000" w:themeColor="text1"/>
          <w:spacing w:val="-2"/>
        </w:rPr>
        <w:t xml:space="preserve"> </w:t>
      </w:r>
      <w:r w:rsidRPr="00975FBF">
        <w:rPr>
          <w:rFonts w:ascii="Times New Roman" w:hAnsi="Times New Roman" w:cs="Times New Roman"/>
          <w:color w:val="000000" w:themeColor="text1"/>
        </w:rPr>
        <w:t>proceso</w:t>
      </w:r>
      <w:r w:rsidRPr="00975FBF">
        <w:rPr>
          <w:rFonts w:ascii="Times New Roman" w:hAnsi="Times New Roman" w:cs="Times New Roman"/>
          <w:color w:val="000000" w:themeColor="text1"/>
          <w:spacing w:val="-72"/>
        </w:rPr>
        <w:t xml:space="preserve"> </w:t>
      </w:r>
      <w:r w:rsidRPr="00975FBF">
        <w:rPr>
          <w:rFonts w:ascii="Times New Roman" w:hAnsi="Times New Roman" w:cs="Times New Roman"/>
          <w:color w:val="000000" w:themeColor="text1"/>
        </w:rPr>
        <w:t xml:space="preserve">de cada uno de tus estudiantes: a través de la pestaña </w:t>
      </w:r>
      <w:r w:rsidRPr="00975FBF">
        <w:rPr>
          <w:rFonts w:ascii="Times New Roman" w:hAnsi="Times New Roman" w:cs="Times New Roman"/>
          <w:i/>
          <w:color w:val="000000" w:themeColor="text1"/>
        </w:rPr>
        <w:t xml:space="preserve">"tareas" </w:t>
      </w:r>
      <w:r w:rsidRPr="00975FBF">
        <w:rPr>
          <w:rFonts w:ascii="Times New Roman" w:hAnsi="Times New Roman" w:cs="Times New Roman"/>
          <w:color w:val="000000" w:themeColor="text1"/>
        </w:rPr>
        <w:t>se puede</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w w:val="105"/>
        </w:rPr>
        <w:t>plantear</w:t>
      </w:r>
      <w:r w:rsidRPr="00975FBF">
        <w:rPr>
          <w:rFonts w:ascii="Times New Roman" w:hAnsi="Times New Roman" w:cs="Times New Roman"/>
          <w:color w:val="000000" w:themeColor="text1"/>
          <w:spacing w:val="-17"/>
          <w:w w:val="105"/>
        </w:rPr>
        <w:t xml:space="preserve"> </w:t>
      </w:r>
      <w:r w:rsidRPr="00975FBF">
        <w:rPr>
          <w:rFonts w:ascii="Times New Roman" w:hAnsi="Times New Roman" w:cs="Times New Roman"/>
          <w:color w:val="000000" w:themeColor="text1"/>
          <w:w w:val="105"/>
        </w:rPr>
        <w:t>trabajos</w:t>
      </w:r>
      <w:r w:rsidRPr="00975FBF">
        <w:rPr>
          <w:rFonts w:ascii="Times New Roman" w:hAnsi="Times New Roman" w:cs="Times New Roman"/>
          <w:color w:val="000000" w:themeColor="text1"/>
          <w:spacing w:val="-15"/>
          <w:w w:val="105"/>
        </w:rPr>
        <w:t xml:space="preserve"> </w:t>
      </w:r>
      <w:r w:rsidRPr="00975FBF">
        <w:rPr>
          <w:rFonts w:ascii="Times New Roman" w:hAnsi="Times New Roman" w:cs="Times New Roman"/>
          <w:color w:val="000000" w:themeColor="text1"/>
          <w:w w:val="105"/>
        </w:rPr>
        <w:t>y</w:t>
      </w:r>
      <w:r w:rsidRPr="00975FBF">
        <w:rPr>
          <w:rFonts w:ascii="Times New Roman" w:hAnsi="Times New Roman" w:cs="Times New Roman"/>
          <w:color w:val="000000" w:themeColor="text1"/>
          <w:spacing w:val="-18"/>
          <w:w w:val="105"/>
        </w:rPr>
        <w:t xml:space="preserve"> </w:t>
      </w:r>
      <w:r w:rsidRPr="00975FBF">
        <w:rPr>
          <w:rFonts w:ascii="Times New Roman" w:hAnsi="Times New Roman" w:cs="Times New Roman"/>
          <w:color w:val="000000" w:themeColor="text1"/>
          <w:w w:val="105"/>
        </w:rPr>
        <w:t>evaluaciones</w:t>
      </w:r>
      <w:r w:rsidRPr="00975FBF">
        <w:rPr>
          <w:rFonts w:ascii="Times New Roman" w:hAnsi="Times New Roman" w:cs="Times New Roman"/>
          <w:color w:val="000000" w:themeColor="text1"/>
          <w:spacing w:val="-18"/>
          <w:w w:val="105"/>
        </w:rPr>
        <w:t xml:space="preserve"> </w:t>
      </w:r>
      <w:r w:rsidRPr="00975FBF">
        <w:rPr>
          <w:rFonts w:ascii="Times New Roman" w:hAnsi="Times New Roman" w:cs="Times New Roman"/>
          <w:color w:val="000000" w:themeColor="text1"/>
          <w:w w:val="105"/>
        </w:rPr>
        <w:t>a</w:t>
      </w:r>
      <w:r w:rsidRPr="00975FBF">
        <w:rPr>
          <w:rFonts w:ascii="Times New Roman" w:hAnsi="Times New Roman" w:cs="Times New Roman"/>
          <w:color w:val="000000" w:themeColor="text1"/>
          <w:spacing w:val="-16"/>
          <w:w w:val="105"/>
        </w:rPr>
        <w:t xml:space="preserve"> </w:t>
      </w:r>
      <w:r w:rsidRPr="00975FBF">
        <w:rPr>
          <w:rFonts w:ascii="Times New Roman" w:hAnsi="Times New Roman" w:cs="Times New Roman"/>
          <w:color w:val="000000" w:themeColor="text1"/>
          <w:w w:val="105"/>
        </w:rPr>
        <w:t>sus</w:t>
      </w:r>
      <w:r w:rsidRPr="00975FBF">
        <w:rPr>
          <w:rFonts w:ascii="Times New Roman" w:hAnsi="Times New Roman" w:cs="Times New Roman"/>
          <w:color w:val="000000" w:themeColor="text1"/>
          <w:spacing w:val="-16"/>
          <w:w w:val="105"/>
        </w:rPr>
        <w:t xml:space="preserve"> </w:t>
      </w:r>
      <w:r w:rsidRPr="00975FBF">
        <w:rPr>
          <w:rFonts w:ascii="Times New Roman" w:hAnsi="Times New Roman" w:cs="Times New Roman"/>
          <w:color w:val="000000" w:themeColor="text1"/>
          <w:w w:val="105"/>
        </w:rPr>
        <w:t>estudiantes.</w:t>
      </w:r>
    </w:p>
    <w:p w14:paraId="45584F6B" w14:textId="77777777" w:rsidR="00C33A5B" w:rsidRPr="00975FBF" w:rsidRDefault="00C33A5B" w:rsidP="00975FBF">
      <w:pPr>
        <w:pStyle w:val="Textoindependiente"/>
        <w:spacing w:before="1" w:line="360" w:lineRule="auto"/>
        <w:ind w:left="821" w:right="95"/>
        <w:jc w:val="both"/>
        <w:rPr>
          <w:rFonts w:ascii="Times New Roman" w:hAnsi="Times New Roman" w:cs="Times New Roman"/>
          <w:color w:val="000000" w:themeColor="text1"/>
          <w:w w:val="105"/>
        </w:rPr>
      </w:pPr>
    </w:p>
    <w:p w14:paraId="67EB9F86" w14:textId="77777777" w:rsidR="00C33A5B" w:rsidRPr="00975FBF" w:rsidRDefault="00C33A5B" w:rsidP="00975FBF">
      <w:pPr>
        <w:pStyle w:val="Textoindependiente"/>
        <w:spacing w:before="1" w:line="360" w:lineRule="auto"/>
        <w:ind w:left="821" w:right="95"/>
        <w:jc w:val="both"/>
        <w:rPr>
          <w:rFonts w:ascii="Times New Roman" w:hAnsi="Times New Roman" w:cs="Times New Roman"/>
          <w:color w:val="000000" w:themeColor="text1"/>
          <w:w w:val="105"/>
          <w:u w:val="single"/>
        </w:rPr>
      </w:pPr>
    </w:p>
    <w:p w14:paraId="5553C7D9" w14:textId="77777777" w:rsidR="00C33A5B" w:rsidRPr="00975FBF" w:rsidRDefault="00C33A5B" w:rsidP="00975FBF">
      <w:pPr>
        <w:pStyle w:val="Textoindependiente"/>
        <w:spacing w:before="1" w:line="360" w:lineRule="auto"/>
        <w:ind w:right="95"/>
        <w:jc w:val="both"/>
        <w:rPr>
          <w:rFonts w:ascii="Times New Roman" w:hAnsi="Times New Roman" w:cs="Times New Roman"/>
          <w:b/>
          <w:bCs/>
          <w:color w:val="000000" w:themeColor="text1"/>
          <w:w w:val="105"/>
          <w:u w:val="single"/>
        </w:rPr>
      </w:pPr>
      <w:r w:rsidRPr="00975FBF">
        <w:rPr>
          <w:rFonts w:ascii="Times New Roman" w:hAnsi="Times New Roman" w:cs="Times New Roman"/>
          <w:b/>
          <w:bCs/>
          <w:color w:val="000000" w:themeColor="text1"/>
          <w:w w:val="105"/>
          <w:u w:val="single"/>
        </w:rPr>
        <w:t>2.CARACTERÍSTICAS DE LA POBLACIÓN ESTUDIATIL QUE SERÁ ATENDIDA</w:t>
      </w:r>
    </w:p>
    <w:p w14:paraId="0A26A674" w14:textId="77777777" w:rsidR="00C33A5B" w:rsidRPr="00975FBF" w:rsidRDefault="00C33A5B" w:rsidP="00975FBF">
      <w:pPr>
        <w:pStyle w:val="Textoindependiente"/>
        <w:spacing w:before="1" w:line="360" w:lineRule="auto"/>
        <w:ind w:right="95"/>
        <w:jc w:val="both"/>
        <w:rPr>
          <w:rFonts w:ascii="Times New Roman" w:hAnsi="Times New Roman" w:cs="Times New Roman"/>
          <w:color w:val="000000" w:themeColor="text1"/>
          <w:w w:val="105"/>
        </w:rPr>
      </w:pPr>
    </w:p>
    <w:p w14:paraId="07CC62B9" w14:textId="77777777" w:rsidR="00C33A5B" w:rsidRPr="00975FBF" w:rsidRDefault="00C33A5B" w:rsidP="00975FBF">
      <w:pPr>
        <w:pStyle w:val="Textoindependiente"/>
        <w:spacing w:before="1" w:line="360" w:lineRule="auto"/>
        <w:ind w:right="95"/>
        <w:jc w:val="both"/>
        <w:rPr>
          <w:rFonts w:ascii="Times New Roman" w:hAnsi="Times New Roman" w:cs="Times New Roman"/>
          <w:color w:val="000000" w:themeColor="text1"/>
          <w:w w:val="105"/>
        </w:rPr>
      </w:pPr>
      <w:r w:rsidRPr="00975FBF">
        <w:rPr>
          <w:rFonts w:ascii="Times New Roman" w:hAnsi="Times New Roman" w:cs="Times New Roman"/>
          <w:color w:val="000000" w:themeColor="text1"/>
          <w:w w:val="105"/>
        </w:rPr>
        <w:t>La población a la cual se dirige esta oferta formativa son graduados de bachiller en cualquier área del conocimiento sin importar su edad (Jóvenes o Adultos) , que estén interesados en el aprendizaje técnico en programación informática.</w:t>
      </w:r>
    </w:p>
    <w:p w14:paraId="46F3F79F" w14:textId="77777777" w:rsidR="00C33A5B" w:rsidRPr="00975FBF" w:rsidRDefault="00C33A5B" w:rsidP="00975FBF">
      <w:pPr>
        <w:pStyle w:val="Textoindependiente"/>
        <w:spacing w:before="1" w:line="360" w:lineRule="auto"/>
        <w:ind w:right="95"/>
        <w:jc w:val="both"/>
        <w:rPr>
          <w:rFonts w:ascii="Times New Roman" w:hAnsi="Times New Roman" w:cs="Times New Roman"/>
          <w:color w:val="000000" w:themeColor="text1"/>
          <w:w w:val="105"/>
        </w:rPr>
      </w:pPr>
      <w:r w:rsidRPr="00975FBF">
        <w:rPr>
          <w:rFonts w:ascii="Times New Roman" w:hAnsi="Times New Roman" w:cs="Times New Roman"/>
          <w:color w:val="000000" w:themeColor="text1"/>
          <w:w w:val="105"/>
        </w:rPr>
        <w:t xml:space="preserve">Que tengan amplio interés por las ciencias y </w:t>
      </w:r>
      <w:r w:rsidRPr="00975FBF">
        <w:rPr>
          <w:rFonts w:ascii="Times New Roman" w:hAnsi="Times New Roman" w:cs="Times New Roman"/>
          <w:b/>
          <w:bCs/>
          <w:color w:val="000000" w:themeColor="text1"/>
          <w:w w:val="105"/>
        </w:rPr>
        <w:t>la tecnología de la información y la comunicación</w:t>
      </w:r>
      <w:r w:rsidRPr="00975FBF">
        <w:rPr>
          <w:rFonts w:ascii="Times New Roman" w:hAnsi="Times New Roman" w:cs="Times New Roman"/>
          <w:color w:val="000000" w:themeColor="text1"/>
          <w:w w:val="105"/>
        </w:rPr>
        <w:t>.Este programa es abierto a toda la población en general que cumpla con los requisitos mínimos exigidos por el Ministerio de Educación de la República de Panamá.</w:t>
      </w:r>
    </w:p>
    <w:p w14:paraId="186F733E" w14:textId="77777777" w:rsidR="00C33A5B" w:rsidRPr="00975FBF" w:rsidRDefault="00C33A5B" w:rsidP="00975FBF">
      <w:pPr>
        <w:pStyle w:val="Textoindependiente"/>
        <w:spacing w:before="1" w:line="360" w:lineRule="auto"/>
        <w:ind w:right="95"/>
        <w:jc w:val="both"/>
        <w:rPr>
          <w:rFonts w:ascii="Times New Roman" w:hAnsi="Times New Roman" w:cs="Times New Roman"/>
          <w:b/>
          <w:bCs/>
          <w:color w:val="000000" w:themeColor="text1"/>
          <w:u w:val="single"/>
        </w:rPr>
      </w:pPr>
    </w:p>
    <w:p w14:paraId="06A4DB42" w14:textId="77777777" w:rsidR="00C33A5B" w:rsidRPr="00975FBF" w:rsidRDefault="00C33A5B" w:rsidP="00975FBF">
      <w:pPr>
        <w:pStyle w:val="Textoindependiente"/>
        <w:spacing w:before="1" w:line="360" w:lineRule="auto"/>
        <w:ind w:right="95"/>
        <w:jc w:val="both"/>
        <w:rPr>
          <w:rFonts w:ascii="Times New Roman" w:hAnsi="Times New Roman" w:cs="Times New Roman"/>
          <w:b/>
          <w:bCs/>
          <w:color w:val="000000" w:themeColor="text1"/>
          <w:u w:val="single"/>
        </w:rPr>
      </w:pPr>
      <w:r w:rsidRPr="00975FBF">
        <w:rPr>
          <w:rFonts w:ascii="Times New Roman" w:hAnsi="Times New Roman" w:cs="Times New Roman"/>
          <w:b/>
          <w:bCs/>
          <w:color w:val="000000" w:themeColor="text1"/>
          <w:u w:val="single"/>
        </w:rPr>
        <w:t>3.PROGRAMA DE ORIENTACIÓN Y CAPACITACIÓN PERMANENTE PARA LOS PARTICIPANTES</w:t>
      </w:r>
    </w:p>
    <w:p w14:paraId="7D7C1C42" w14:textId="77777777" w:rsidR="00C33A5B" w:rsidRPr="00975FBF" w:rsidRDefault="00C33A5B" w:rsidP="00975FBF">
      <w:pPr>
        <w:pStyle w:val="Textoindependiente"/>
        <w:spacing w:before="2" w:line="360" w:lineRule="auto"/>
        <w:jc w:val="both"/>
        <w:rPr>
          <w:rFonts w:ascii="Times New Roman" w:hAnsi="Times New Roman" w:cs="Times New Roman"/>
          <w:color w:val="000000" w:themeColor="text1"/>
        </w:rPr>
      </w:pPr>
    </w:p>
    <w:p w14:paraId="1D551367" w14:textId="77777777" w:rsidR="00C33A5B" w:rsidRPr="00975FBF" w:rsidRDefault="00C33A5B" w:rsidP="00975FBF">
      <w:pPr>
        <w:pStyle w:val="Ttulo2"/>
        <w:spacing w:before="1" w:line="360" w:lineRule="auto"/>
        <w:jc w:val="both"/>
        <w:rPr>
          <w:rFonts w:ascii="Times New Roman" w:hAnsi="Times New Roman" w:cs="Times New Roman"/>
          <w:color w:val="000000" w:themeColor="text1"/>
        </w:rPr>
      </w:pPr>
      <w:bookmarkStart w:id="176" w:name="_Toc88576169"/>
      <w:bookmarkStart w:id="177" w:name="_Toc100516475"/>
      <w:r w:rsidRPr="00975FBF">
        <w:rPr>
          <w:rFonts w:ascii="Times New Roman" w:hAnsi="Times New Roman" w:cs="Times New Roman"/>
          <w:color w:val="000000" w:themeColor="text1"/>
        </w:rPr>
        <w:t>ROL</w:t>
      </w:r>
      <w:r w:rsidRPr="00975FBF">
        <w:rPr>
          <w:rFonts w:ascii="Times New Roman" w:hAnsi="Times New Roman" w:cs="Times New Roman"/>
          <w:color w:val="000000" w:themeColor="text1"/>
          <w:spacing w:val="-2"/>
        </w:rPr>
        <w:t xml:space="preserve"> </w:t>
      </w:r>
      <w:r w:rsidRPr="00975FBF">
        <w:rPr>
          <w:rFonts w:ascii="Times New Roman" w:hAnsi="Times New Roman" w:cs="Times New Roman"/>
          <w:color w:val="000000" w:themeColor="text1"/>
        </w:rPr>
        <w:t>DEL</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DOCENTE</w:t>
      </w:r>
      <w:r w:rsidRPr="00975FBF">
        <w:rPr>
          <w:rFonts w:ascii="Times New Roman" w:hAnsi="Times New Roman" w:cs="Times New Roman"/>
          <w:color w:val="000000" w:themeColor="text1"/>
          <w:spacing w:val="-2"/>
        </w:rPr>
        <w:t xml:space="preserve"> </w:t>
      </w:r>
      <w:r w:rsidRPr="00975FBF">
        <w:rPr>
          <w:rFonts w:ascii="Times New Roman" w:hAnsi="Times New Roman" w:cs="Times New Roman"/>
          <w:color w:val="000000" w:themeColor="text1"/>
        </w:rPr>
        <w:t>Y</w:t>
      </w:r>
      <w:r w:rsidRPr="00975FBF">
        <w:rPr>
          <w:rFonts w:ascii="Times New Roman" w:hAnsi="Times New Roman" w:cs="Times New Roman"/>
          <w:color w:val="000000" w:themeColor="text1"/>
          <w:spacing w:val="-3"/>
        </w:rPr>
        <w:t xml:space="preserve"> </w:t>
      </w:r>
      <w:r w:rsidRPr="00975FBF">
        <w:rPr>
          <w:rFonts w:ascii="Times New Roman" w:hAnsi="Times New Roman" w:cs="Times New Roman"/>
          <w:color w:val="000000" w:themeColor="text1"/>
        </w:rPr>
        <w:t>EL</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ESTUDIANTE EN</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LA</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MODALIDAD</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VIRTUAL</w:t>
      </w:r>
      <w:bookmarkEnd w:id="176"/>
      <w:bookmarkEnd w:id="177"/>
    </w:p>
    <w:p w14:paraId="63D620F8" w14:textId="77777777" w:rsidR="00C33A5B" w:rsidRPr="00975FBF" w:rsidRDefault="00C33A5B" w:rsidP="00975FBF">
      <w:pPr>
        <w:pStyle w:val="Textoindependiente"/>
        <w:spacing w:line="360" w:lineRule="auto"/>
        <w:jc w:val="both"/>
        <w:rPr>
          <w:rFonts w:ascii="Times New Roman" w:hAnsi="Times New Roman" w:cs="Times New Roman"/>
          <w:b/>
          <w:color w:val="000000" w:themeColor="text1"/>
        </w:rPr>
      </w:pPr>
    </w:p>
    <w:p w14:paraId="28BBC008" w14:textId="77777777" w:rsidR="00C33A5B" w:rsidRPr="00975FBF" w:rsidRDefault="00C33A5B" w:rsidP="00975FBF">
      <w:pPr>
        <w:pStyle w:val="Textoindependiente"/>
        <w:spacing w:before="7" w:line="360" w:lineRule="auto"/>
        <w:jc w:val="both"/>
        <w:rPr>
          <w:rFonts w:ascii="Times New Roman" w:hAnsi="Times New Roman" w:cs="Times New Roman"/>
          <w:b/>
          <w:color w:val="000000" w:themeColor="text1"/>
        </w:rPr>
      </w:pPr>
    </w:p>
    <w:p w14:paraId="45C2C900" w14:textId="77777777" w:rsidR="00C33A5B" w:rsidRPr="00975FBF" w:rsidRDefault="00C33A5B" w:rsidP="00975FBF">
      <w:pPr>
        <w:pStyle w:val="Textoindependiente"/>
        <w:spacing w:before="1" w:line="360" w:lineRule="auto"/>
        <w:ind w:left="102" w:right="115"/>
        <w:jc w:val="both"/>
        <w:rPr>
          <w:rFonts w:ascii="Times New Roman" w:hAnsi="Times New Roman" w:cs="Times New Roman"/>
          <w:color w:val="000000" w:themeColor="text1"/>
        </w:rPr>
      </w:pPr>
      <w:r w:rsidRPr="00975FBF">
        <w:rPr>
          <w:rFonts w:ascii="Times New Roman" w:hAnsi="Times New Roman" w:cs="Times New Roman"/>
          <w:color w:val="000000" w:themeColor="text1"/>
        </w:rPr>
        <w:t>El docente a través de los contenidos, diseña estrategias pedagógicas y técnicas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didácticas en relación con los tiempos que le tomará al estudiante desarrollar sus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 xml:space="preserve">acciones y actividades de aprendizaje de manera </w:t>
      </w:r>
      <w:r w:rsidRPr="00975FBF">
        <w:rPr>
          <w:rFonts w:ascii="Times New Roman" w:hAnsi="Times New Roman" w:cs="Times New Roman"/>
          <w:b/>
          <w:color w:val="000000" w:themeColor="text1"/>
          <w:u w:val="thick"/>
        </w:rPr>
        <w:t>autónoma</w:t>
      </w:r>
      <w:r w:rsidRPr="00975FBF">
        <w:rPr>
          <w:rFonts w:ascii="Times New Roman" w:hAnsi="Times New Roman" w:cs="Times New Roman"/>
          <w:color w:val="000000" w:themeColor="text1"/>
        </w:rPr>
        <w:t>, previendo aquellos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momentos en los que el estudiante deberá interactuar con otros estudiantes y</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aquellos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momentos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en</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los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que</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requerirá</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acompañamiento</w:t>
      </w:r>
      <w:r w:rsidRPr="00975FBF">
        <w:rPr>
          <w:rFonts w:ascii="Times New Roman" w:hAnsi="Times New Roman" w:cs="Times New Roman"/>
          <w:color w:val="000000" w:themeColor="text1"/>
          <w:spacing w:val="75"/>
        </w:rPr>
        <w:t xml:space="preserve"> </w:t>
      </w:r>
      <w:r w:rsidRPr="00975FBF">
        <w:rPr>
          <w:rFonts w:ascii="Times New Roman" w:hAnsi="Times New Roman" w:cs="Times New Roman"/>
          <w:color w:val="000000" w:themeColor="text1"/>
        </w:rPr>
        <w:t>y</w:t>
      </w:r>
      <w:r w:rsidRPr="00975FBF">
        <w:rPr>
          <w:rFonts w:ascii="Times New Roman" w:hAnsi="Times New Roman" w:cs="Times New Roman"/>
          <w:color w:val="000000" w:themeColor="text1"/>
          <w:spacing w:val="75"/>
        </w:rPr>
        <w:t xml:space="preserve"> </w:t>
      </w:r>
      <w:r w:rsidRPr="00975FBF">
        <w:rPr>
          <w:rFonts w:ascii="Times New Roman" w:hAnsi="Times New Roman" w:cs="Times New Roman"/>
          <w:color w:val="000000" w:themeColor="text1"/>
        </w:rPr>
        <w:t>orientación</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docente</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(Silva,</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2010)</w:t>
      </w:r>
    </w:p>
    <w:p w14:paraId="5CA5D386" w14:textId="77777777" w:rsidR="00C33A5B" w:rsidRPr="00975FBF" w:rsidRDefault="00C33A5B" w:rsidP="00975FBF">
      <w:pPr>
        <w:pStyle w:val="Textoindependiente"/>
        <w:spacing w:before="2" w:line="360" w:lineRule="auto"/>
        <w:jc w:val="both"/>
        <w:rPr>
          <w:rFonts w:ascii="Times New Roman" w:hAnsi="Times New Roman" w:cs="Times New Roman"/>
          <w:color w:val="000000" w:themeColor="text1"/>
        </w:rPr>
      </w:pPr>
    </w:p>
    <w:p w14:paraId="60B0A34E" w14:textId="77777777" w:rsidR="00C33A5B" w:rsidRPr="00975FBF" w:rsidRDefault="00C33A5B" w:rsidP="00975FBF">
      <w:pPr>
        <w:pStyle w:val="Ttulo2"/>
        <w:keepNext/>
        <w:keepLines/>
        <w:widowControl/>
        <w:numPr>
          <w:ilvl w:val="0"/>
          <w:numId w:val="59"/>
        </w:numPr>
        <w:tabs>
          <w:tab w:val="left" w:pos="254"/>
        </w:tabs>
        <w:autoSpaceDE/>
        <w:autoSpaceDN/>
        <w:spacing w:line="360" w:lineRule="auto"/>
        <w:ind w:left="720" w:hanging="360"/>
        <w:jc w:val="both"/>
        <w:rPr>
          <w:rFonts w:ascii="Times New Roman" w:hAnsi="Times New Roman" w:cs="Times New Roman"/>
          <w:color w:val="000000" w:themeColor="text1"/>
        </w:rPr>
      </w:pPr>
      <w:bookmarkStart w:id="178" w:name="_Toc88576170"/>
      <w:bookmarkStart w:id="179" w:name="_Toc100516476"/>
      <w:r w:rsidRPr="00975FBF">
        <w:rPr>
          <w:rFonts w:ascii="Times New Roman" w:hAnsi="Times New Roman" w:cs="Times New Roman"/>
          <w:color w:val="000000" w:themeColor="text1"/>
        </w:rPr>
        <w:t>El</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docente</w:t>
      </w:r>
      <w:r w:rsidRPr="00975FBF">
        <w:rPr>
          <w:rFonts w:ascii="Times New Roman" w:hAnsi="Times New Roman" w:cs="Times New Roman"/>
          <w:color w:val="000000" w:themeColor="text1"/>
          <w:spacing w:val="2"/>
        </w:rPr>
        <w:t xml:space="preserve"> </w:t>
      </w:r>
      <w:r w:rsidRPr="00975FBF">
        <w:rPr>
          <w:rFonts w:ascii="Times New Roman" w:hAnsi="Times New Roman" w:cs="Times New Roman"/>
          <w:color w:val="000000" w:themeColor="text1"/>
        </w:rPr>
        <w:t>y</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su rol</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tutor.</w:t>
      </w:r>
      <w:bookmarkEnd w:id="178"/>
      <w:bookmarkEnd w:id="179"/>
    </w:p>
    <w:p w14:paraId="7375C931" w14:textId="77777777" w:rsidR="00C33A5B" w:rsidRPr="00975FBF" w:rsidRDefault="00C33A5B" w:rsidP="00975FBF">
      <w:pPr>
        <w:pStyle w:val="Textoindependiente"/>
        <w:spacing w:before="10" w:line="360" w:lineRule="auto"/>
        <w:jc w:val="both"/>
        <w:rPr>
          <w:rFonts w:ascii="Times New Roman" w:hAnsi="Times New Roman" w:cs="Times New Roman"/>
          <w:b/>
          <w:color w:val="000000" w:themeColor="text1"/>
        </w:rPr>
      </w:pPr>
    </w:p>
    <w:p w14:paraId="08B43F2F" w14:textId="77777777" w:rsidR="00C33A5B" w:rsidRPr="00975FBF" w:rsidRDefault="00C33A5B" w:rsidP="00975FBF">
      <w:pPr>
        <w:pStyle w:val="Textoindependiente"/>
        <w:spacing w:before="1" w:line="360" w:lineRule="auto"/>
        <w:ind w:left="102" w:right="115"/>
        <w:jc w:val="both"/>
        <w:rPr>
          <w:rFonts w:ascii="Times New Roman" w:hAnsi="Times New Roman" w:cs="Times New Roman"/>
          <w:color w:val="000000" w:themeColor="text1"/>
        </w:rPr>
      </w:pPr>
      <w:r w:rsidRPr="00975FBF">
        <w:rPr>
          <w:rFonts w:ascii="Times New Roman" w:hAnsi="Times New Roman" w:cs="Times New Roman"/>
          <w:color w:val="000000" w:themeColor="text1"/>
        </w:rPr>
        <w:t>-Generar acciones pedagógicas y</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diseñar estrategias y técnicas</w:t>
      </w:r>
      <w:r w:rsidRPr="00975FBF">
        <w:rPr>
          <w:rFonts w:ascii="Times New Roman" w:hAnsi="Times New Roman" w:cs="Times New Roman"/>
          <w:color w:val="000000" w:themeColor="text1"/>
          <w:spacing w:val="75"/>
        </w:rPr>
        <w:t xml:space="preserve"> </w:t>
      </w:r>
      <w:r w:rsidRPr="00975FBF">
        <w:rPr>
          <w:rFonts w:ascii="Times New Roman" w:hAnsi="Times New Roman" w:cs="Times New Roman"/>
          <w:color w:val="000000" w:themeColor="text1"/>
        </w:rPr>
        <w:t>didácticas</w:t>
      </w:r>
      <w:r w:rsidRPr="00975FBF">
        <w:rPr>
          <w:rFonts w:ascii="Times New Roman" w:hAnsi="Times New Roman" w:cs="Times New Roman"/>
          <w:color w:val="000000" w:themeColor="text1"/>
          <w:spacing w:val="75"/>
        </w:rPr>
        <w:t xml:space="preserve"> </w:t>
      </w:r>
      <w:r w:rsidRPr="00975FBF">
        <w:rPr>
          <w:rFonts w:ascii="Times New Roman" w:hAnsi="Times New Roman" w:cs="Times New Roman"/>
          <w:color w:val="000000" w:themeColor="text1"/>
        </w:rPr>
        <w:t>que,</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con el uso de TIC, faciliten el acompañamiento, la asesoraría, retroalimentación,</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motivación</w:t>
      </w:r>
      <w:r w:rsidRPr="00975FBF">
        <w:rPr>
          <w:rFonts w:ascii="Times New Roman" w:hAnsi="Times New Roman" w:cs="Times New Roman"/>
          <w:color w:val="000000" w:themeColor="text1"/>
          <w:spacing w:val="-4"/>
        </w:rPr>
        <w:t xml:space="preserve"> </w:t>
      </w:r>
      <w:r w:rsidRPr="00975FBF">
        <w:rPr>
          <w:rFonts w:ascii="Times New Roman" w:hAnsi="Times New Roman" w:cs="Times New Roman"/>
          <w:color w:val="000000" w:themeColor="text1"/>
        </w:rPr>
        <w:t>y</w:t>
      </w:r>
      <w:r w:rsidRPr="00975FBF">
        <w:rPr>
          <w:rFonts w:ascii="Times New Roman" w:hAnsi="Times New Roman" w:cs="Times New Roman"/>
          <w:color w:val="000000" w:themeColor="text1"/>
          <w:spacing w:val="-6"/>
        </w:rPr>
        <w:t xml:space="preserve"> </w:t>
      </w:r>
      <w:r w:rsidRPr="00975FBF">
        <w:rPr>
          <w:rFonts w:ascii="Times New Roman" w:hAnsi="Times New Roman" w:cs="Times New Roman"/>
          <w:color w:val="000000" w:themeColor="text1"/>
        </w:rPr>
        <w:t>evaluación</w:t>
      </w:r>
      <w:r w:rsidRPr="00975FBF">
        <w:rPr>
          <w:rFonts w:ascii="Times New Roman" w:hAnsi="Times New Roman" w:cs="Times New Roman"/>
          <w:color w:val="000000" w:themeColor="text1"/>
          <w:spacing w:val="-3"/>
        </w:rPr>
        <w:t xml:space="preserve"> </w:t>
      </w:r>
      <w:r w:rsidRPr="00975FBF">
        <w:rPr>
          <w:rFonts w:ascii="Times New Roman" w:hAnsi="Times New Roman" w:cs="Times New Roman"/>
          <w:color w:val="000000" w:themeColor="text1"/>
        </w:rPr>
        <w:t>del</w:t>
      </w:r>
      <w:r w:rsidRPr="00975FBF">
        <w:rPr>
          <w:rFonts w:ascii="Times New Roman" w:hAnsi="Times New Roman" w:cs="Times New Roman"/>
          <w:color w:val="000000" w:themeColor="text1"/>
          <w:spacing w:val="-6"/>
        </w:rPr>
        <w:t xml:space="preserve"> </w:t>
      </w:r>
      <w:r w:rsidRPr="00975FBF">
        <w:rPr>
          <w:rFonts w:ascii="Times New Roman" w:hAnsi="Times New Roman" w:cs="Times New Roman"/>
          <w:color w:val="000000" w:themeColor="text1"/>
        </w:rPr>
        <w:t>proceso</w:t>
      </w:r>
      <w:r w:rsidRPr="00975FBF">
        <w:rPr>
          <w:rFonts w:ascii="Times New Roman" w:hAnsi="Times New Roman" w:cs="Times New Roman"/>
          <w:color w:val="000000" w:themeColor="text1"/>
          <w:spacing w:val="-3"/>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aprendizaje</w:t>
      </w:r>
      <w:r w:rsidRPr="00975FBF">
        <w:rPr>
          <w:rFonts w:ascii="Times New Roman" w:hAnsi="Times New Roman" w:cs="Times New Roman"/>
          <w:color w:val="000000" w:themeColor="text1"/>
          <w:spacing w:val="-3"/>
        </w:rPr>
        <w:t xml:space="preserve"> </w:t>
      </w:r>
      <w:r w:rsidRPr="00975FBF">
        <w:rPr>
          <w:rFonts w:ascii="Times New Roman" w:hAnsi="Times New Roman" w:cs="Times New Roman"/>
          <w:color w:val="000000" w:themeColor="text1"/>
        </w:rPr>
        <w:t>autónomo</w:t>
      </w:r>
      <w:r w:rsidRPr="00975FBF">
        <w:rPr>
          <w:rFonts w:ascii="Times New Roman" w:hAnsi="Times New Roman" w:cs="Times New Roman"/>
          <w:color w:val="000000" w:themeColor="text1"/>
          <w:spacing w:val="-5"/>
        </w:rPr>
        <w:t xml:space="preserve"> </w:t>
      </w:r>
      <w:r w:rsidRPr="00975FBF">
        <w:rPr>
          <w:rFonts w:ascii="Times New Roman" w:hAnsi="Times New Roman" w:cs="Times New Roman"/>
          <w:color w:val="000000" w:themeColor="text1"/>
        </w:rPr>
        <w:t>del</w:t>
      </w:r>
      <w:r w:rsidRPr="00975FBF">
        <w:rPr>
          <w:rFonts w:ascii="Times New Roman" w:hAnsi="Times New Roman" w:cs="Times New Roman"/>
          <w:color w:val="000000" w:themeColor="text1"/>
          <w:spacing w:val="-4"/>
        </w:rPr>
        <w:t xml:space="preserve"> </w:t>
      </w:r>
      <w:r w:rsidRPr="00975FBF">
        <w:rPr>
          <w:rFonts w:ascii="Times New Roman" w:hAnsi="Times New Roman" w:cs="Times New Roman"/>
          <w:color w:val="000000" w:themeColor="text1"/>
        </w:rPr>
        <w:t>estudiante.</w:t>
      </w:r>
    </w:p>
    <w:p w14:paraId="05E8B496" w14:textId="77777777" w:rsidR="00C33A5B" w:rsidRPr="00975FBF" w:rsidRDefault="00C33A5B" w:rsidP="00975FBF">
      <w:pPr>
        <w:pStyle w:val="Textoindependiente"/>
        <w:spacing w:before="3" w:line="360" w:lineRule="auto"/>
        <w:jc w:val="both"/>
        <w:rPr>
          <w:rFonts w:ascii="Times New Roman" w:hAnsi="Times New Roman" w:cs="Times New Roman"/>
          <w:color w:val="000000" w:themeColor="text1"/>
        </w:rPr>
      </w:pPr>
    </w:p>
    <w:p w14:paraId="4B648F0C" w14:textId="77777777" w:rsidR="00C33A5B" w:rsidRPr="00975FBF" w:rsidRDefault="00C33A5B" w:rsidP="00975FBF">
      <w:pPr>
        <w:pStyle w:val="Textoindependiente"/>
        <w:spacing w:line="360" w:lineRule="auto"/>
        <w:ind w:left="102" w:right="117"/>
        <w:jc w:val="both"/>
        <w:rPr>
          <w:rFonts w:ascii="Times New Roman" w:hAnsi="Times New Roman" w:cs="Times New Roman"/>
          <w:color w:val="000000" w:themeColor="text1"/>
        </w:rPr>
      </w:pPr>
      <w:r w:rsidRPr="00975FBF">
        <w:rPr>
          <w:rFonts w:ascii="Times New Roman" w:hAnsi="Times New Roman" w:cs="Times New Roman"/>
          <w:color w:val="000000" w:themeColor="text1"/>
        </w:rPr>
        <w:t>-Planear</w:t>
      </w:r>
      <w:r w:rsidRPr="00975FBF">
        <w:rPr>
          <w:rFonts w:ascii="Times New Roman" w:hAnsi="Times New Roman" w:cs="Times New Roman"/>
          <w:color w:val="000000" w:themeColor="text1"/>
          <w:spacing w:val="29"/>
        </w:rPr>
        <w:t xml:space="preserve"> </w:t>
      </w:r>
      <w:r w:rsidRPr="00975FBF">
        <w:rPr>
          <w:rFonts w:ascii="Times New Roman" w:hAnsi="Times New Roman" w:cs="Times New Roman"/>
          <w:color w:val="000000" w:themeColor="text1"/>
        </w:rPr>
        <w:t>y</w:t>
      </w:r>
      <w:r w:rsidRPr="00975FBF">
        <w:rPr>
          <w:rFonts w:ascii="Times New Roman" w:hAnsi="Times New Roman" w:cs="Times New Roman"/>
          <w:color w:val="000000" w:themeColor="text1"/>
          <w:spacing w:val="28"/>
        </w:rPr>
        <w:t xml:space="preserve"> </w:t>
      </w:r>
      <w:r w:rsidRPr="00975FBF">
        <w:rPr>
          <w:rFonts w:ascii="Times New Roman" w:hAnsi="Times New Roman" w:cs="Times New Roman"/>
          <w:color w:val="000000" w:themeColor="text1"/>
        </w:rPr>
        <w:t>establecer</w:t>
      </w:r>
      <w:r w:rsidRPr="00975FBF">
        <w:rPr>
          <w:rFonts w:ascii="Times New Roman" w:hAnsi="Times New Roman" w:cs="Times New Roman"/>
          <w:color w:val="000000" w:themeColor="text1"/>
          <w:spacing w:val="26"/>
        </w:rPr>
        <w:t xml:space="preserve"> </w:t>
      </w:r>
      <w:r w:rsidRPr="00975FBF">
        <w:rPr>
          <w:rFonts w:ascii="Times New Roman" w:hAnsi="Times New Roman" w:cs="Times New Roman"/>
          <w:color w:val="000000" w:themeColor="text1"/>
        </w:rPr>
        <w:t>un</w:t>
      </w:r>
      <w:r w:rsidRPr="00975FBF">
        <w:rPr>
          <w:rFonts w:ascii="Times New Roman" w:hAnsi="Times New Roman" w:cs="Times New Roman"/>
          <w:color w:val="000000" w:themeColor="text1"/>
          <w:spacing w:val="31"/>
        </w:rPr>
        <w:t xml:space="preserve"> </w:t>
      </w:r>
      <w:r w:rsidRPr="00975FBF">
        <w:rPr>
          <w:rFonts w:ascii="Times New Roman" w:hAnsi="Times New Roman" w:cs="Times New Roman"/>
          <w:color w:val="000000" w:themeColor="text1"/>
        </w:rPr>
        <w:t>cronograma</w:t>
      </w:r>
      <w:r w:rsidRPr="00975FBF">
        <w:rPr>
          <w:rFonts w:ascii="Times New Roman" w:hAnsi="Times New Roman" w:cs="Times New Roman"/>
          <w:color w:val="000000" w:themeColor="text1"/>
          <w:spacing w:val="30"/>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31"/>
        </w:rPr>
        <w:t xml:space="preserve"> </w:t>
      </w:r>
      <w:r w:rsidRPr="00975FBF">
        <w:rPr>
          <w:rFonts w:ascii="Times New Roman" w:hAnsi="Times New Roman" w:cs="Times New Roman"/>
          <w:color w:val="000000" w:themeColor="text1"/>
        </w:rPr>
        <w:t>trabajo</w:t>
      </w:r>
      <w:r w:rsidRPr="00975FBF">
        <w:rPr>
          <w:rFonts w:ascii="Times New Roman" w:hAnsi="Times New Roman" w:cs="Times New Roman"/>
          <w:color w:val="000000" w:themeColor="text1"/>
          <w:spacing w:val="31"/>
        </w:rPr>
        <w:t xml:space="preserve"> </w:t>
      </w:r>
      <w:r w:rsidRPr="00975FBF">
        <w:rPr>
          <w:rFonts w:ascii="Times New Roman" w:hAnsi="Times New Roman" w:cs="Times New Roman"/>
          <w:color w:val="000000" w:themeColor="text1"/>
        </w:rPr>
        <w:t>para</w:t>
      </w:r>
      <w:r w:rsidRPr="00975FBF">
        <w:rPr>
          <w:rFonts w:ascii="Times New Roman" w:hAnsi="Times New Roman" w:cs="Times New Roman"/>
          <w:color w:val="000000" w:themeColor="text1"/>
          <w:spacing w:val="30"/>
        </w:rPr>
        <w:t xml:space="preserve"> </w:t>
      </w:r>
      <w:r w:rsidRPr="00975FBF">
        <w:rPr>
          <w:rFonts w:ascii="Times New Roman" w:hAnsi="Times New Roman" w:cs="Times New Roman"/>
          <w:color w:val="000000" w:themeColor="text1"/>
        </w:rPr>
        <w:t>el</w:t>
      </w:r>
      <w:r w:rsidRPr="00975FBF">
        <w:rPr>
          <w:rFonts w:ascii="Times New Roman" w:hAnsi="Times New Roman" w:cs="Times New Roman"/>
          <w:color w:val="000000" w:themeColor="text1"/>
          <w:spacing w:val="30"/>
        </w:rPr>
        <w:t xml:space="preserve"> </w:t>
      </w:r>
      <w:r w:rsidRPr="00975FBF">
        <w:rPr>
          <w:rFonts w:ascii="Times New Roman" w:hAnsi="Times New Roman" w:cs="Times New Roman"/>
          <w:color w:val="000000" w:themeColor="text1"/>
        </w:rPr>
        <w:t>desarrollo</w:t>
      </w:r>
      <w:r w:rsidRPr="00975FBF">
        <w:rPr>
          <w:rFonts w:ascii="Times New Roman" w:hAnsi="Times New Roman" w:cs="Times New Roman"/>
          <w:color w:val="000000" w:themeColor="text1"/>
          <w:spacing w:val="31"/>
        </w:rPr>
        <w:t xml:space="preserve"> </w:t>
      </w:r>
      <w:r w:rsidRPr="00975FBF">
        <w:rPr>
          <w:rFonts w:ascii="Times New Roman" w:hAnsi="Times New Roman" w:cs="Times New Roman"/>
          <w:color w:val="000000" w:themeColor="text1"/>
        </w:rPr>
        <w:t>y</w:t>
      </w:r>
      <w:r w:rsidRPr="00975FBF">
        <w:rPr>
          <w:rFonts w:ascii="Times New Roman" w:hAnsi="Times New Roman" w:cs="Times New Roman"/>
          <w:color w:val="000000" w:themeColor="text1"/>
          <w:spacing w:val="39"/>
        </w:rPr>
        <w:t xml:space="preserve"> </w:t>
      </w:r>
      <w:r w:rsidRPr="00975FBF">
        <w:rPr>
          <w:rFonts w:ascii="Times New Roman" w:hAnsi="Times New Roman" w:cs="Times New Roman"/>
          <w:color w:val="000000" w:themeColor="text1"/>
        </w:rPr>
        <w:t>moderación</w:t>
      </w:r>
      <w:r w:rsidRPr="00975FBF">
        <w:rPr>
          <w:rFonts w:ascii="Times New Roman" w:hAnsi="Times New Roman" w:cs="Times New Roman"/>
          <w:color w:val="000000" w:themeColor="text1"/>
          <w:spacing w:val="-72"/>
        </w:rPr>
        <w:t xml:space="preserve"> </w:t>
      </w:r>
      <w:r w:rsidRPr="00975FBF">
        <w:rPr>
          <w:rFonts w:ascii="Times New Roman" w:hAnsi="Times New Roman" w:cs="Times New Roman"/>
          <w:color w:val="000000" w:themeColor="text1"/>
        </w:rPr>
        <w:t>de los contenidos</w:t>
      </w:r>
      <w:r w:rsidRPr="00975FBF">
        <w:rPr>
          <w:rFonts w:ascii="Times New Roman" w:hAnsi="Times New Roman" w:cs="Times New Roman"/>
          <w:color w:val="000000" w:themeColor="text1"/>
          <w:spacing w:val="75"/>
        </w:rPr>
        <w:t xml:space="preserve"> </w:t>
      </w:r>
      <w:r w:rsidRPr="00975FBF">
        <w:rPr>
          <w:rFonts w:ascii="Times New Roman" w:hAnsi="Times New Roman" w:cs="Times New Roman"/>
          <w:color w:val="000000" w:themeColor="text1"/>
        </w:rPr>
        <w:t>y de las acciones y actividades</w:t>
      </w:r>
      <w:r w:rsidRPr="00975FBF">
        <w:rPr>
          <w:rFonts w:ascii="Times New Roman" w:hAnsi="Times New Roman" w:cs="Times New Roman"/>
          <w:color w:val="000000" w:themeColor="text1"/>
          <w:spacing w:val="75"/>
        </w:rPr>
        <w:t xml:space="preserve"> </w:t>
      </w:r>
      <w:r w:rsidRPr="00975FBF">
        <w:rPr>
          <w:rFonts w:ascii="Times New Roman" w:hAnsi="Times New Roman" w:cs="Times New Roman"/>
          <w:color w:val="000000" w:themeColor="text1"/>
        </w:rPr>
        <w:t>planteadas en el curso virtual</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que le permita al estudiante auto regular su trabajo y aprendizaje autónomo,</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definiendo</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los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momentos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clave</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del</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proceso</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en</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los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cuales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lo</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acompañará</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y</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retroalimentará.</w:t>
      </w:r>
    </w:p>
    <w:p w14:paraId="6BD08DCF" w14:textId="77777777" w:rsidR="00C33A5B" w:rsidRPr="00975FBF" w:rsidRDefault="00C33A5B" w:rsidP="00975FBF">
      <w:pPr>
        <w:pStyle w:val="Textoindependiente"/>
        <w:spacing w:before="57" w:line="360" w:lineRule="auto"/>
        <w:ind w:left="102" w:right="116"/>
        <w:jc w:val="both"/>
        <w:rPr>
          <w:rFonts w:ascii="Times New Roman" w:hAnsi="Times New Roman" w:cs="Times New Roman"/>
          <w:color w:val="000000" w:themeColor="text1"/>
        </w:rPr>
      </w:pPr>
      <w:r w:rsidRPr="00975FBF">
        <w:rPr>
          <w:rFonts w:ascii="Times New Roman" w:hAnsi="Times New Roman" w:cs="Times New Roman"/>
          <w:color w:val="000000" w:themeColor="text1"/>
        </w:rPr>
        <w:t>-Acompañar, hacer seguimiento y resolver dudas o inquietudes de los estudiantes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en</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los</w:t>
      </w:r>
      <w:r w:rsidRPr="00975FBF">
        <w:rPr>
          <w:rFonts w:ascii="Times New Roman" w:hAnsi="Times New Roman" w:cs="Times New Roman"/>
          <w:color w:val="000000" w:themeColor="text1"/>
          <w:spacing w:val="-9"/>
        </w:rPr>
        <w:t xml:space="preserve"> </w:t>
      </w:r>
      <w:r w:rsidRPr="00975FBF">
        <w:rPr>
          <w:rFonts w:ascii="Times New Roman" w:hAnsi="Times New Roman" w:cs="Times New Roman"/>
          <w:color w:val="000000" w:themeColor="text1"/>
        </w:rPr>
        <w:t>espacios</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designados</w:t>
      </w:r>
      <w:r w:rsidRPr="00975FBF">
        <w:rPr>
          <w:rFonts w:ascii="Times New Roman" w:hAnsi="Times New Roman" w:cs="Times New Roman"/>
          <w:color w:val="000000" w:themeColor="text1"/>
          <w:spacing w:val="-9"/>
        </w:rPr>
        <w:t xml:space="preserve"> </w:t>
      </w:r>
      <w:r w:rsidRPr="00975FBF">
        <w:rPr>
          <w:rFonts w:ascii="Times New Roman" w:hAnsi="Times New Roman" w:cs="Times New Roman"/>
          <w:color w:val="000000" w:themeColor="text1"/>
        </w:rPr>
        <w:t>en</w:t>
      </w:r>
      <w:r w:rsidRPr="00975FBF">
        <w:rPr>
          <w:rFonts w:ascii="Times New Roman" w:hAnsi="Times New Roman" w:cs="Times New Roman"/>
          <w:color w:val="000000" w:themeColor="text1"/>
          <w:spacing w:val="-9"/>
        </w:rPr>
        <w:t xml:space="preserve"> </w:t>
      </w:r>
      <w:r w:rsidRPr="00975FBF">
        <w:rPr>
          <w:rFonts w:ascii="Times New Roman" w:hAnsi="Times New Roman" w:cs="Times New Roman"/>
          <w:color w:val="000000" w:themeColor="text1"/>
        </w:rPr>
        <w:t>el</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curso</w:t>
      </w:r>
      <w:r w:rsidRPr="00975FBF">
        <w:rPr>
          <w:rFonts w:ascii="Times New Roman" w:hAnsi="Times New Roman" w:cs="Times New Roman"/>
          <w:color w:val="000000" w:themeColor="text1"/>
          <w:spacing w:val="-6"/>
        </w:rPr>
        <w:t xml:space="preserve"> </w:t>
      </w:r>
      <w:r w:rsidRPr="00975FBF">
        <w:rPr>
          <w:rFonts w:ascii="Times New Roman" w:hAnsi="Times New Roman" w:cs="Times New Roman"/>
          <w:color w:val="000000" w:themeColor="text1"/>
        </w:rPr>
        <w:t>virtual</w:t>
      </w:r>
    </w:p>
    <w:p w14:paraId="3ADD1EDB" w14:textId="77777777" w:rsidR="00C33A5B" w:rsidRPr="00975FBF" w:rsidRDefault="00C33A5B" w:rsidP="00975FBF">
      <w:pPr>
        <w:pStyle w:val="Textoindependiente"/>
        <w:spacing w:before="4" w:line="360" w:lineRule="auto"/>
        <w:jc w:val="both"/>
        <w:rPr>
          <w:rFonts w:ascii="Times New Roman" w:hAnsi="Times New Roman" w:cs="Times New Roman"/>
          <w:color w:val="000000" w:themeColor="text1"/>
        </w:rPr>
      </w:pPr>
    </w:p>
    <w:p w14:paraId="4FF59DAF" w14:textId="77777777" w:rsidR="00C33A5B" w:rsidRPr="00975FBF" w:rsidRDefault="00C33A5B" w:rsidP="00975FBF">
      <w:pPr>
        <w:pStyle w:val="Textoindependiente"/>
        <w:spacing w:line="360" w:lineRule="auto"/>
        <w:ind w:left="102" w:right="117"/>
        <w:jc w:val="both"/>
        <w:rPr>
          <w:rFonts w:ascii="Times New Roman" w:hAnsi="Times New Roman" w:cs="Times New Roman"/>
          <w:color w:val="000000" w:themeColor="text1"/>
        </w:rPr>
      </w:pPr>
      <w:r w:rsidRPr="00975FBF">
        <w:rPr>
          <w:rFonts w:ascii="Times New Roman" w:hAnsi="Times New Roman" w:cs="Times New Roman"/>
          <w:color w:val="000000" w:themeColor="text1"/>
        </w:rPr>
        <w:t>-Ingresar diariamente al curso virtual y acompañar el proceso de desarrollo de las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competencias y desempeños de los estudiantes, retroalimentando las diversas las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actividades</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e</w:t>
      </w:r>
      <w:r w:rsidRPr="00975FBF">
        <w:rPr>
          <w:rFonts w:ascii="Times New Roman" w:hAnsi="Times New Roman" w:cs="Times New Roman"/>
          <w:color w:val="000000" w:themeColor="text1"/>
          <w:spacing w:val="-6"/>
        </w:rPr>
        <w:t xml:space="preserve"> </w:t>
      </w:r>
      <w:r w:rsidRPr="00975FBF">
        <w:rPr>
          <w:rFonts w:ascii="Times New Roman" w:hAnsi="Times New Roman" w:cs="Times New Roman"/>
          <w:color w:val="000000" w:themeColor="text1"/>
        </w:rPr>
        <w:t>inquietudes</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presentadas</w:t>
      </w:r>
      <w:r w:rsidRPr="00975FBF">
        <w:rPr>
          <w:rFonts w:ascii="Times New Roman" w:hAnsi="Times New Roman" w:cs="Times New Roman"/>
          <w:color w:val="000000" w:themeColor="text1"/>
          <w:spacing w:val="-5"/>
        </w:rPr>
        <w:t xml:space="preserve"> </w:t>
      </w:r>
      <w:r w:rsidRPr="00975FBF">
        <w:rPr>
          <w:rFonts w:ascii="Times New Roman" w:hAnsi="Times New Roman" w:cs="Times New Roman"/>
          <w:color w:val="000000" w:themeColor="text1"/>
        </w:rPr>
        <w:t>por</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los</w:t>
      </w:r>
      <w:r w:rsidRPr="00975FBF">
        <w:rPr>
          <w:rFonts w:ascii="Times New Roman" w:hAnsi="Times New Roman" w:cs="Times New Roman"/>
          <w:color w:val="000000" w:themeColor="text1"/>
          <w:spacing w:val="-9"/>
        </w:rPr>
        <w:t xml:space="preserve"> </w:t>
      </w:r>
      <w:r w:rsidRPr="00975FBF">
        <w:rPr>
          <w:rFonts w:ascii="Times New Roman" w:hAnsi="Times New Roman" w:cs="Times New Roman"/>
          <w:color w:val="000000" w:themeColor="text1"/>
        </w:rPr>
        <w:t>estudiantes.</w:t>
      </w:r>
    </w:p>
    <w:p w14:paraId="1CAF3285" w14:textId="77777777" w:rsidR="00C33A5B" w:rsidRPr="00975FBF" w:rsidRDefault="00C33A5B" w:rsidP="00975FBF">
      <w:pPr>
        <w:pStyle w:val="Textoindependiente"/>
        <w:spacing w:before="3" w:line="360" w:lineRule="auto"/>
        <w:jc w:val="both"/>
        <w:rPr>
          <w:rFonts w:ascii="Times New Roman" w:hAnsi="Times New Roman" w:cs="Times New Roman"/>
          <w:color w:val="000000" w:themeColor="text1"/>
        </w:rPr>
      </w:pPr>
    </w:p>
    <w:p w14:paraId="0831DA08" w14:textId="77777777" w:rsidR="00C33A5B" w:rsidRPr="00975FBF" w:rsidRDefault="00C33A5B" w:rsidP="00975FBF">
      <w:pPr>
        <w:pStyle w:val="Textoindependiente"/>
        <w:spacing w:line="360" w:lineRule="auto"/>
        <w:ind w:left="102" w:right="118"/>
        <w:jc w:val="both"/>
        <w:rPr>
          <w:rFonts w:ascii="Times New Roman" w:hAnsi="Times New Roman" w:cs="Times New Roman"/>
          <w:color w:val="000000" w:themeColor="text1"/>
        </w:rPr>
      </w:pPr>
      <w:r w:rsidRPr="00975FBF">
        <w:rPr>
          <w:rFonts w:ascii="Times New Roman" w:hAnsi="Times New Roman" w:cs="Times New Roman"/>
          <w:color w:val="000000" w:themeColor="text1"/>
        </w:rPr>
        <w:t>-Ingresar</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y</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dinamizar</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los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diversos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entornos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informativos,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aprendizaje</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colaborativo</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y</w:t>
      </w:r>
      <w:r w:rsidRPr="00975FBF">
        <w:rPr>
          <w:rFonts w:ascii="Times New Roman" w:hAnsi="Times New Roman" w:cs="Times New Roman"/>
          <w:color w:val="000000" w:themeColor="text1"/>
          <w:spacing w:val="-10"/>
        </w:rPr>
        <w:t xml:space="preserve"> </w:t>
      </w:r>
      <w:r w:rsidRPr="00975FBF">
        <w:rPr>
          <w:rFonts w:ascii="Times New Roman" w:hAnsi="Times New Roman" w:cs="Times New Roman"/>
          <w:color w:val="000000" w:themeColor="text1"/>
        </w:rPr>
        <w:t>comunicativo</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que</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hacen</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parte</w:t>
      </w:r>
      <w:r w:rsidRPr="00975FBF">
        <w:rPr>
          <w:rFonts w:ascii="Times New Roman" w:hAnsi="Times New Roman" w:cs="Times New Roman"/>
          <w:color w:val="000000" w:themeColor="text1"/>
          <w:spacing w:val="-9"/>
        </w:rPr>
        <w:t xml:space="preserve"> </w:t>
      </w:r>
      <w:r w:rsidRPr="00975FBF">
        <w:rPr>
          <w:rFonts w:ascii="Times New Roman" w:hAnsi="Times New Roman" w:cs="Times New Roman"/>
          <w:color w:val="000000" w:themeColor="text1"/>
        </w:rPr>
        <w:t>del</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curso</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virtual.</w:t>
      </w:r>
    </w:p>
    <w:p w14:paraId="7B8623D8" w14:textId="77777777" w:rsidR="00C33A5B" w:rsidRPr="00975FBF" w:rsidRDefault="00C33A5B" w:rsidP="00975FBF">
      <w:pPr>
        <w:pStyle w:val="Textoindependiente"/>
        <w:spacing w:before="2" w:line="360" w:lineRule="auto"/>
        <w:jc w:val="both"/>
        <w:rPr>
          <w:rFonts w:ascii="Times New Roman" w:hAnsi="Times New Roman" w:cs="Times New Roman"/>
          <w:color w:val="000000" w:themeColor="text1"/>
        </w:rPr>
      </w:pPr>
    </w:p>
    <w:p w14:paraId="641A057C" w14:textId="77777777" w:rsidR="00C33A5B" w:rsidRPr="00975FBF" w:rsidRDefault="00C33A5B" w:rsidP="00975FBF">
      <w:pPr>
        <w:pStyle w:val="Textoindependiente"/>
        <w:spacing w:line="360" w:lineRule="auto"/>
        <w:ind w:left="102" w:right="115"/>
        <w:jc w:val="both"/>
        <w:rPr>
          <w:rFonts w:ascii="Times New Roman" w:hAnsi="Times New Roman" w:cs="Times New Roman"/>
          <w:color w:val="000000" w:themeColor="text1"/>
        </w:rPr>
      </w:pPr>
      <w:r w:rsidRPr="00975FBF">
        <w:rPr>
          <w:rFonts w:ascii="Times New Roman" w:hAnsi="Times New Roman" w:cs="Times New Roman"/>
          <w:color w:val="000000" w:themeColor="text1"/>
        </w:rPr>
        <w:t>-Leer y evaluar los trabajos de los estudiantes en el tiempo previsto en el curso</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virtual.</w:t>
      </w:r>
    </w:p>
    <w:p w14:paraId="5551552A" w14:textId="77777777" w:rsidR="00C33A5B" w:rsidRPr="00975FBF" w:rsidRDefault="00C33A5B" w:rsidP="00975FBF">
      <w:pPr>
        <w:pStyle w:val="Textoindependiente"/>
        <w:spacing w:before="5" w:line="360" w:lineRule="auto"/>
        <w:jc w:val="both"/>
        <w:rPr>
          <w:rFonts w:ascii="Times New Roman" w:hAnsi="Times New Roman" w:cs="Times New Roman"/>
          <w:color w:val="000000" w:themeColor="text1"/>
        </w:rPr>
      </w:pPr>
    </w:p>
    <w:p w14:paraId="2C3D1469" w14:textId="77777777" w:rsidR="00C33A5B" w:rsidRPr="00975FBF" w:rsidRDefault="00C33A5B" w:rsidP="00975FBF">
      <w:pPr>
        <w:pStyle w:val="Textoindependiente"/>
        <w:spacing w:line="360" w:lineRule="auto"/>
        <w:ind w:left="102" w:right="116"/>
        <w:jc w:val="both"/>
        <w:rPr>
          <w:rFonts w:ascii="Times New Roman" w:hAnsi="Times New Roman" w:cs="Times New Roman"/>
          <w:color w:val="000000" w:themeColor="text1"/>
        </w:rPr>
      </w:pPr>
      <w:r w:rsidRPr="00975FBF">
        <w:rPr>
          <w:rFonts w:ascii="Times New Roman" w:hAnsi="Times New Roman" w:cs="Times New Roman"/>
          <w:color w:val="000000" w:themeColor="text1"/>
        </w:rPr>
        <w:t>-Proponer al director del Programa mejoramiento de las estrategias y técnicas de</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aprendizaje</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del</w:t>
      </w:r>
      <w:r w:rsidRPr="00975FBF">
        <w:rPr>
          <w:rFonts w:ascii="Times New Roman" w:hAnsi="Times New Roman" w:cs="Times New Roman"/>
          <w:color w:val="000000" w:themeColor="text1"/>
          <w:spacing w:val="-9"/>
        </w:rPr>
        <w:t xml:space="preserve"> </w:t>
      </w:r>
      <w:r w:rsidRPr="00975FBF">
        <w:rPr>
          <w:rFonts w:ascii="Times New Roman" w:hAnsi="Times New Roman" w:cs="Times New Roman"/>
          <w:color w:val="000000" w:themeColor="text1"/>
        </w:rPr>
        <w:t>curso</w:t>
      </w:r>
      <w:r w:rsidRPr="00975FBF">
        <w:rPr>
          <w:rFonts w:ascii="Times New Roman" w:hAnsi="Times New Roman" w:cs="Times New Roman"/>
          <w:color w:val="000000" w:themeColor="text1"/>
          <w:spacing w:val="-12"/>
        </w:rPr>
        <w:t xml:space="preserve"> </w:t>
      </w:r>
      <w:r w:rsidRPr="00975FBF">
        <w:rPr>
          <w:rFonts w:ascii="Times New Roman" w:hAnsi="Times New Roman" w:cs="Times New Roman"/>
          <w:color w:val="000000" w:themeColor="text1"/>
        </w:rPr>
        <w:t>virtual,</w:t>
      </w:r>
      <w:r w:rsidRPr="00975FBF">
        <w:rPr>
          <w:rFonts w:ascii="Times New Roman" w:hAnsi="Times New Roman" w:cs="Times New Roman"/>
          <w:color w:val="000000" w:themeColor="text1"/>
          <w:spacing w:val="-9"/>
        </w:rPr>
        <w:t xml:space="preserve"> </w:t>
      </w:r>
      <w:r w:rsidRPr="00975FBF">
        <w:rPr>
          <w:rFonts w:ascii="Times New Roman" w:hAnsi="Times New Roman" w:cs="Times New Roman"/>
          <w:color w:val="000000" w:themeColor="text1"/>
        </w:rPr>
        <w:t>como</w:t>
      </w:r>
      <w:r w:rsidRPr="00975FBF">
        <w:rPr>
          <w:rFonts w:ascii="Times New Roman" w:hAnsi="Times New Roman" w:cs="Times New Roman"/>
          <w:color w:val="000000" w:themeColor="text1"/>
          <w:spacing w:val="-10"/>
        </w:rPr>
        <w:t xml:space="preserve"> </w:t>
      </w:r>
      <w:r w:rsidRPr="00975FBF">
        <w:rPr>
          <w:rFonts w:ascii="Times New Roman" w:hAnsi="Times New Roman" w:cs="Times New Roman"/>
          <w:color w:val="000000" w:themeColor="text1"/>
        </w:rPr>
        <w:t>mejora</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continua.</w:t>
      </w:r>
    </w:p>
    <w:p w14:paraId="3E44C60E" w14:textId="77777777" w:rsidR="00C33A5B" w:rsidRPr="00975FBF" w:rsidRDefault="00C33A5B" w:rsidP="00975FBF">
      <w:pPr>
        <w:pStyle w:val="Textoindependiente"/>
        <w:spacing w:before="8" w:line="360" w:lineRule="auto"/>
        <w:jc w:val="both"/>
        <w:rPr>
          <w:rFonts w:ascii="Times New Roman" w:hAnsi="Times New Roman" w:cs="Times New Roman"/>
          <w:color w:val="000000" w:themeColor="text1"/>
        </w:rPr>
      </w:pPr>
    </w:p>
    <w:p w14:paraId="6F6ECC9E" w14:textId="77777777" w:rsidR="00C33A5B" w:rsidRPr="00975FBF" w:rsidRDefault="00C33A5B" w:rsidP="00975FBF">
      <w:pPr>
        <w:pStyle w:val="Textoindependiente"/>
        <w:spacing w:line="360" w:lineRule="auto"/>
        <w:ind w:left="102" w:right="115"/>
        <w:jc w:val="both"/>
        <w:rPr>
          <w:rFonts w:ascii="Times New Roman" w:hAnsi="Times New Roman" w:cs="Times New Roman"/>
          <w:color w:val="000000" w:themeColor="text1"/>
        </w:rPr>
      </w:pPr>
      <w:r w:rsidRPr="00975FBF">
        <w:rPr>
          <w:rFonts w:ascii="Times New Roman" w:hAnsi="Times New Roman" w:cs="Times New Roman"/>
          <w:color w:val="000000" w:themeColor="text1"/>
        </w:rPr>
        <w:t>-Informar semanalmente a la dirección del programa sobre novedades, alertas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sobre</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posible</w:t>
      </w:r>
      <w:r w:rsidRPr="00975FBF">
        <w:rPr>
          <w:rFonts w:ascii="Times New Roman" w:hAnsi="Times New Roman" w:cs="Times New Roman"/>
          <w:color w:val="000000" w:themeColor="text1"/>
          <w:spacing w:val="-9"/>
        </w:rPr>
        <w:t xml:space="preserve"> </w:t>
      </w:r>
      <w:r w:rsidRPr="00975FBF">
        <w:rPr>
          <w:rFonts w:ascii="Times New Roman" w:hAnsi="Times New Roman" w:cs="Times New Roman"/>
          <w:color w:val="000000" w:themeColor="text1"/>
        </w:rPr>
        <w:t>deserción</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9"/>
        </w:rPr>
        <w:t xml:space="preserve"> </w:t>
      </w:r>
      <w:r w:rsidRPr="00975FBF">
        <w:rPr>
          <w:rFonts w:ascii="Times New Roman" w:hAnsi="Times New Roman" w:cs="Times New Roman"/>
          <w:color w:val="000000" w:themeColor="text1"/>
        </w:rPr>
        <w:t>estudiantes.</w:t>
      </w:r>
    </w:p>
    <w:p w14:paraId="08ACB8D2" w14:textId="77777777" w:rsidR="00C33A5B" w:rsidRPr="00975FBF" w:rsidRDefault="00C33A5B" w:rsidP="00975FBF">
      <w:pPr>
        <w:pStyle w:val="Textoindependiente"/>
        <w:spacing w:before="4" w:line="360" w:lineRule="auto"/>
        <w:jc w:val="both"/>
        <w:rPr>
          <w:rFonts w:ascii="Times New Roman" w:hAnsi="Times New Roman" w:cs="Times New Roman"/>
          <w:color w:val="000000" w:themeColor="text1"/>
        </w:rPr>
      </w:pPr>
    </w:p>
    <w:p w14:paraId="653B07A9" w14:textId="77777777" w:rsidR="00C33A5B" w:rsidRPr="00975FBF" w:rsidRDefault="00C33A5B" w:rsidP="00975FBF">
      <w:pPr>
        <w:pStyle w:val="Prrafodelista"/>
        <w:numPr>
          <w:ilvl w:val="0"/>
          <w:numId w:val="59"/>
        </w:numPr>
        <w:tabs>
          <w:tab w:val="left" w:pos="254"/>
        </w:tabs>
        <w:spacing w:line="360" w:lineRule="auto"/>
        <w:jc w:val="both"/>
        <w:rPr>
          <w:rFonts w:ascii="Times New Roman" w:hAnsi="Times New Roman" w:cs="Times New Roman"/>
          <w:color w:val="000000" w:themeColor="text1"/>
        </w:rPr>
      </w:pPr>
      <w:r w:rsidRPr="00975FBF">
        <w:rPr>
          <w:rFonts w:ascii="Times New Roman" w:hAnsi="Times New Roman" w:cs="Times New Roman"/>
          <w:b/>
          <w:color w:val="000000" w:themeColor="text1"/>
        </w:rPr>
        <w:t>El</w:t>
      </w:r>
      <w:r w:rsidRPr="00975FBF">
        <w:rPr>
          <w:rFonts w:ascii="Times New Roman" w:hAnsi="Times New Roman" w:cs="Times New Roman"/>
          <w:b/>
          <w:color w:val="000000" w:themeColor="text1"/>
          <w:spacing w:val="1"/>
        </w:rPr>
        <w:t xml:space="preserve"> </w:t>
      </w:r>
      <w:r w:rsidRPr="00975FBF">
        <w:rPr>
          <w:rFonts w:ascii="Times New Roman" w:hAnsi="Times New Roman" w:cs="Times New Roman"/>
          <w:b/>
          <w:color w:val="000000" w:themeColor="text1"/>
        </w:rPr>
        <w:t>docente</w:t>
      </w:r>
      <w:r w:rsidRPr="00975FBF">
        <w:rPr>
          <w:rFonts w:ascii="Times New Roman" w:hAnsi="Times New Roman" w:cs="Times New Roman"/>
          <w:b/>
          <w:color w:val="000000" w:themeColor="text1"/>
          <w:spacing w:val="4"/>
        </w:rPr>
        <w:t xml:space="preserve"> </w:t>
      </w:r>
      <w:r w:rsidRPr="00975FBF">
        <w:rPr>
          <w:rFonts w:ascii="Times New Roman" w:hAnsi="Times New Roman" w:cs="Times New Roman"/>
          <w:b/>
          <w:color w:val="000000" w:themeColor="text1"/>
        </w:rPr>
        <w:t>y</w:t>
      </w:r>
      <w:r w:rsidRPr="00975FBF">
        <w:rPr>
          <w:rFonts w:ascii="Times New Roman" w:hAnsi="Times New Roman" w:cs="Times New Roman"/>
          <w:b/>
          <w:color w:val="000000" w:themeColor="text1"/>
          <w:spacing w:val="-6"/>
        </w:rPr>
        <w:t xml:space="preserve"> </w:t>
      </w:r>
      <w:r w:rsidRPr="00975FBF">
        <w:rPr>
          <w:rFonts w:ascii="Times New Roman" w:hAnsi="Times New Roman" w:cs="Times New Roman"/>
          <w:b/>
          <w:color w:val="000000" w:themeColor="text1"/>
        </w:rPr>
        <w:t>su</w:t>
      </w:r>
      <w:r w:rsidRPr="00975FBF">
        <w:rPr>
          <w:rFonts w:ascii="Times New Roman" w:hAnsi="Times New Roman" w:cs="Times New Roman"/>
          <w:b/>
          <w:color w:val="000000" w:themeColor="text1"/>
          <w:spacing w:val="2"/>
        </w:rPr>
        <w:t xml:space="preserve"> </w:t>
      </w:r>
      <w:r w:rsidRPr="00975FBF">
        <w:rPr>
          <w:rFonts w:ascii="Times New Roman" w:hAnsi="Times New Roman" w:cs="Times New Roman"/>
          <w:b/>
          <w:color w:val="000000" w:themeColor="text1"/>
        </w:rPr>
        <w:t>rol</w:t>
      </w:r>
      <w:r w:rsidRPr="00975FBF">
        <w:rPr>
          <w:rFonts w:ascii="Times New Roman" w:hAnsi="Times New Roman" w:cs="Times New Roman"/>
          <w:b/>
          <w:color w:val="000000" w:themeColor="text1"/>
          <w:spacing w:val="1"/>
        </w:rPr>
        <w:t xml:space="preserve"> </w:t>
      </w:r>
      <w:r w:rsidRPr="00975FBF">
        <w:rPr>
          <w:rFonts w:ascii="Times New Roman" w:hAnsi="Times New Roman" w:cs="Times New Roman"/>
          <w:b/>
          <w:color w:val="000000" w:themeColor="text1"/>
        </w:rPr>
        <w:t>autor.</w:t>
      </w:r>
      <w:r w:rsidRPr="00975FBF">
        <w:rPr>
          <w:rFonts w:ascii="Times New Roman" w:hAnsi="Times New Roman" w:cs="Times New Roman"/>
          <w:b/>
          <w:color w:val="000000" w:themeColor="text1"/>
          <w:spacing w:val="2"/>
        </w:rPr>
        <w:t xml:space="preserve"> </w:t>
      </w:r>
      <w:r w:rsidRPr="00975FBF">
        <w:rPr>
          <w:rFonts w:ascii="Times New Roman" w:hAnsi="Times New Roman" w:cs="Times New Roman"/>
          <w:color w:val="000000" w:themeColor="text1"/>
        </w:rPr>
        <w:t>El</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docente</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piloto</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en</w:t>
      </w:r>
      <w:r w:rsidRPr="00975FBF">
        <w:rPr>
          <w:rFonts w:ascii="Times New Roman" w:hAnsi="Times New Roman" w:cs="Times New Roman"/>
          <w:color w:val="000000" w:themeColor="text1"/>
          <w:spacing w:val="-9"/>
        </w:rPr>
        <w:t xml:space="preserve"> </w:t>
      </w:r>
      <w:r w:rsidRPr="00975FBF">
        <w:rPr>
          <w:rFonts w:ascii="Times New Roman" w:hAnsi="Times New Roman" w:cs="Times New Roman"/>
          <w:color w:val="000000" w:themeColor="text1"/>
        </w:rPr>
        <w:t>su</w:t>
      </w:r>
      <w:r w:rsidRPr="00975FBF">
        <w:rPr>
          <w:rFonts w:ascii="Times New Roman" w:hAnsi="Times New Roman" w:cs="Times New Roman"/>
          <w:color w:val="000000" w:themeColor="text1"/>
          <w:spacing w:val="-6"/>
        </w:rPr>
        <w:t xml:space="preserve"> </w:t>
      </w:r>
      <w:r w:rsidRPr="00975FBF">
        <w:rPr>
          <w:rFonts w:ascii="Times New Roman" w:hAnsi="Times New Roman" w:cs="Times New Roman"/>
          <w:color w:val="000000" w:themeColor="text1"/>
        </w:rPr>
        <w:t>rol</w:t>
      </w:r>
      <w:r w:rsidRPr="00975FBF">
        <w:rPr>
          <w:rFonts w:ascii="Times New Roman" w:hAnsi="Times New Roman" w:cs="Times New Roman"/>
          <w:color w:val="000000" w:themeColor="text1"/>
          <w:spacing w:val="-9"/>
        </w:rPr>
        <w:t xml:space="preserve"> </w:t>
      </w:r>
      <w:r w:rsidRPr="00975FBF">
        <w:rPr>
          <w:rFonts w:ascii="Times New Roman" w:hAnsi="Times New Roman" w:cs="Times New Roman"/>
          <w:color w:val="000000" w:themeColor="text1"/>
        </w:rPr>
        <w:t>autor</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debe:</w:t>
      </w:r>
    </w:p>
    <w:p w14:paraId="24A1C127" w14:textId="77777777" w:rsidR="00C33A5B" w:rsidRPr="00975FBF" w:rsidRDefault="00C33A5B" w:rsidP="00975FBF">
      <w:pPr>
        <w:pStyle w:val="Textoindependiente"/>
        <w:spacing w:line="360" w:lineRule="auto"/>
        <w:jc w:val="both"/>
        <w:rPr>
          <w:rFonts w:ascii="Times New Roman" w:hAnsi="Times New Roman" w:cs="Times New Roman"/>
          <w:color w:val="000000" w:themeColor="text1"/>
        </w:rPr>
      </w:pPr>
    </w:p>
    <w:p w14:paraId="6C7BB814" w14:textId="77777777" w:rsidR="00C33A5B" w:rsidRPr="00975FBF" w:rsidRDefault="00C33A5B" w:rsidP="00975FBF">
      <w:pPr>
        <w:pStyle w:val="Textoindependiente"/>
        <w:spacing w:before="223" w:line="360" w:lineRule="auto"/>
        <w:ind w:left="102" w:right="116"/>
        <w:jc w:val="both"/>
        <w:rPr>
          <w:rFonts w:ascii="Times New Roman" w:hAnsi="Times New Roman" w:cs="Times New Roman"/>
          <w:color w:val="000000" w:themeColor="text1"/>
        </w:rPr>
      </w:pPr>
      <w:r w:rsidRPr="00975FBF">
        <w:rPr>
          <w:rFonts w:ascii="Times New Roman" w:hAnsi="Times New Roman" w:cs="Times New Roman"/>
          <w:color w:val="000000" w:themeColor="text1"/>
        </w:rPr>
        <w:t>-Desarrollar el contenido del curso virtual a partir de la planeación o planificación</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didáctica o eje temático aprobado por la facultad y el programa académico, las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estrategias y técnicas didácticas que, con el uso de TIC, faciliten el proceso de</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aprendizaje autónomo del estudiante, siguiendo los lineamientos pedagógicos y</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comunicativos</w:t>
      </w:r>
    </w:p>
    <w:p w14:paraId="6151B8F8" w14:textId="77777777" w:rsidR="00C33A5B" w:rsidRPr="00975FBF" w:rsidRDefault="00C33A5B" w:rsidP="00975FBF">
      <w:pPr>
        <w:pStyle w:val="Textoindependiente"/>
        <w:spacing w:before="3" w:line="360" w:lineRule="auto"/>
        <w:jc w:val="both"/>
        <w:rPr>
          <w:rFonts w:ascii="Times New Roman" w:hAnsi="Times New Roman" w:cs="Times New Roman"/>
          <w:color w:val="000000" w:themeColor="text1"/>
        </w:rPr>
      </w:pPr>
    </w:p>
    <w:p w14:paraId="1731FCE7" w14:textId="77777777" w:rsidR="00C33A5B" w:rsidRPr="00975FBF" w:rsidRDefault="00C33A5B" w:rsidP="00975FBF">
      <w:pPr>
        <w:pStyle w:val="Prrafodelista"/>
        <w:numPr>
          <w:ilvl w:val="0"/>
          <w:numId w:val="58"/>
        </w:numPr>
        <w:tabs>
          <w:tab w:val="left" w:pos="314"/>
        </w:tabs>
        <w:spacing w:line="360" w:lineRule="auto"/>
        <w:ind w:right="117" w:firstLine="0"/>
        <w:jc w:val="both"/>
        <w:rPr>
          <w:rFonts w:ascii="Times New Roman" w:hAnsi="Times New Roman" w:cs="Times New Roman"/>
          <w:color w:val="000000" w:themeColor="text1"/>
        </w:rPr>
      </w:pPr>
      <w:r w:rsidRPr="00975FBF">
        <w:rPr>
          <w:rFonts w:ascii="Times New Roman" w:hAnsi="Times New Roman" w:cs="Times New Roman"/>
          <w:color w:val="000000" w:themeColor="text1"/>
        </w:rPr>
        <w:t>Diseñar</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mecanismos,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instrumentos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y rúbricas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evaluación</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del</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proceso</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aprendizaje</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mediado</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por</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TIC.</w:t>
      </w:r>
    </w:p>
    <w:p w14:paraId="73BFF897" w14:textId="77777777" w:rsidR="00C33A5B" w:rsidRPr="00975FBF" w:rsidRDefault="00C33A5B" w:rsidP="00975FBF">
      <w:pPr>
        <w:pStyle w:val="Prrafodelista"/>
        <w:numPr>
          <w:ilvl w:val="0"/>
          <w:numId w:val="58"/>
        </w:numPr>
        <w:tabs>
          <w:tab w:val="left" w:pos="283"/>
        </w:tabs>
        <w:spacing w:before="57" w:line="360" w:lineRule="auto"/>
        <w:ind w:right="122" w:firstLine="0"/>
        <w:jc w:val="both"/>
        <w:rPr>
          <w:rFonts w:ascii="Times New Roman" w:hAnsi="Times New Roman" w:cs="Times New Roman"/>
          <w:color w:val="000000" w:themeColor="text1"/>
        </w:rPr>
      </w:pPr>
      <w:r w:rsidRPr="00975FBF">
        <w:rPr>
          <w:rFonts w:ascii="Times New Roman" w:hAnsi="Times New Roman" w:cs="Times New Roman"/>
          <w:color w:val="000000" w:themeColor="text1"/>
        </w:rPr>
        <w:t>Incorporar medios, recursos, herramientas, enlaces web y recursos educativos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abiertos</w:t>
      </w:r>
      <w:r w:rsidRPr="00975FBF">
        <w:rPr>
          <w:rFonts w:ascii="Times New Roman" w:hAnsi="Times New Roman" w:cs="Times New Roman"/>
          <w:color w:val="000000" w:themeColor="text1"/>
          <w:spacing w:val="-9"/>
        </w:rPr>
        <w:t xml:space="preserve"> </w:t>
      </w:r>
      <w:r w:rsidRPr="00975FBF">
        <w:rPr>
          <w:rFonts w:ascii="Times New Roman" w:hAnsi="Times New Roman" w:cs="Times New Roman"/>
          <w:color w:val="000000" w:themeColor="text1"/>
        </w:rPr>
        <w:t>digitales.</w:t>
      </w:r>
      <w:r w:rsidRPr="00975FBF">
        <w:rPr>
          <w:rFonts w:ascii="Times New Roman" w:hAnsi="Times New Roman" w:cs="Times New Roman"/>
          <w:color w:val="000000" w:themeColor="text1"/>
          <w:spacing w:val="67"/>
        </w:rPr>
        <w:t xml:space="preserve"> </w:t>
      </w:r>
      <w:r w:rsidRPr="00975FBF">
        <w:rPr>
          <w:rFonts w:ascii="Times New Roman" w:hAnsi="Times New Roman" w:cs="Times New Roman"/>
          <w:color w:val="000000" w:themeColor="text1"/>
        </w:rPr>
        <w:lastRenderedPageBreak/>
        <w:t>(Silva,</w:t>
      </w:r>
      <w:r w:rsidRPr="00975FBF">
        <w:rPr>
          <w:rFonts w:ascii="Times New Roman" w:hAnsi="Times New Roman" w:cs="Times New Roman"/>
          <w:color w:val="000000" w:themeColor="text1"/>
          <w:spacing w:val="-5"/>
        </w:rPr>
        <w:t xml:space="preserve"> </w:t>
      </w:r>
      <w:r w:rsidRPr="00975FBF">
        <w:rPr>
          <w:rFonts w:ascii="Times New Roman" w:hAnsi="Times New Roman" w:cs="Times New Roman"/>
          <w:color w:val="000000" w:themeColor="text1"/>
        </w:rPr>
        <w:t>2010;</w:t>
      </w:r>
      <w:r w:rsidRPr="00975FBF">
        <w:rPr>
          <w:rFonts w:ascii="Times New Roman" w:hAnsi="Times New Roman" w:cs="Times New Roman"/>
          <w:color w:val="000000" w:themeColor="text1"/>
          <w:spacing w:val="-5"/>
        </w:rPr>
        <w:t xml:space="preserve"> </w:t>
      </w:r>
      <w:r w:rsidRPr="00975FBF">
        <w:rPr>
          <w:rFonts w:ascii="Times New Roman" w:hAnsi="Times New Roman" w:cs="Times New Roman"/>
          <w:color w:val="000000" w:themeColor="text1"/>
        </w:rPr>
        <w:t>Zambrano,</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Medina</w:t>
      </w:r>
      <w:r w:rsidRPr="00975FBF">
        <w:rPr>
          <w:rFonts w:ascii="Times New Roman" w:hAnsi="Times New Roman" w:cs="Times New Roman"/>
          <w:color w:val="000000" w:themeColor="text1"/>
          <w:spacing w:val="-5"/>
        </w:rPr>
        <w:t xml:space="preserve"> </w:t>
      </w:r>
      <w:r w:rsidRPr="00975FBF">
        <w:rPr>
          <w:rFonts w:ascii="Times New Roman" w:hAnsi="Times New Roman" w:cs="Times New Roman"/>
          <w:color w:val="000000" w:themeColor="text1"/>
        </w:rPr>
        <w:t>y</w:t>
      </w:r>
      <w:r w:rsidRPr="00975FBF">
        <w:rPr>
          <w:rFonts w:ascii="Times New Roman" w:hAnsi="Times New Roman" w:cs="Times New Roman"/>
          <w:color w:val="000000" w:themeColor="text1"/>
          <w:spacing w:val="-9"/>
        </w:rPr>
        <w:t xml:space="preserve"> </w:t>
      </w:r>
      <w:r w:rsidRPr="00975FBF">
        <w:rPr>
          <w:rFonts w:ascii="Times New Roman" w:hAnsi="Times New Roman" w:cs="Times New Roman"/>
          <w:color w:val="000000" w:themeColor="text1"/>
        </w:rPr>
        <w:t>García,</w:t>
      </w:r>
      <w:r w:rsidRPr="00975FBF">
        <w:rPr>
          <w:rFonts w:ascii="Times New Roman" w:hAnsi="Times New Roman" w:cs="Times New Roman"/>
          <w:color w:val="000000" w:themeColor="text1"/>
          <w:spacing w:val="-5"/>
        </w:rPr>
        <w:t xml:space="preserve"> </w:t>
      </w:r>
      <w:r w:rsidRPr="00975FBF">
        <w:rPr>
          <w:rFonts w:ascii="Times New Roman" w:hAnsi="Times New Roman" w:cs="Times New Roman"/>
          <w:color w:val="000000" w:themeColor="text1"/>
        </w:rPr>
        <w:t>2010)</w:t>
      </w:r>
    </w:p>
    <w:p w14:paraId="26B0AE6B" w14:textId="77777777" w:rsidR="00C33A5B" w:rsidRPr="00975FBF" w:rsidRDefault="00C33A5B" w:rsidP="00975FBF">
      <w:pPr>
        <w:pStyle w:val="Textoindependiente"/>
        <w:spacing w:line="360" w:lineRule="auto"/>
        <w:jc w:val="both"/>
        <w:rPr>
          <w:rFonts w:ascii="Times New Roman" w:hAnsi="Times New Roman" w:cs="Times New Roman"/>
          <w:color w:val="000000" w:themeColor="text1"/>
        </w:rPr>
      </w:pPr>
    </w:p>
    <w:p w14:paraId="6320188F" w14:textId="77777777" w:rsidR="00C33A5B" w:rsidRPr="00975FBF" w:rsidRDefault="00C33A5B" w:rsidP="00975FBF">
      <w:pPr>
        <w:pStyle w:val="Textoindependiente"/>
        <w:spacing w:before="1" w:line="360" w:lineRule="auto"/>
        <w:jc w:val="both"/>
        <w:rPr>
          <w:rFonts w:ascii="Times New Roman" w:hAnsi="Times New Roman" w:cs="Times New Roman"/>
          <w:color w:val="000000" w:themeColor="text1"/>
        </w:rPr>
      </w:pPr>
    </w:p>
    <w:p w14:paraId="615B100C" w14:textId="77777777" w:rsidR="00C33A5B" w:rsidRPr="00975FBF" w:rsidRDefault="00C33A5B" w:rsidP="00975FBF">
      <w:pPr>
        <w:pStyle w:val="Ttulo2"/>
        <w:spacing w:line="360" w:lineRule="auto"/>
        <w:ind w:left="0"/>
        <w:jc w:val="both"/>
        <w:rPr>
          <w:rFonts w:ascii="Times New Roman" w:hAnsi="Times New Roman" w:cs="Times New Roman"/>
          <w:color w:val="000000" w:themeColor="text1"/>
        </w:rPr>
      </w:pPr>
      <w:bookmarkStart w:id="180" w:name="_Toc88576171"/>
      <w:bookmarkStart w:id="181" w:name="_Toc100516477"/>
      <w:r w:rsidRPr="00975FBF">
        <w:rPr>
          <w:rFonts w:ascii="Times New Roman" w:hAnsi="Times New Roman" w:cs="Times New Roman"/>
          <w:color w:val="000000" w:themeColor="text1"/>
        </w:rPr>
        <w:t>ROL</w:t>
      </w:r>
      <w:r w:rsidRPr="00975FBF">
        <w:rPr>
          <w:rFonts w:ascii="Times New Roman" w:hAnsi="Times New Roman" w:cs="Times New Roman"/>
          <w:color w:val="000000" w:themeColor="text1"/>
          <w:spacing w:val="-2"/>
        </w:rPr>
        <w:t xml:space="preserve"> </w:t>
      </w:r>
      <w:r w:rsidRPr="00975FBF">
        <w:rPr>
          <w:rFonts w:ascii="Times New Roman" w:hAnsi="Times New Roman" w:cs="Times New Roman"/>
          <w:color w:val="000000" w:themeColor="text1"/>
        </w:rPr>
        <w:t>DEL</w:t>
      </w:r>
      <w:r w:rsidRPr="00975FBF">
        <w:rPr>
          <w:rFonts w:ascii="Times New Roman" w:hAnsi="Times New Roman" w:cs="Times New Roman"/>
          <w:color w:val="000000" w:themeColor="text1"/>
          <w:spacing w:val="-2"/>
        </w:rPr>
        <w:t xml:space="preserve"> </w:t>
      </w:r>
      <w:r w:rsidRPr="00975FBF">
        <w:rPr>
          <w:rFonts w:ascii="Times New Roman" w:hAnsi="Times New Roman" w:cs="Times New Roman"/>
          <w:color w:val="000000" w:themeColor="text1"/>
        </w:rPr>
        <w:t>ESTUDIANTE</w:t>
      </w:r>
      <w:bookmarkEnd w:id="180"/>
      <w:bookmarkEnd w:id="181"/>
    </w:p>
    <w:p w14:paraId="7D837DFD" w14:textId="77777777" w:rsidR="00C33A5B" w:rsidRPr="00975FBF" w:rsidRDefault="00C33A5B" w:rsidP="00975FBF">
      <w:pPr>
        <w:pStyle w:val="Textoindependiente"/>
        <w:spacing w:before="1" w:line="360" w:lineRule="auto"/>
        <w:jc w:val="both"/>
        <w:rPr>
          <w:rFonts w:ascii="Times New Roman" w:hAnsi="Times New Roman" w:cs="Times New Roman"/>
          <w:b/>
          <w:color w:val="000000" w:themeColor="text1"/>
        </w:rPr>
      </w:pPr>
    </w:p>
    <w:p w14:paraId="388546C0" w14:textId="77777777" w:rsidR="00C33A5B" w:rsidRPr="00975FBF" w:rsidRDefault="00C33A5B" w:rsidP="00975FBF">
      <w:pPr>
        <w:pStyle w:val="Textoindependiente"/>
        <w:spacing w:line="360" w:lineRule="auto"/>
        <w:ind w:left="102" w:right="119"/>
        <w:jc w:val="both"/>
        <w:rPr>
          <w:rFonts w:ascii="Times New Roman" w:hAnsi="Times New Roman" w:cs="Times New Roman"/>
          <w:color w:val="000000" w:themeColor="text1"/>
        </w:rPr>
      </w:pPr>
      <w:r w:rsidRPr="00975FBF">
        <w:rPr>
          <w:rFonts w:ascii="Times New Roman" w:hAnsi="Times New Roman" w:cs="Times New Roman"/>
          <w:color w:val="000000" w:themeColor="text1"/>
          <w:w w:val="105"/>
        </w:rPr>
        <w:t>El estudiante asuma un papel diferente en su proceso de aprendizaje; esta</w:t>
      </w:r>
      <w:r w:rsidRPr="00975FBF">
        <w:rPr>
          <w:rFonts w:ascii="Times New Roman" w:hAnsi="Times New Roman" w:cs="Times New Roman"/>
          <w:color w:val="000000" w:themeColor="text1"/>
          <w:spacing w:val="1"/>
          <w:w w:val="105"/>
        </w:rPr>
        <w:t xml:space="preserve"> </w:t>
      </w:r>
      <w:r w:rsidRPr="00975FBF">
        <w:rPr>
          <w:rFonts w:ascii="Times New Roman" w:hAnsi="Times New Roman" w:cs="Times New Roman"/>
          <w:color w:val="000000" w:themeColor="text1"/>
          <w:w w:val="105"/>
        </w:rPr>
        <w:t>premisa lleva a replantear las características de las estrategias y técnicas</w:t>
      </w:r>
      <w:r w:rsidRPr="00975FBF">
        <w:rPr>
          <w:rFonts w:ascii="Times New Roman" w:hAnsi="Times New Roman" w:cs="Times New Roman"/>
          <w:color w:val="000000" w:themeColor="text1"/>
          <w:spacing w:val="1"/>
          <w:w w:val="105"/>
        </w:rPr>
        <w:t xml:space="preserve"> </w:t>
      </w:r>
      <w:r w:rsidRPr="00975FBF">
        <w:rPr>
          <w:rFonts w:ascii="Times New Roman" w:hAnsi="Times New Roman" w:cs="Times New Roman"/>
          <w:color w:val="000000" w:themeColor="text1"/>
          <w:w w:val="105"/>
        </w:rPr>
        <w:t>didácticas</w:t>
      </w:r>
      <w:r w:rsidRPr="00975FBF">
        <w:rPr>
          <w:rFonts w:ascii="Times New Roman" w:hAnsi="Times New Roman" w:cs="Times New Roman"/>
          <w:color w:val="000000" w:themeColor="text1"/>
          <w:spacing w:val="-20"/>
          <w:w w:val="105"/>
        </w:rPr>
        <w:t xml:space="preserve"> </w:t>
      </w:r>
      <w:r w:rsidRPr="00975FBF">
        <w:rPr>
          <w:rFonts w:ascii="Times New Roman" w:hAnsi="Times New Roman" w:cs="Times New Roman"/>
          <w:color w:val="000000" w:themeColor="text1"/>
          <w:w w:val="105"/>
        </w:rPr>
        <w:t>que</w:t>
      </w:r>
      <w:r w:rsidRPr="00975FBF">
        <w:rPr>
          <w:rFonts w:ascii="Times New Roman" w:hAnsi="Times New Roman" w:cs="Times New Roman"/>
          <w:color w:val="000000" w:themeColor="text1"/>
          <w:spacing w:val="-16"/>
          <w:w w:val="105"/>
        </w:rPr>
        <w:t xml:space="preserve"> </w:t>
      </w:r>
      <w:r w:rsidRPr="00975FBF">
        <w:rPr>
          <w:rFonts w:ascii="Times New Roman" w:hAnsi="Times New Roman" w:cs="Times New Roman"/>
          <w:color w:val="000000" w:themeColor="text1"/>
          <w:w w:val="105"/>
        </w:rPr>
        <w:t>pueden</w:t>
      </w:r>
      <w:r w:rsidRPr="00975FBF">
        <w:rPr>
          <w:rFonts w:ascii="Times New Roman" w:hAnsi="Times New Roman" w:cs="Times New Roman"/>
          <w:color w:val="000000" w:themeColor="text1"/>
          <w:spacing w:val="-18"/>
          <w:w w:val="105"/>
        </w:rPr>
        <w:t xml:space="preserve"> </w:t>
      </w:r>
      <w:r w:rsidRPr="00975FBF">
        <w:rPr>
          <w:rFonts w:ascii="Times New Roman" w:hAnsi="Times New Roman" w:cs="Times New Roman"/>
          <w:color w:val="000000" w:themeColor="text1"/>
          <w:w w:val="105"/>
        </w:rPr>
        <w:t>ser</w:t>
      </w:r>
      <w:r w:rsidRPr="00975FBF">
        <w:rPr>
          <w:rFonts w:ascii="Times New Roman" w:hAnsi="Times New Roman" w:cs="Times New Roman"/>
          <w:color w:val="000000" w:themeColor="text1"/>
          <w:spacing w:val="-17"/>
          <w:w w:val="105"/>
        </w:rPr>
        <w:t xml:space="preserve"> </w:t>
      </w:r>
      <w:r w:rsidRPr="00975FBF">
        <w:rPr>
          <w:rFonts w:ascii="Times New Roman" w:hAnsi="Times New Roman" w:cs="Times New Roman"/>
          <w:color w:val="000000" w:themeColor="text1"/>
          <w:w w:val="105"/>
        </w:rPr>
        <w:t>seleccionadas</w:t>
      </w:r>
      <w:r w:rsidRPr="00975FBF">
        <w:rPr>
          <w:rFonts w:ascii="Times New Roman" w:hAnsi="Times New Roman" w:cs="Times New Roman"/>
          <w:color w:val="000000" w:themeColor="text1"/>
          <w:spacing w:val="-17"/>
          <w:w w:val="105"/>
        </w:rPr>
        <w:t xml:space="preserve"> </w:t>
      </w:r>
      <w:r w:rsidRPr="00975FBF">
        <w:rPr>
          <w:rFonts w:ascii="Times New Roman" w:hAnsi="Times New Roman" w:cs="Times New Roman"/>
          <w:color w:val="000000" w:themeColor="text1"/>
          <w:w w:val="105"/>
        </w:rPr>
        <w:t>para</w:t>
      </w:r>
      <w:r w:rsidRPr="00975FBF">
        <w:rPr>
          <w:rFonts w:ascii="Times New Roman" w:hAnsi="Times New Roman" w:cs="Times New Roman"/>
          <w:color w:val="000000" w:themeColor="text1"/>
          <w:spacing w:val="-17"/>
          <w:w w:val="105"/>
        </w:rPr>
        <w:t xml:space="preserve"> </w:t>
      </w:r>
      <w:r w:rsidRPr="00975FBF">
        <w:rPr>
          <w:rFonts w:ascii="Times New Roman" w:hAnsi="Times New Roman" w:cs="Times New Roman"/>
          <w:color w:val="000000" w:themeColor="text1"/>
          <w:w w:val="105"/>
        </w:rPr>
        <w:t>que</w:t>
      </w:r>
      <w:r w:rsidRPr="00975FBF">
        <w:rPr>
          <w:rFonts w:ascii="Times New Roman" w:hAnsi="Times New Roman" w:cs="Times New Roman"/>
          <w:color w:val="000000" w:themeColor="text1"/>
          <w:spacing w:val="-17"/>
          <w:w w:val="105"/>
        </w:rPr>
        <w:t xml:space="preserve"> </w:t>
      </w:r>
      <w:r w:rsidRPr="00975FBF">
        <w:rPr>
          <w:rFonts w:ascii="Times New Roman" w:hAnsi="Times New Roman" w:cs="Times New Roman"/>
          <w:color w:val="000000" w:themeColor="text1"/>
          <w:w w:val="105"/>
        </w:rPr>
        <w:t>esto</w:t>
      </w:r>
      <w:r w:rsidRPr="00975FBF">
        <w:rPr>
          <w:rFonts w:ascii="Times New Roman" w:hAnsi="Times New Roman" w:cs="Times New Roman"/>
          <w:color w:val="000000" w:themeColor="text1"/>
          <w:spacing w:val="-16"/>
          <w:w w:val="105"/>
        </w:rPr>
        <w:t xml:space="preserve"> </w:t>
      </w:r>
      <w:r w:rsidRPr="00975FBF">
        <w:rPr>
          <w:rFonts w:ascii="Times New Roman" w:hAnsi="Times New Roman" w:cs="Times New Roman"/>
          <w:color w:val="000000" w:themeColor="text1"/>
          <w:w w:val="105"/>
        </w:rPr>
        <w:t>se</w:t>
      </w:r>
      <w:r w:rsidRPr="00975FBF">
        <w:rPr>
          <w:rFonts w:ascii="Times New Roman" w:hAnsi="Times New Roman" w:cs="Times New Roman"/>
          <w:color w:val="000000" w:themeColor="text1"/>
          <w:spacing w:val="-16"/>
          <w:w w:val="105"/>
        </w:rPr>
        <w:t xml:space="preserve"> </w:t>
      </w:r>
      <w:r w:rsidRPr="00975FBF">
        <w:rPr>
          <w:rFonts w:ascii="Times New Roman" w:hAnsi="Times New Roman" w:cs="Times New Roman"/>
          <w:color w:val="000000" w:themeColor="text1"/>
          <w:w w:val="105"/>
        </w:rPr>
        <w:t>lleve</w:t>
      </w:r>
      <w:r w:rsidRPr="00975FBF">
        <w:rPr>
          <w:rFonts w:ascii="Times New Roman" w:hAnsi="Times New Roman" w:cs="Times New Roman"/>
          <w:color w:val="000000" w:themeColor="text1"/>
          <w:spacing w:val="-16"/>
          <w:w w:val="105"/>
        </w:rPr>
        <w:t xml:space="preserve"> </w:t>
      </w:r>
      <w:r w:rsidRPr="00975FBF">
        <w:rPr>
          <w:rFonts w:ascii="Times New Roman" w:hAnsi="Times New Roman" w:cs="Times New Roman"/>
          <w:color w:val="000000" w:themeColor="text1"/>
          <w:w w:val="105"/>
        </w:rPr>
        <w:t>a</w:t>
      </w:r>
      <w:r w:rsidRPr="00975FBF">
        <w:rPr>
          <w:rFonts w:ascii="Times New Roman" w:hAnsi="Times New Roman" w:cs="Times New Roman"/>
          <w:color w:val="000000" w:themeColor="text1"/>
          <w:spacing w:val="-17"/>
          <w:w w:val="105"/>
        </w:rPr>
        <w:t xml:space="preserve"> </w:t>
      </w:r>
      <w:r w:rsidRPr="00975FBF">
        <w:rPr>
          <w:rFonts w:ascii="Times New Roman" w:hAnsi="Times New Roman" w:cs="Times New Roman"/>
          <w:color w:val="000000" w:themeColor="text1"/>
          <w:w w:val="105"/>
        </w:rPr>
        <w:t>cabo.</w:t>
      </w:r>
    </w:p>
    <w:p w14:paraId="6BF806B1" w14:textId="77777777" w:rsidR="00C33A5B" w:rsidRPr="00975FBF" w:rsidRDefault="00C33A5B" w:rsidP="00975FBF">
      <w:pPr>
        <w:pStyle w:val="Textoindependiente"/>
        <w:spacing w:before="4" w:line="360" w:lineRule="auto"/>
        <w:jc w:val="both"/>
        <w:rPr>
          <w:rFonts w:ascii="Times New Roman" w:hAnsi="Times New Roman" w:cs="Times New Roman"/>
          <w:color w:val="000000" w:themeColor="text1"/>
        </w:rPr>
      </w:pPr>
    </w:p>
    <w:p w14:paraId="2525B76D" w14:textId="77777777" w:rsidR="00C33A5B" w:rsidRPr="00975FBF" w:rsidRDefault="00C33A5B" w:rsidP="00975FBF">
      <w:pPr>
        <w:pStyle w:val="Textoindependiente"/>
        <w:spacing w:line="360" w:lineRule="auto"/>
        <w:ind w:left="102"/>
        <w:jc w:val="both"/>
        <w:rPr>
          <w:rFonts w:ascii="Times New Roman" w:hAnsi="Times New Roman" w:cs="Times New Roman"/>
          <w:color w:val="000000" w:themeColor="text1"/>
        </w:rPr>
      </w:pPr>
      <w:r w:rsidRPr="00975FBF">
        <w:rPr>
          <w:rFonts w:ascii="Times New Roman" w:hAnsi="Times New Roman" w:cs="Times New Roman"/>
          <w:color w:val="000000" w:themeColor="text1"/>
        </w:rPr>
        <w:t>Se</w:t>
      </w:r>
      <w:r w:rsidRPr="00975FBF">
        <w:rPr>
          <w:rFonts w:ascii="Times New Roman" w:hAnsi="Times New Roman" w:cs="Times New Roman"/>
          <w:color w:val="000000" w:themeColor="text1"/>
          <w:spacing w:val="2"/>
        </w:rPr>
        <w:t xml:space="preserve"> </w:t>
      </w:r>
      <w:r w:rsidRPr="00975FBF">
        <w:rPr>
          <w:rFonts w:ascii="Times New Roman" w:hAnsi="Times New Roman" w:cs="Times New Roman"/>
          <w:color w:val="000000" w:themeColor="text1"/>
        </w:rPr>
        <w:t>espera</w:t>
      </w:r>
      <w:r w:rsidRPr="00975FBF">
        <w:rPr>
          <w:rFonts w:ascii="Times New Roman" w:hAnsi="Times New Roman" w:cs="Times New Roman"/>
          <w:color w:val="000000" w:themeColor="text1"/>
          <w:spacing w:val="2"/>
        </w:rPr>
        <w:t xml:space="preserve"> </w:t>
      </w:r>
      <w:r w:rsidRPr="00975FBF">
        <w:rPr>
          <w:rFonts w:ascii="Times New Roman" w:hAnsi="Times New Roman" w:cs="Times New Roman"/>
          <w:color w:val="000000" w:themeColor="text1"/>
        </w:rPr>
        <w:t>que</w:t>
      </w:r>
      <w:r w:rsidRPr="00975FBF">
        <w:rPr>
          <w:rFonts w:ascii="Times New Roman" w:hAnsi="Times New Roman" w:cs="Times New Roman"/>
          <w:color w:val="000000" w:themeColor="text1"/>
          <w:spacing w:val="2"/>
        </w:rPr>
        <w:t xml:space="preserve"> </w:t>
      </w:r>
      <w:r w:rsidRPr="00975FBF">
        <w:rPr>
          <w:rFonts w:ascii="Times New Roman" w:hAnsi="Times New Roman" w:cs="Times New Roman"/>
          <w:color w:val="000000" w:themeColor="text1"/>
        </w:rPr>
        <w:t>el</w:t>
      </w:r>
      <w:r w:rsidRPr="00975FBF">
        <w:rPr>
          <w:rFonts w:ascii="Times New Roman" w:hAnsi="Times New Roman" w:cs="Times New Roman"/>
          <w:color w:val="000000" w:themeColor="text1"/>
          <w:spacing w:val="2"/>
        </w:rPr>
        <w:t xml:space="preserve"> </w:t>
      </w:r>
      <w:r w:rsidRPr="00975FBF">
        <w:rPr>
          <w:rFonts w:ascii="Times New Roman" w:hAnsi="Times New Roman" w:cs="Times New Roman"/>
          <w:color w:val="000000" w:themeColor="text1"/>
        </w:rPr>
        <w:t>estudiante:</w:t>
      </w:r>
    </w:p>
    <w:p w14:paraId="32FAA5A4" w14:textId="77777777" w:rsidR="00C33A5B" w:rsidRPr="00975FBF" w:rsidRDefault="00C33A5B" w:rsidP="00975FBF">
      <w:pPr>
        <w:pStyle w:val="Textoindependiente"/>
        <w:spacing w:line="360" w:lineRule="auto"/>
        <w:jc w:val="both"/>
        <w:rPr>
          <w:rFonts w:ascii="Times New Roman" w:hAnsi="Times New Roman" w:cs="Times New Roman"/>
          <w:color w:val="000000" w:themeColor="text1"/>
        </w:rPr>
      </w:pPr>
    </w:p>
    <w:p w14:paraId="54B164A3" w14:textId="77777777" w:rsidR="00C33A5B" w:rsidRPr="00975FBF" w:rsidRDefault="00C33A5B" w:rsidP="00975FBF">
      <w:pPr>
        <w:pStyle w:val="Prrafodelista"/>
        <w:numPr>
          <w:ilvl w:val="0"/>
          <w:numId w:val="57"/>
        </w:numPr>
        <w:tabs>
          <w:tab w:val="left" w:pos="374"/>
        </w:tabs>
        <w:spacing w:before="224" w:line="360" w:lineRule="auto"/>
        <w:ind w:right="116" w:firstLine="0"/>
        <w:jc w:val="both"/>
        <w:rPr>
          <w:rFonts w:ascii="Times New Roman" w:hAnsi="Times New Roman" w:cs="Times New Roman"/>
          <w:color w:val="000000" w:themeColor="text1"/>
        </w:rPr>
      </w:pPr>
      <w:r w:rsidRPr="00975FBF">
        <w:rPr>
          <w:rFonts w:ascii="Times New Roman" w:hAnsi="Times New Roman" w:cs="Times New Roman"/>
          <w:color w:val="000000" w:themeColor="text1"/>
        </w:rPr>
        <w:t>Se</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convierta</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en</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b/>
          <w:color w:val="000000" w:themeColor="text1"/>
          <w:u w:val="thick"/>
        </w:rPr>
        <w:t>responsable</w:t>
      </w:r>
      <w:r w:rsidRPr="00975FBF">
        <w:rPr>
          <w:rFonts w:ascii="Times New Roman" w:hAnsi="Times New Roman" w:cs="Times New Roman"/>
          <w:b/>
          <w:color w:val="000000" w:themeColor="text1"/>
          <w:spacing w:val="1"/>
          <w:u w:val="thick"/>
        </w:rPr>
        <w:t xml:space="preserve"> </w:t>
      </w:r>
      <w:r w:rsidRPr="00975FBF">
        <w:rPr>
          <w:rFonts w:ascii="Times New Roman" w:hAnsi="Times New Roman" w:cs="Times New Roman"/>
          <w:b/>
          <w:color w:val="000000" w:themeColor="text1"/>
          <w:u w:val="thick"/>
        </w:rPr>
        <w:t>de</w:t>
      </w:r>
      <w:r w:rsidRPr="00975FBF">
        <w:rPr>
          <w:rFonts w:ascii="Times New Roman" w:hAnsi="Times New Roman" w:cs="Times New Roman"/>
          <w:b/>
          <w:color w:val="000000" w:themeColor="text1"/>
          <w:spacing w:val="1"/>
          <w:u w:val="thick"/>
        </w:rPr>
        <w:t xml:space="preserve"> </w:t>
      </w:r>
      <w:r w:rsidRPr="00975FBF">
        <w:rPr>
          <w:rFonts w:ascii="Times New Roman" w:hAnsi="Times New Roman" w:cs="Times New Roman"/>
          <w:b/>
          <w:color w:val="000000" w:themeColor="text1"/>
          <w:u w:val="thick"/>
        </w:rPr>
        <w:t>su</w:t>
      </w:r>
      <w:r w:rsidRPr="00975FBF">
        <w:rPr>
          <w:rFonts w:ascii="Times New Roman" w:hAnsi="Times New Roman" w:cs="Times New Roman"/>
          <w:b/>
          <w:color w:val="000000" w:themeColor="text1"/>
          <w:spacing w:val="1"/>
          <w:u w:val="thick"/>
        </w:rPr>
        <w:t xml:space="preserve"> </w:t>
      </w:r>
      <w:r w:rsidRPr="00975FBF">
        <w:rPr>
          <w:rFonts w:ascii="Times New Roman" w:hAnsi="Times New Roman" w:cs="Times New Roman"/>
          <w:b/>
          <w:color w:val="000000" w:themeColor="text1"/>
          <w:u w:val="thick"/>
        </w:rPr>
        <w:t>propio</w:t>
      </w:r>
      <w:r w:rsidRPr="00975FBF">
        <w:rPr>
          <w:rFonts w:ascii="Times New Roman" w:hAnsi="Times New Roman" w:cs="Times New Roman"/>
          <w:b/>
          <w:color w:val="000000" w:themeColor="text1"/>
          <w:spacing w:val="1"/>
          <w:u w:val="thick"/>
        </w:rPr>
        <w:t xml:space="preserve"> </w:t>
      </w:r>
      <w:r w:rsidRPr="00975FBF">
        <w:rPr>
          <w:rFonts w:ascii="Times New Roman" w:hAnsi="Times New Roman" w:cs="Times New Roman"/>
          <w:b/>
          <w:color w:val="000000" w:themeColor="text1"/>
          <w:u w:val="thick"/>
        </w:rPr>
        <w:t>aprendizaje</w:t>
      </w:r>
      <w:r w:rsidRPr="00975FBF">
        <w:rPr>
          <w:rFonts w:ascii="Times New Roman" w:hAnsi="Times New Roman" w:cs="Times New Roman"/>
          <w:b/>
          <w:color w:val="000000" w:themeColor="text1"/>
          <w:spacing w:val="1"/>
          <w:u w:val="thick"/>
        </w:rPr>
        <w:t xml:space="preserve"> </w:t>
      </w:r>
      <w:r w:rsidRPr="00975FBF">
        <w:rPr>
          <w:rFonts w:ascii="Times New Roman" w:hAnsi="Times New Roman" w:cs="Times New Roman"/>
          <w:b/>
          <w:color w:val="000000" w:themeColor="text1"/>
          <w:u w:val="thick"/>
        </w:rPr>
        <w:t>y</w:t>
      </w:r>
      <w:r w:rsidRPr="00975FBF">
        <w:rPr>
          <w:rFonts w:ascii="Times New Roman" w:hAnsi="Times New Roman" w:cs="Times New Roman"/>
          <w:b/>
          <w:color w:val="000000" w:themeColor="text1"/>
          <w:spacing w:val="1"/>
        </w:rPr>
        <w:t xml:space="preserve"> </w:t>
      </w:r>
      <w:r w:rsidRPr="00975FBF">
        <w:rPr>
          <w:rFonts w:ascii="Times New Roman" w:hAnsi="Times New Roman" w:cs="Times New Roman"/>
          <w:color w:val="000000" w:themeColor="text1"/>
        </w:rPr>
        <w:t>desarrolle</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las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habilidades de buscar, seleccionar, analizar</w:t>
      </w:r>
      <w:r w:rsidRPr="00975FBF">
        <w:rPr>
          <w:rFonts w:ascii="Times New Roman" w:hAnsi="Times New Roman" w:cs="Times New Roman"/>
          <w:color w:val="000000" w:themeColor="text1"/>
          <w:spacing w:val="75"/>
        </w:rPr>
        <w:t xml:space="preserve"> </w:t>
      </w:r>
      <w:r w:rsidRPr="00975FBF">
        <w:rPr>
          <w:rFonts w:ascii="Times New Roman" w:hAnsi="Times New Roman" w:cs="Times New Roman"/>
          <w:color w:val="000000" w:themeColor="text1"/>
        </w:rPr>
        <w:t>y evaluar la información,</w:t>
      </w:r>
      <w:r w:rsidRPr="00975FBF">
        <w:rPr>
          <w:rFonts w:ascii="Times New Roman" w:hAnsi="Times New Roman" w:cs="Times New Roman"/>
          <w:color w:val="000000" w:themeColor="text1"/>
          <w:spacing w:val="75"/>
        </w:rPr>
        <w:t xml:space="preserve"> </w:t>
      </w:r>
      <w:r w:rsidRPr="00975FBF">
        <w:rPr>
          <w:rFonts w:ascii="Times New Roman" w:hAnsi="Times New Roman" w:cs="Times New Roman"/>
          <w:color w:val="000000" w:themeColor="text1"/>
        </w:rPr>
        <w:t>asumiendo</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un</w:t>
      </w:r>
      <w:r w:rsidRPr="00975FBF">
        <w:rPr>
          <w:rFonts w:ascii="Times New Roman" w:hAnsi="Times New Roman" w:cs="Times New Roman"/>
          <w:color w:val="000000" w:themeColor="text1"/>
          <w:spacing w:val="-6"/>
        </w:rPr>
        <w:t xml:space="preserve"> </w:t>
      </w:r>
      <w:r w:rsidRPr="00975FBF">
        <w:rPr>
          <w:rFonts w:ascii="Times New Roman" w:hAnsi="Times New Roman" w:cs="Times New Roman"/>
          <w:color w:val="000000" w:themeColor="text1"/>
        </w:rPr>
        <w:t>papel</w:t>
      </w:r>
      <w:r w:rsidRPr="00975FBF">
        <w:rPr>
          <w:rFonts w:ascii="Times New Roman" w:hAnsi="Times New Roman" w:cs="Times New Roman"/>
          <w:color w:val="000000" w:themeColor="text1"/>
          <w:spacing w:val="-9"/>
        </w:rPr>
        <w:t xml:space="preserve"> </w:t>
      </w:r>
      <w:r w:rsidRPr="00975FBF">
        <w:rPr>
          <w:rFonts w:ascii="Times New Roman" w:hAnsi="Times New Roman" w:cs="Times New Roman"/>
          <w:color w:val="000000" w:themeColor="text1"/>
        </w:rPr>
        <w:t>más</w:t>
      </w:r>
      <w:r w:rsidRPr="00975FBF">
        <w:rPr>
          <w:rFonts w:ascii="Times New Roman" w:hAnsi="Times New Roman" w:cs="Times New Roman"/>
          <w:color w:val="000000" w:themeColor="text1"/>
          <w:spacing w:val="-6"/>
        </w:rPr>
        <w:t xml:space="preserve"> </w:t>
      </w:r>
      <w:r w:rsidRPr="00975FBF">
        <w:rPr>
          <w:rFonts w:ascii="Times New Roman" w:hAnsi="Times New Roman" w:cs="Times New Roman"/>
          <w:color w:val="000000" w:themeColor="text1"/>
        </w:rPr>
        <w:t>activo</w:t>
      </w:r>
      <w:r w:rsidRPr="00975FBF">
        <w:rPr>
          <w:rFonts w:ascii="Times New Roman" w:hAnsi="Times New Roman" w:cs="Times New Roman"/>
          <w:color w:val="000000" w:themeColor="text1"/>
          <w:spacing w:val="-6"/>
        </w:rPr>
        <w:t xml:space="preserve"> </w:t>
      </w:r>
      <w:r w:rsidRPr="00975FBF">
        <w:rPr>
          <w:rFonts w:ascii="Times New Roman" w:hAnsi="Times New Roman" w:cs="Times New Roman"/>
          <w:color w:val="000000" w:themeColor="text1"/>
        </w:rPr>
        <w:t>en</w:t>
      </w:r>
      <w:r w:rsidRPr="00975FBF">
        <w:rPr>
          <w:rFonts w:ascii="Times New Roman" w:hAnsi="Times New Roman" w:cs="Times New Roman"/>
          <w:color w:val="000000" w:themeColor="text1"/>
          <w:spacing w:val="-5"/>
        </w:rPr>
        <w:t xml:space="preserve"> </w:t>
      </w:r>
      <w:r w:rsidRPr="00975FBF">
        <w:rPr>
          <w:rFonts w:ascii="Times New Roman" w:hAnsi="Times New Roman" w:cs="Times New Roman"/>
          <w:color w:val="000000" w:themeColor="text1"/>
        </w:rPr>
        <w:t>la</w:t>
      </w:r>
      <w:r w:rsidRPr="00975FBF">
        <w:rPr>
          <w:rFonts w:ascii="Times New Roman" w:hAnsi="Times New Roman" w:cs="Times New Roman"/>
          <w:color w:val="000000" w:themeColor="text1"/>
          <w:spacing w:val="-6"/>
        </w:rPr>
        <w:t xml:space="preserve"> </w:t>
      </w:r>
      <w:r w:rsidRPr="00975FBF">
        <w:rPr>
          <w:rFonts w:ascii="Times New Roman" w:hAnsi="Times New Roman" w:cs="Times New Roman"/>
          <w:color w:val="000000" w:themeColor="text1"/>
        </w:rPr>
        <w:t>construcción</w:t>
      </w:r>
      <w:r w:rsidRPr="00975FBF">
        <w:rPr>
          <w:rFonts w:ascii="Times New Roman" w:hAnsi="Times New Roman" w:cs="Times New Roman"/>
          <w:color w:val="000000" w:themeColor="text1"/>
          <w:spacing w:val="-5"/>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6"/>
        </w:rPr>
        <w:t xml:space="preserve"> </w:t>
      </w:r>
      <w:r w:rsidRPr="00975FBF">
        <w:rPr>
          <w:rFonts w:ascii="Times New Roman" w:hAnsi="Times New Roman" w:cs="Times New Roman"/>
          <w:color w:val="000000" w:themeColor="text1"/>
        </w:rPr>
        <w:t>su</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propio</w:t>
      </w:r>
      <w:r w:rsidRPr="00975FBF">
        <w:rPr>
          <w:rFonts w:ascii="Times New Roman" w:hAnsi="Times New Roman" w:cs="Times New Roman"/>
          <w:color w:val="000000" w:themeColor="text1"/>
          <w:spacing w:val="-5"/>
        </w:rPr>
        <w:t xml:space="preserve"> </w:t>
      </w:r>
      <w:r w:rsidRPr="00975FBF">
        <w:rPr>
          <w:rFonts w:ascii="Times New Roman" w:hAnsi="Times New Roman" w:cs="Times New Roman"/>
          <w:color w:val="000000" w:themeColor="text1"/>
        </w:rPr>
        <w:t>conocimiento.</w:t>
      </w:r>
    </w:p>
    <w:p w14:paraId="346E95CF" w14:textId="77777777" w:rsidR="00C33A5B" w:rsidRPr="00975FBF" w:rsidRDefault="00C33A5B" w:rsidP="00975FBF">
      <w:pPr>
        <w:pStyle w:val="Textoindependiente"/>
        <w:spacing w:before="2" w:line="360" w:lineRule="auto"/>
        <w:jc w:val="both"/>
        <w:rPr>
          <w:rFonts w:ascii="Times New Roman" w:hAnsi="Times New Roman" w:cs="Times New Roman"/>
          <w:color w:val="000000" w:themeColor="text1"/>
        </w:rPr>
      </w:pPr>
    </w:p>
    <w:p w14:paraId="117602D0" w14:textId="77777777" w:rsidR="00C33A5B" w:rsidRPr="00975FBF" w:rsidRDefault="00C33A5B" w:rsidP="00975FBF">
      <w:pPr>
        <w:pStyle w:val="Prrafodelista"/>
        <w:numPr>
          <w:ilvl w:val="0"/>
          <w:numId w:val="57"/>
        </w:numPr>
        <w:tabs>
          <w:tab w:val="left" w:pos="391"/>
        </w:tabs>
        <w:spacing w:line="360" w:lineRule="auto"/>
        <w:ind w:right="117" w:firstLine="0"/>
        <w:jc w:val="both"/>
        <w:rPr>
          <w:rFonts w:ascii="Times New Roman" w:hAnsi="Times New Roman" w:cs="Times New Roman"/>
          <w:color w:val="000000" w:themeColor="text1"/>
        </w:rPr>
      </w:pPr>
      <w:r w:rsidRPr="00975FBF">
        <w:rPr>
          <w:rFonts w:ascii="Times New Roman" w:hAnsi="Times New Roman" w:cs="Times New Roman"/>
          <w:color w:val="000000" w:themeColor="text1"/>
        </w:rPr>
        <w:t>Asuma</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un</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papel</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participativo</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y</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colaborativo</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en</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el</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proceso,</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a</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través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actividades que le permitan exponer e intercambiar ideas, aportar opiniones y</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compartir</w:t>
      </w:r>
      <w:r w:rsidRPr="00975FBF">
        <w:rPr>
          <w:rFonts w:ascii="Times New Roman" w:hAnsi="Times New Roman" w:cs="Times New Roman"/>
          <w:color w:val="000000" w:themeColor="text1"/>
          <w:spacing w:val="32"/>
        </w:rPr>
        <w:t xml:space="preserve"> </w:t>
      </w:r>
      <w:r w:rsidRPr="00975FBF">
        <w:rPr>
          <w:rFonts w:ascii="Times New Roman" w:hAnsi="Times New Roman" w:cs="Times New Roman"/>
          <w:color w:val="000000" w:themeColor="text1"/>
        </w:rPr>
        <w:t>experiencias</w:t>
      </w:r>
      <w:r w:rsidRPr="00975FBF">
        <w:rPr>
          <w:rFonts w:ascii="Times New Roman" w:hAnsi="Times New Roman" w:cs="Times New Roman"/>
          <w:color w:val="000000" w:themeColor="text1"/>
          <w:spacing w:val="31"/>
        </w:rPr>
        <w:t xml:space="preserve"> </w:t>
      </w:r>
      <w:r w:rsidRPr="00975FBF">
        <w:rPr>
          <w:rFonts w:ascii="Times New Roman" w:hAnsi="Times New Roman" w:cs="Times New Roman"/>
          <w:color w:val="000000" w:themeColor="text1"/>
        </w:rPr>
        <w:t>con</w:t>
      </w:r>
      <w:r w:rsidRPr="00975FBF">
        <w:rPr>
          <w:rFonts w:ascii="Times New Roman" w:hAnsi="Times New Roman" w:cs="Times New Roman"/>
          <w:color w:val="000000" w:themeColor="text1"/>
          <w:spacing w:val="34"/>
        </w:rPr>
        <w:t xml:space="preserve"> </w:t>
      </w:r>
      <w:r w:rsidRPr="00975FBF">
        <w:rPr>
          <w:rFonts w:ascii="Times New Roman" w:hAnsi="Times New Roman" w:cs="Times New Roman"/>
          <w:color w:val="000000" w:themeColor="text1"/>
        </w:rPr>
        <w:t>sus</w:t>
      </w:r>
      <w:r w:rsidRPr="00975FBF">
        <w:rPr>
          <w:rFonts w:ascii="Times New Roman" w:hAnsi="Times New Roman" w:cs="Times New Roman"/>
          <w:color w:val="000000" w:themeColor="text1"/>
          <w:spacing w:val="33"/>
        </w:rPr>
        <w:t xml:space="preserve"> </w:t>
      </w:r>
      <w:r w:rsidRPr="00975FBF">
        <w:rPr>
          <w:rFonts w:ascii="Times New Roman" w:hAnsi="Times New Roman" w:cs="Times New Roman"/>
          <w:color w:val="000000" w:themeColor="text1"/>
        </w:rPr>
        <w:t>compañeros,</w:t>
      </w:r>
      <w:r w:rsidRPr="00975FBF">
        <w:rPr>
          <w:rFonts w:ascii="Times New Roman" w:hAnsi="Times New Roman" w:cs="Times New Roman"/>
          <w:color w:val="000000" w:themeColor="text1"/>
          <w:spacing w:val="32"/>
        </w:rPr>
        <w:t xml:space="preserve"> </w:t>
      </w:r>
      <w:r w:rsidRPr="00975FBF">
        <w:rPr>
          <w:rFonts w:ascii="Times New Roman" w:hAnsi="Times New Roman" w:cs="Times New Roman"/>
          <w:color w:val="000000" w:themeColor="text1"/>
        </w:rPr>
        <w:t>convirtiendo</w:t>
      </w:r>
      <w:r w:rsidRPr="00975FBF">
        <w:rPr>
          <w:rFonts w:ascii="Times New Roman" w:hAnsi="Times New Roman" w:cs="Times New Roman"/>
          <w:color w:val="000000" w:themeColor="text1"/>
          <w:spacing w:val="35"/>
        </w:rPr>
        <w:t xml:space="preserve"> </w:t>
      </w:r>
      <w:r w:rsidRPr="00975FBF">
        <w:rPr>
          <w:rFonts w:ascii="Times New Roman" w:hAnsi="Times New Roman" w:cs="Times New Roman"/>
          <w:color w:val="000000" w:themeColor="text1"/>
        </w:rPr>
        <w:t>así</w:t>
      </w:r>
      <w:r w:rsidRPr="00975FBF">
        <w:rPr>
          <w:rFonts w:ascii="Times New Roman" w:hAnsi="Times New Roman" w:cs="Times New Roman"/>
          <w:color w:val="000000" w:themeColor="text1"/>
          <w:spacing w:val="31"/>
        </w:rPr>
        <w:t xml:space="preserve"> </w:t>
      </w:r>
      <w:r w:rsidRPr="00975FBF">
        <w:rPr>
          <w:rFonts w:ascii="Times New Roman" w:hAnsi="Times New Roman" w:cs="Times New Roman"/>
          <w:color w:val="000000" w:themeColor="text1"/>
        </w:rPr>
        <w:t>la</w:t>
      </w:r>
      <w:r w:rsidRPr="00975FBF">
        <w:rPr>
          <w:rFonts w:ascii="Times New Roman" w:hAnsi="Times New Roman" w:cs="Times New Roman"/>
          <w:color w:val="000000" w:themeColor="text1"/>
          <w:spacing w:val="34"/>
        </w:rPr>
        <w:t xml:space="preserve"> </w:t>
      </w:r>
      <w:r w:rsidRPr="00975FBF">
        <w:rPr>
          <w:rFonts w:ascii="Times New Roman" w:hAnsi="Times New Roman" w:cs="Times New Roman"/>
          <w:color w:val="000000" w:themeColor="text1"/>
        </w:rPr>
        <w:t>vida</w:t>
      </w:r>
      <w:r w:rsidRPr="00975FBF">
        <w:rPr>
          <w:rFonts w:ascii="Times New Roman" w:hAnsi="Times New Roman" w:cs="Times New Roman"/>
          <w:color w:val="000000" w:themeColor="text1"/>
          <w:spacing w:val="34"/>
        </w:rPr>
        <w:t xml:space="preserve"> </w:t>
      </w:r>
      <w:r w:rsidRPr="00975FBF">
        <w:rPr>
          <w:rFonts w:ascii="Times New Roman" w:hAnsi="Times New Roman" w:cs="Times New Roman"/>
          <w:color w:val="000000" w:themeColor="text1"/>
        </w:rPr>
        <w:t>del</w:t>
      </w:r>
      <w:r w:rsidRPr="00975FBF">
        <w:rPr>
          <w:rFonts w:ascii="Times New Roman" w:hAnsi="Times New Roman" w:cs="Times New Roman"/>
          <w:color w:val="000000" w:themeColor="text1"/>
          <w:spacing w:val="34"/>
        </w:rPr>
        <w:t xml:space="preserve"> </w:t>
      </w:r>
      <w:r w:rsidRPr="00975FBF">
        <w:rPr>
          <w:rFonts w:ascii="Times New Roman" w:hAnsi="Times New Roman" w:cs="Times New Roman"/>
          <w:color w:val="000000" w:themeColor="text1"/>
        </w:rPr>
        <w:t>aula</w:t>
      </w:r>
      <w:r w:rsidRPr="00975FBF">
        <w:rPr>
          <w:rFonts w:ascii="Times New Roman" w:hAnsi="Times New Roman" w:cs="Times New Roman"/>
          <w:color w:val="000000" w:themeColor="text1"/>
          <w:spacing w:val="46"/>
        </w:rPr>
        <w:t xml:space="preserve"> </w:t>
      </w:r>
      <w:r w:rsidRPr="00975FBF">
        <w:rPr>
          <w:rFonts w:ascii="Times New Roman" w:hAnsi="Times New Roman" w:cs="Times New Roman"/>
          <w:color w:val="000000" w:themeColor="text1"/>
        </w:rPr>
        <w:t>en</w:t>
      </w:r>
      <w:r w:rsidRPr="00975FBF">
        <w:rPr>
          <w:rFonts w:ascii="Times New Roman" w:hAnsi="Times New Roman" w:cs="Times New Roman"/>
          <w:color w:val="000000" w:themeColor="text1"/>
          <w:spacing w:val="-72"/>
        </w:rPr>
        <w:t xml:space="preserve"> </w:t>
      </w:r>
      <w:r w:rsidRPr="00975FBF">
        <w:rPr>
          <w:rFonts w:ascii="Times New Roman" w:hAnsi="Times New Roman" w:cs="Times New Roman"/>
          <w:color w:val="000000" w:themeColor="text1"/>
        </w:rPr>
        <w:t>un</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foro</w:t>
      </w:r>
      <w:r w:rsidRPr="00975FBF">
        <w:rPr>
          <w:rFonts w:ascii="Times New Roman" w:hAnsi="Times New Roman" w:cs="Times New Roman"/>
          <w:color w:val="000000" w:themeColor="text1"/>
          <w:spacing w:val="-6"/>
        </w:rPr>
        <w:t xml:space="preserve"> </w:t>
      </w:r>
      <w:r w:rsidRPr="00975FBF">
        <w:rPr>
          <w:rFonts w:ascii="Times New Roman" w:hAnsi="Times New Roman" w:cs="Times New Roman"/>
          <w:color w:val="000000" w:themeColor="text1"/>
        </w:rPr>
        <w:t>abierto</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a</w:t>
      </w:r>
      <w:r w:rsidRPr="00975FBF">
        <w:rPr>
          <w:rFonts w:ascii="Times New Roman" w:hAnsi="Times New Roman" w:cs="Times New Roman"/>
          <w:color w:val="000000" w:themeColor="text1"/>
          <w:spacing w:val="-5"/>
        </w:rPr>
        <w:t xml:space="preserve"> </w:t>
      </w:r>
      <w:r w:rsidRPr="00975FBF">
        <w:rPr>
          <w:rFonts w:ascii="Times New Roman" w:hAnsi="Times New Roman" w:cs="Times New Roman"/>
          <w:color w:val="000000" w:themeColor="text1"/>
        </w:rPr>
        <w:t>la</w:t>
      </w:r>
      <w:r w:rsidRPr="00975FBF">
        <w:rPr>
          <w:rFonts w:ascii="Times New Roman" w:hAnsi="Times New Roman" w:cs="Times New Roman"/>
          <w:color w:val="000000" w:themeColor="text1"/>
          <w:spacing w:val="-5"/>
        </w:rPr>
        <w:t xml:space="preserve"> </w:t>
      </w:r>
      <w:r w:rsidRPr="00975FBF">
        <w:rPr>
          <w:rFonts w:ascii="Times New Roman" w:hAnsi="Times New Roman" w:cs="Times New Roman"/>
          <w:color w:val="000000" w:themeColor="text1"/>
        </w:rPr>
        <w:t>reflexión</w:t>
      </w:r>
      <w:r w:rsidRPr="00975FBF">
        <w:rPr>
          <w:rFonts w:ascii="Times New Roman" w:hAnsi="Times New Roman" w:cs="Times New Roman"/>
          <w:color w:val="000000" w:themeColor="text1"/>
          <w:spacing w:val="-5"/>
        </w:rPr>
        <w:t xml:space="preserve"> </w:t>
      </w:r>
      <w:r w:rsidRPr="00975FBF">
        <w:rPr>
          <w:rFonts w:ascii="Times New Roman" w:hAnsi="Times New Roman" w:cs="Times New Roman"/>
          <w:color w:val="000000" w:themeColor="text1"/>
        </w:rPr>
        <w:t>y</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al</w:t>
      </w:r>
      <w:r w:rsidRPr="00975FBF">
        <w:rPr>
          <w:rFonts w:ascii="Times New Roman" w:hAnsi="Times New Roman" w:cs="Times New Roman"/>
          <w:color w:val="000000" w:themeColor="text1"/>
          <w:spacing w:val="-6"/>
        </w:rPr>
        <w:t xml:space="preserve"> </w:t>
      </w:r>
      <w:r w:rsidRPr="00975FBF">
        <w:rPr>
          <w:rFonts w:ascii="Times New Roman" w:hAnsi="Times New Roman" w:cs="Times New Roman"/>
          <w:color w:val="000000" w:themeColor="text1"/>
        </w:rPr>
        <w:t>contraste</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crítico</w:t>
      </w:r>
      <w:r w:rsidRPr="00975FBF">
        <w:rPr>
          <w:rFonts w:ascii="Times New Roman" w:hAnsi="Times New Roman" w:cs="Times New Roman"/>
          <w:color w:val="000000" w:themeColor="text1"/>
          <w:spacing w:val="-5"/>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pareceres</w:t>
      </w:r>
      <w:r w:rsidRPr="00975FBF">
        <w:rPr>
          <w:rFonts w:ascii="Times New Roman" w:hAnsi="Times New Roman" w:cs="Times New Roman"/>
          <w:color w:val="000000" w:themeColor="text1"/>
          <w:spacing w:val="-4"/>
        </w:rPr>
        <w:t xml:space="preserve"> </w:t>
      </w:r>
      <w:r w:rsidRPr="00975FBF">
        <w:rPr>
          <w:rFonts w:ascii="Times New Roman" w:hAnsi="Times New Roman" w:cs="Times New Roman"/>
          <w:color w:val="000000" w:themeColor="text1"/>
        </w:rPr>
        <w:t>y</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opiniones.</w:t>
      </w:r>
    </w:p>
    <w:p w14:paraId="7756AC84" w14:textId="77777777" w:rsidR="00C33A5B" w:rsidRPr="00975FBF" w:rsidRDefault="00C33A5B" w:rsidP="00975FBF">
      <w:pPr>
        <w:pStyle w:val="Textoindependiente"/>
        <w:spacing w:before="2" w:line="360" w:lineRule="auto"/>
        <w:jc w:val="both"/>
        <w:rPr>
          <w:rFonts w:ascii="Times New Roman" w:hAnsi="Times New Roman" w:cs="Times New Roman"/>
          <w:color w:val="000000" w:themeColor="text1"/>
        </w:rPr>
      </w:pPr>
    </w:p>
    <w:p w14:paraId="532544AE" w14:textId="77777777" w:rsidR="00C33A5B" w:rsidRPr="00975FBF" w:rsidRDefault="00C33A5B" w:rsidP="00975FBF">
      <w:pPr>
        <w:pStyle w:val="Prrafodelista"/>
        <w:numPr>
          <w:ilvl w:val="0"/>
          <w:numId w:val="57"/>
        </w:numPr>
        <w:tabs>
          <w:tab w:val="left" w:pos="307"/>
        </w:tabs>
        <w:spacing w:line="360" w:lineRule="auto"/>
        <w:ind w:right="116" w:firstLine="0"/>
        <w:jc w:val="both"/>
        <w:rPr>
          <w:rFonts w:ascii="Times New Roman" w:hAnsi="Times New Roman" w:cs="Times New Roman"/>
          <w:color w:val="000000" w:themeColor="text1"/>
        </w:rPr>
      </w:pPr>
      <w:r w:rsidRPr="00975FBF">
        <w:rPr>
          <w:rFonts w:ascii="Times New Roman" w:hAnsi="Times New Roman" w:cs="Times New Roman"/>
          <w:color w:val="000000" w:themeColor="text1"/>
        </w:rPr>
        <w:t>Tome contacto con su entorno para intervenir social y profesionalmente en él, a</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través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actividades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como</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trabajar</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en</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proyectos,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estudiar</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casos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y</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proponer</w:t>
      </w:r>
      <w:r w:rsidRPr="00975FBF">
        <w:rPr>
          <w:rFonts w:ascii="Times New Roman" w:hAnsi="Times New Roman" w:cs="Times New Roman"/>
          <w:color w:val="000000" w:themeColor="text1"/>
          <w:spacing w:val="-72"/>
        </w:rPr>
        <w:t xml:space="preserve"> </w:t>
      </w:r>
      <w:r w:rsidRPr="00975FBF">
        <w:rPr>
          <w:rFonts w:ascii="Times New Roman" w:hAnsi="Times New Roman" w:cs="Times New Roman"/>
          <w:color w:val="000000" w:themeColor="text1"/>
        </w:rPr>
        <w:t>solución</w:t>
      </w:r>
      <w:r w:rsidRPr="00975FBF">
        <w:rPr>
          <w:rFonts w:ascii="Times New Roman" w:hAnsi="Times New Roman" w:cs="Times New Roman"/>
          <w:color w:val="000000" w:themeColor="text1"/>
          <w:spacing w:val="-10"/>
        </w:rPr>
        <w:t xml:space="preserve"> </w:t>
      </w:r>
      <w:r w:rsidRPr="00975FBF">
        <w:rPr>
          <w:rFonts w:ascii="Times New Roman" w:hAnsi="Times New Roman" w:cs="Times New Roman"/>
          <w:color w:val="000000" w:themeColor="text1"/>
        </w:rPr>
        <w:t>a</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problemas.</w:t>
      </w:r>
    </w:p>
    <w:p w14:paraId="57C8A372" w14:textId="77777777" w:rsidR="00C33A5B" w:rsidRPr="00975FBF" w:rsidRDefault="00C33A5B" w:rsidP="00975FBF">
      <w:pPr>
        <w:pStyle w:val="Textoindependiente"/>
        <w:spacing w:before="3" w:line="360" w:lineRule="auto"/>
        <w:jc w:val="both"/>
        <w:rPr>
          <w:rFonts w:ascii="Times New Roman" w:hAnsi="Times New Roman" w:cs="Times New Roman"/>
          <w:color w:val="000000" w:themeColor="text1"/>
        </w:rPr>
      </w:pPr>
    </w:p>
    <w:p w14:paraId="47333D42" w14:textId="77777777" w:rsidR="00C33A5B" w:rsidRPr="00975FBF" w:rsidRDefault="00C33A5B" w:rsidP="00975FBF">
      <w:pPr>
        <w:pStyle w:val="Prrafodelista"/>
        <w:numPr>
          <w:ilvl w:val="0"/>
          <w:numId w:val="57"/>
        </w:numPr>
        <w:tabs>
          <w:tab w:val="left" w:pos="314"/>
        </w:tabs>
        <w:spacing w:line="360" w:lineRule="auto"/>
        <w:ind w:right="115" w:firstLine="0"/>
        <w:jc w:val="both"/>
        <w:rPr>
          <w:rFonts w:ascii="Times New Roman" w:hAnsi="Times New Roman" w:cs="Times New Roman"/>
          <w:color w:val="000000" w:themeColor="text1"/>
        </w:rPr>
      </w:pPr>
      <w:r w:rsidRPr="00975FBF">
        <w:rPr>
          <w:rFonts w:ascii="Times New Roman" w:hAnsi="Times New Roman" w:cs="Times New Roman"/>
          <w:color w:val="000000" w:themeColor="text1"/>
        </w:rPr>
        <w:t>Se comprometa en un proceso de reflexión sobre lo que hace, cómo lo hace y</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qué</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resultados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logra,</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proponiendo</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también</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acciones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concretas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para</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su</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mejoramiento.</w:t>
      </w:r>
    </w:p>
    <w:p w14:paraId="13C1D596" w14:textId="77777777" w:rsidR="00C33A5B" w:rsidRPr="00975FBF" w:rsidRDefault="00C33A5B" w:rsidP="00975FBF">
      <w:pPr>
        <w:pStyle w:val="Textoindependiente"/>
        <w:spacing w:before="3" w:line="360" w:lineRule="auto"/>
        <w:jc w:val="both"/>
        <w:rPr>
          <w:rFonts w:ascii="Times New Roman" w:hAnsi="Times New Roman" w:cs="Times New Roman"/>
          <w:color w:val="000000" w:themeColor="text1"/>
        </w:rPr>
      </w:pPr>
    </w:p>
    <w:p w14:paraId="0E2B8F59" w14:textId="77777777" w:rsidR="00C33A5B" w:rsidRPr="00975FBF" w:rsidRDefault="00C33A5B" w:rsidP="00975FBF">
      <w:pPr>
        <w:pStyle w:val="Prrafodelista"/>
        <w:numPr>
          <w:ilvl w:val="0"/>
          <w:numId w:val="57"/>
        </w:numPr>
        <w:tabs>
          <w:tab w:val="left" w:pos="417"/>
        </w:tabs>
        <w:spacing w:line="360" w:lineRule="auto"/>
        <w:ind w:right="124" w:firstLine="0"/>
        <w:jc w:val="both"/>
        <w:rPr>
          <w:rFonts w:ascii="Times New Roman" w:hAnsi="Times New Roman" w:cs="Times New Roman"/>
          <w:color w:val="000000" w:themeColor="text1"/>
        </w:rPr>
      </w:pPr>
      <w:r w:rsidRPr="00975FBF">
        <w:rPr>
          <w:rFonts w:ascii="Times New Roman" w:hAnsi="Times New Roman" w:cs="Times New Roman"/>
          <w:color w:val="000000" w:themeColor="text1"/>
        </w:rPr>
        <w:t>Desarrolle</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la</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autonomía,</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el</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pensamiento</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crítico,</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actitudes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colaborativas,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destrezas</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profesionales</w:t>
      </w:r>
      <w:r w:rsidRPr="00975FBF">
        <w:rPr>
          <w:rFonts w:ascii="Times New Roman" w:hAnsi="Times New Roman" w:cs="Times New Roman"/>
          <w:color w:val="000000" w:themeColor="text1"/>
          <w:spacing w:val="-6"/>
        </w:rPr>
        <w:t xml:space="preserve"> </w:t>
      </w:r>
      <w:r w:rsidRPr="00975FBF">
        <w:rPr>
          <w:rFonts w:ascii="Times New Roman" w:hAnsi="Times New Roman" w:cs="Times New Roman"/>
          <w:color w:val="000000" w:themeColor="text1"/>
        </w:rPr>
        <w:t>y</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capacidad</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autoevaluación.</w:t>
      </w:r>
    </w:p>
    <w:p w14:paraId="3826F11F" w14:textId="77777777" w:rsidR="00C33A5B" w:rsidRPr="00975FBF" w:rsidRDefault="00C33A5B" w:rsidP="00975FBF">
      <w:pPr>
        <w:pStyle w:val="Prrafodelista"/>
        <w:spacing w:line="360" w:lineRule="auto"/>
        <w:jc w:val="both"/>
        <w:rPr>
          <w:rFonts w:ascii="Times New Roman" w:hAnsi="Times New Roman" w:cs="Times New Roman"/>
          <w:color w:val="000000" w:themeColor="text1"/>
        </w:rPr>
      </w:pPr>
    </w:p>
    <w:p w14:paraId="48FCF70C" w14:textId="77777777" w:rsidR="00C33A5B" w:rsidRPr="00975FBF" w:rsidRDefault="00C33A5B" w:rsidP="00975FBF">
      <w:pPr>
        <w:tabs>
          <w:tab w:val="left" w:pos="417"/>
        </w:tabs>
        <w:spacing w:line="360" w:lineRule="auto"/>
        <w:ind w:right="124"/>
        <w:jc w:val="both"/>
        <w:rPr>
          <w:rFonts w:ascii="Times New Roman" w:hAnsi="Times New Roman" w:cs="Times New Roman"/>
          <w:color w:val="000000" w:themeColor="text1"/>
          <w:sz w:val="22"/>
          <w:szCs w:val="22"/>
        </w:rPr>
      </w:pPr>
    </w:p>
    <w:p w14:paraId="2B9E5776" w14:textId="77777777" w:rsidR="00C33A5B" w:rsidRPr="00975FBF" w:rsidRDefault="00C33A5B" w:rsidP="00975FBF">
      <w:pPr>
        <w:tabs>
          <w:tab w:val="left" w:pos="417"/>
        </w:tabs>
        <w:spacing w:line="360" w:lineRule="auto"/>
        <w:ind w:right="124"/>
        <w:jc w:val="both"/>
        <w:rPr>
          <w:rFonts w:ascii="Times New Roman" w:hAnsi="Times New Roman" w:cs="Times New Roman"/>
          <w:b/>
          <w:bCs/>
          <w:i/>
          <w:iCs/>
          <w:color w:val="000000" w:themeColor="text1"/>
          <w:sz w:val="22"/>
          <w:szCs w:val="22"/>
        </w:rPr>
      </w:pPr>
      <w:r w:rsidRPr="00975FBF">
        <w:rPr>
          <w:rFonts w:ascii="Times New Roman" w:hAnsi="Times New Roman" w:cs="Times New Roman"/>
          <w:b/>
          <w:bCs/>
          <w:i/>
          <w:iCs/>
          <w:color w:val="000000" w:themeColor="text1"/>
          <w:sz w:val="22"/>
          <w:szCs w:val="22"/>
        </w:rPr>
        <w:t xml:space="preserve">SE CAPACITARÁ DESDE EL INICIO DE SUS LABORES COMO DOCENTE DEL INSTITUTO AL TUTOR O PROFESOR Y SE LE BRINDARÁ UN CURSO DE </w:t>
      </w:r>
      <w:r w:rsidRPr="00975FBF">
        <w:rPr>
          <w:rFonts w:ascii="Times New Roman" w:hAnsi="Times New Roman" w:cs="Times New Roman"/>
          <w:b/>
          <w:bCs/>
          <w:i/>
          <w:iCs/>
          <w:color w:val="000000" w:themeColor="text1"/>
          <w:sz w:val="22"/>
          <w:szCs w:val="22"/>
        </w:rPr>
        <w:lastRenderedPageBreak/>
        <w:t>PLATAFORMAS VIRTUALES A CADA ESTUDIANTE PARA QUE SEPA UTILIZAR LA PLATAFORMA ANTES DE INICIAR CLASES DE FORMA PERSONALIZADA.</w:t>
      </w:r>
    </w:p>
    <w:p w14:paraId="748E0402" w14:textId="77777777" w:rsidR="00C33A5B" w:rsidRPr="00975FBF" w:rsidRDefault="00C33A5B" w:rsidP="00975FBF">
      <w:pPr>
        <w:tabs>
          <w:tab w:val="left" w:pos="417"/>
        </w:tabs>
        <w:spacing w:line="360" w:lineRule="auto"/>
        <w:ind w:right="124"/>
        <w:jc w:val="both"/>
        <w:rPr>
          <w:rFonts w:ascii="Times New Roman" w:hAnsi="Times New Roman" w:cs="Times New Roman"/>
          <w:b/>
          <w:bCs/>
          <w:color w:val="000000" w:themeColor="text1"/>
          <w:sz w:val="22"/>
          <w:szCs w:val="22"/>
          <w:u w:val="single"/>
        </w:rPr>
      </w:pPr>
    </w:p>
    <w:p w14:paraId="073CBF22" w14:textId="77777777" w:rsidR="00C33A5B" w:rsidRPr="00975FBF" w:rsidRDefault="00C33A5B" w:rsidP="00975FBF">
      <w:pPr>
        <w:tabs>
          <w:tab w:val="left" w:pos="417"/>
        </w:tabs>
        <w:spacing w:line="360" w:lineRule="auto"/>
        <w:ind w:right="124"/>
        <w:jc w:val="both"/>
        <w:rPr>
          <w:rFonts w:ascii="Times New Roman" w:hAnsi="Times New Roman" w:cs="Times New Roman"/>
          <w:b/>
          <w:bCs/>
          <w:color w:val="000000" w:themeColor="text1"/>
          <w:sz w:val="22"/>
          <w:szCs w:val="22"/>
          <w:u w:val="single"/>
        </w:rPr>
      </w:pPr>
      <w:r w:rsidRPr="00975FBF">
        <w:rPr>
          <w:rFonts w:ascii="Times New Roman" w:hAnsi="Times New Roman" w:cs="Times New Roman"/>
          <w:b/>
          <w:bCs/>
          <w:color w:val="000000" w:themeColor="text1"/>
          <w:sz w:val="22"/>
          <w:szCs w:val="22"/>
          <w:u w:val="single"/>
        </w:rPr>
        <w:t>4.ESTRATEGIAS METODOLÓGICAS DE ATENCIÓN AL ESTUDIANTE</w:t>
      </w:r>
    </w:p>
    <w:p w14:paraId="407D3F50" w14:textId="77777777" w:rsidR="00C33A5B" w:rsidRPr="00975FBF" w:rsidRDefault="00C33A5B" w:rsidP="00975FBF">
      <w:pPr>
        <w:tabs>
          <w:tab w:val="left" w:pos="417"/>
        </w:tabs>
        <w:spacing w:line="360" w:lineRule="auto"/>
        <w:ind w:right="124"/>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Se utilizarán los siguientes sistemas de atención al estudiante para los siguientes puntos:</w:t>
      </w:r>
    </w:p>
    <w:p w14:paraId="1FF2B03D" w14:textId="77777777" w:rsidR="00C33A5B" w:rsidRPr="00975FBF" w:rsidRDefault="00C33A5B" w:rsidP="00975FBF">
      <w:pPr>
        <w:tabs>
          <w:tab w:val="left" w:pos="417"/>
        </w:tabs>
        <w:spacing w:line="360" w:lineRule="auto"/>
        <w:ind w:right="124"/>
        <w:jc w:val="both"/>
        <w:rPr>
          <w:rFonts w:ascii="Times New Roman" w:hAnsi="Times New Roman" w:cs="Times New Roman"/>
          <w:color w:val="000000" w:themeColor="text1"/>
          <w:sz w:val="22"/>
          <w:szCs w:val="22"/>
        </w:rPr>
      </w:pPr>
    </w:p>
    <w:p w14:paraId="3C5FD546" w14:textId="77777777" w:rsidR="00C33A5B" w:rsidRPr="00975FBF" w:rsidRDefault="00C33A5B" w:rsidP="00975FBF">
      <w:pPr>
        <w:tabs>
          <w:tab w:val="left" w:pos="417"/>
        </w:tabs>
        <w:spacing w:line="360" w:lineRule="auto"/>
        <w:ind w:right="124"/>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ADMINISTRATIVO</w:t>
      </w:r>
    </w:p>
    <w:p w14:paraId="4385B259" w14:textId="77777777" w:rsidR="00C33A5B" w:rsidRPr="00975FBF" w:rsidRDefault="00C33A5B" w:rsidP="00975FBF">
      <w:pPr>
        <w:pStyle w:val="Prrafodelista"/>
        <w:numPr>
          <w:ilvl w:val="0"/>
          <w:numId w:val="61"/>
        </w:numPr>
        <w:tabs>
          <w:tab w:val="left" w:pos="417"/>
        </w:tabs>
        <w:spacing w:line="360" w:lineRule="auto"/>
        <w:ind w:right="124"/>
        <w:jc w:val="both"/>
        <w:rPr>
          <w:rFonts w:ascii="Times New Roman" w:hAnsi="Times New Roman" w:cs="Times New Roman"/>
          <w:color w:val="000000" w:themeColor="text1"/>
        </w:rPr>
      </w:pPr>
      <w:r w:rsidRPr="00975FBF">
        <w:rPr>
          <w:rFonts w:ascii="Times New Roman" w:hAnsi="Times New Roman" w:cs="Times New Roman"/>
          <w:color w:val="000000" w:themeColor="text1"/>
        </w:rPr>
        <w:t>Teléfono</w:t>
      </w:r>
    </w:p>
    <w:p w14:paraId="7B17EAF4" w14:textId="77777777" w:rsidR="00C33A5B" w:rsidRPr="00975FBF" w:rsidRDefault="00C33A5B" w:rsidP="00975FBF">
      <w:pPr>
        <w:pStyle w:val="Prrafodelista"/>
        <w:numPr>
          <w:ilvl w:val="0"/>
          <w:numId w:val="61"/>
        </w:numPr>
        <w:tabs>
          <w:tab w:val="left" w:pos="417"/>
        </w:tabs>
        <w:spacing w:line="360" w:lineRule="auto"/>
        <w:ind w:right="124"/>
        <w:jc w:val="both"/>
        <w:rPr>
          <w:rFonts w:ascii="Times New Roman" w:hAnsi="Times New Roman" w:cs="Times New Roman"/>
          <w:color w:val="000000" w:themeColor="text1"/>
        </w:rPr>
      </w:pPr>
      <w:r w:rsidRPr="00975FBF">
        <w:rPr>
          <w:rFonts w:ascii="Times New Roman" w:hAnsi="Times New Roman" w:cs="Times New Roman"/>
          <w:color w:val="000000" w:themeColor="text1"/>
        </w:rPr>
        <w:t>WhatsApp</w:t>
      </w:r>
    </w:p>
    <w:p w14:paraId="5F9D7EB0" w14:textId="77777777" w:rsidR="00C33A5B" w:rsidRPr="00975FBF" w:rsidRDefault="00C33A5B" w:rsidP="00975FBF">
      <w:pPr>
        <w:pStyle w:val="Prrafodelista"/>
        <w:numPr>
          <w:ilvl w:val="0"/>
          <w:numId w:val="61"/>
        </w:numPr>
        <w:tabs>
          <w:tab w:val="left" w:pos="417"/>
        </w:tabs>
        <w:spacing w:line="360" w:lineRule="auto"/>
        <w:ind w:right="124"/>
        <w:jc w:val="both"/>
        <w:rPr>
          <w:rFonts w:ascii="Times New Roman" w:hAnsi="Times New Roman" w:cs="Times New Roman"/>
          <w:color w:val="000000" w:themeColor="text1"/>
        </w:rPr>
      </w:pPr>
      <w:r w:rsidRPr="00975FBF">
        <w:rPr>
          <w:rFonts w:ascii="Times New Roman" w:hAnsi="Times New Roman" w:cs="Times New Roman"/>
          <w:color w:val="000000" w:themeColor="text1"/>
        </w:rPr>
        <w:t>Facebook-Instagram</w:t>
      </w:r>
    </w:p>
    <w:p w14:paraId="3811FD14" w14:textId="77777777" w:rsidR="00C33A5B" w:rsidRPr="00975FBF" w:rsidRDefault="00C33A5B" w:rsidP="00975FBF">
      <w:pPr>
        <w:pStyle w:val="Prrafodelista"/>
        <w:numPr>
          <w:ilvl w:val="0"/>
          <w:numId w:val="61"/>
        </w:numPr>
        <w:tabs>
          <w:tab w:val="left" w:pos="417"/>
        </w:tabs>
        <w:spacing w:line="360" w:lineRule="auto"/>
        <w:ind w:right="124"/>
        <w:jc w:val="both"/>
        <w:rPr>
          <w:rFonts w:ascii="Times New Roman" w:hAnsi="Times New Roman" w:cs="Times New Roman"/>
          <w:color w:val="000000" w:themeColor="text1"/>
        </w:rPr>
      </w:pPr>
      <w:r w:rsidRPr="00975FBF">
        <w:rPr>
          <w:rFonts w:ascii="Times New Roman" w:hAnsi="Times New Roman" w:cs="Times New Roman"/>
          <w:color w:val="000000" w:themeColor="text1"/>
        </w:rPr>
        <w:t>Correo electrónico</w:t>
      </w:r>
    </w:p>
    <w:p w14:paraId="2526CB9F" w14:textId="77777777" w:rsidR="00C33A5B" w:rsidRPr="00975FBF" w:rsidRDefault="00C33A5B" w:rsidP="00975FBF">
      <w:pPr>
        <w:tabs>
          <w:tab w:val="left" w:pos="417"/>
        </w:tabs>
        <w:spacing w:line="360" w:lineRule="auto"/>
        <w:ind w:right="124"/>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ACADÉMICO</w:t>
      </w:r>
    </w:p>
    <w:p w14:paraId="5C5E670E" w14:textId="77777777" w:rsidR="00C33A5B" w:rsidRPr="00975FBF" w:rsidRDefault="00C33A5B" w:rsidP="00975FBF">
      <w:pPr>
        <w:pStyle w:val="Prrafodelista"/>
        <w:numPr>
          <w:ilvl w:val="0"/>
          <w:numId w:val="62"/>
        </w:numPr>
        <w:tabs>
          <w:tab w:val="left" w:pos="417"/>
        </w:tabs>
        <w:spacing w:line="360" w:lineRule="auto"/>
        <w:ind w:right="124"/>
        <w:jc w:val="both"/>
        <w:rPr>
          <w:rFonts w:ascii="Times New Roman" w:hAnsi="Times New Roman" w:cs="Times New Roman"/>
          <w:color w:val="000000" w:themeColor="text1"/>
        </w:rPr>
      </w:pPr>
      <w:r w:rsidRPr="00975FBF">
        <w:rPr>
          <w:rFonts w:ascii="Times New Roman" w:hAnsi="Times New Roman" w:cs="Times New Roman"/>
          <w:color w:val="000000" w:themeColor="text1"/>
        </w:rPr>
        <w:t>WhatsApp</w:t>
      </w:r>
    </w:p>
    <w:p w14:paraId="2CA46B30" w14:textId="77777777" w:rsidR="00C33A5B" w:rsidRPr="00975FBF" w:rsidRDefault="00C33A5B" w:rsidP="00975FBF">
      <w:pPr>
        <w:pStyle w:val="Prrafodelista"/>
        <w:numPr>
          <w:ilvl w:val="0"/>
          <w:numId w:val="62"/>
        </w:numPr>
        <w:tabs>
          <w:tab w:val="left" w:pos="417"/>
        </w:tabs>
        <w:spacing w:line="360" w:lineRule="auto"/>
        <w:ind w:right="124"/>
        <w:jc w:val="both"/>
        <w:rPr>
          <w:rFonts w:ascii="Times New Roman" w:hAnsi="Times New Roman" w:cs="Times New Roman"/>
          <w:color w:val="000000" w:themeColor="text1"/>
        </w:rPr>
      </w:pPr>
      <w:r w:rsidRPr="00975FBF">
        <w:rPr>
          <w:rFonts w:ascii="Times New Roman" w:hAnsi="Times New Roman" w:cs="Times New Roman"/>
          <w:color w:val="000000" w:themeColor="text1"/>
        </w:rPr>
        <w:t>Foros de Google Classroom</w:t>
      </w:r>
    </w:p>
    <w:p w14:paraId="3AB0E7E1" w14:textId="77777777" w:rsidR="00C33A5B" w:rsidRPr="00975FBF" w:rsidRDefault="00C33A5B" w:rsidP="00975FBF">
      <w:pPr>
        <w:pStyle w:val="Prrafodelista"/>
        <w:numPr>
          <w:ilvl w:val="0"/>
          <w:numId w:val="62"/>
        </w:numPr>
        <w:tabs>
          <w:tab w:val="left" w:pos="417"/>
        </w:tabs>
        <w:spacing w:line="360" w:lineRule="auto"/>
        <w:ind w:right="124"/>
        <w:jc w:val="both"/>
        <w:rPr>
          <w:rFonts w:ascii="Times New Roman" w:hAnsi="Times New Roman" w:cs="Times New Roman"/>
          <w:color w:val="000000" w:themeColor="text1"/>
        </w:rPr>
      </w:pPr>
      <w:r w:rsidRPr="00975FBF">
        <w:rPr>
          <w:rFonts w:ascii="Times New Roman" w:hAnsi="Times New Roman" w:cs="Times New Roman"/>
          <w:color w:val="000000" w:themeColor="text1"/>
        </w:rPr>
        <w:t>Foros en Facebook</w:t>
      </w:r>
    </w:p>
    <w:p w14:paraId="2FBC7B9B" w14:textId="77777777" w:rsidR="00C33A5B" w:rsidRPr="00975FBF" w:rsidRDefault="00C33A5B" w:rsidP="00975FBF">
      <w:pPr>
        <w:pStyle w:val="Prrafodelista"/>
        <w:numPr>
          <w:ilvl w:val="0"/>
          <w:numId w:val="62"/>
        </w:numPr>
        <w:tabs>
          <w:tab w:val="left" w:pos="417"/>
        </w:tabs>
        <w:spacing w:line="360" w:lineRule="auto"/>
        <w:ind w:right="124"/>
        <w:jc w:val="both"/>
        <w:rPr>
          <w:rFonts w:ascii="Times New Roman" w:hAnsi="Times New Roman" w:cs="Times New Roman"/>
          <w:color w:val="000000" w:themeColor="text1"/>
        </w:rPr>
      </w:pPr>
      <w:r w:rsidRPr="00975FBF">
        <w:rPr>
          <w:rFonts w:ascii="Times New Roman" w:hAnsi="Times New Roman" w:cs="Times New Roman"/>
          <w:color w:val="000000" w:themeColor="text1"/>
        </w:rPr>
        <w:t>Correo Electrónico</w:t>
      </w:r>
    </w:p>
    <w:p w14:paraId="6CDEAD1E" w14:textId="77777777" w:rsidR="00C33A5B" w:rsidRPr="00975FBF" w:rsidRDefault="00C33A5B" w:rsidP="00975FBF">
      <w:pPr>
        <w:pStyle w:val="Prrafodelista"/>
        <w:numPr>
          <w:ilvl w:val="0"/>
          <w:numId w:val="62"/>
        </w:numPr>
        <w:tabs>
          <w:tab w:val="left" w:pos="417"/>
        </w:tabs>
        <w:spacing w:line="360" w:lineRule="auto"/>
        <w:ind w:right="124"/>
        <w:jc w:val="both"/>
        <w:rPr>
          <w:rFonts w:ascii="Times New Roman" w:hAnsi="Times New Roman" w:cs="Times New Roman"/>
          <w:color w:val="000000" w:themeColor="text1"/>
        </w:rPr>
      </w:pPr>
      <w:r w:rsidRPr="00975FBF">
        <w:rPr>
          <w:rFonts w:ascii="Times New Roman" w:hAnsi="Times New Roman" w:cs="Times New Roman"/>
          <w:color w:val="000000" w:themeColor="text1"/>
        </w:rPr>
        <w:t>Google Meet</w:t>
      </w:r>
    </w:p>
    <w:p w14:paraId="35A44080" w14:textId="77777777" w:rsidR="00C33A5B" w:rsidRPr="00975FBF" w:rsidRDefault="00C33A5B" w:rsidP="00975FBF">
      <w:pPr>
        <w:pStyle w:val="Textoindependiente"/>
        <w:spacing w:before="9"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 xml:space="preserve">     </w:t>
      </w:r>
    </w:p>
    <w:p w14:paraId="794B37DA" w14:textId="77777777" w:rsidR="00C33A5B" w:rsidRPr="00975FBF" w:rsidRDefault="00C33A5B" w:rsidP="00975FBF">
      <w:pPr>
        <w:pStyle w:val="Textoindependiente"/>
        <w:spacing w:before="9" w:line="360" w:lineRule="auto"/>
        <w:jc w:val="both"/>
        <w:rPr>
          <w:rFonts w:ascii="Times New Roman" w:hAnsi="Times New Roman" w:cs="Times New Roman"/>
          <w:b/>
          <w:bCs/>
          <w:color w:val="000000" w:themeColor="text1"/>
          <w:u w:val="single"/>
        </w:rPr>
      </w:pPr>
      <w:r w:rsidRPr="00975FBF">
        <w:rPr>
          <w:rFonts w:ascii="Times New Roman" w:hAnsi="Times New Roman" w:cs="Times New Roman"/>
          <w:b/>
          <w:bCs/>
          <w:color w:val="000000" w:themeColor="text1"/>
          <w:u w:val="single"/>
        </w:rPr>
        <w:t>5.POLÍTICAS PARA EL DISEÑO INSTRUCCIONAL ÁREAS Y LINEAS DE INVESTIGACIÓN Y CREACIÓN DE GRUPOS DE INVESTIGACIÓN O PROYECTOS ASOCIADOS AL PROGRAMA MODELO DE INTERVENCIÓ Y PRÁCTICA PROFESIONAL Y ELEBORACIÓ DE MATERIALES, RECURSOS DIDÁCTICOS IMPRESOS, DIGITALES, AUDIOVISUALES O MULTIMEDIA.</w:t>
      </w:r>
    </w:p>
    <w:p w14:paraId="55AA9FBA" w14:textId="77777777" w:rsidR="00C33A5B" w:rsidRPr="00975FBF" w:rsidRDefault="00C33A5B" w:rsidP="00975FBF">
      <w:pPr>
        <w:pStyle w:val="Textoindependiente"/>
        <w:spacing w:before="9" w:line="360" w:lineRule="auto"/>
        <w:jc w:val="both"/>
        <w:rPr>
          <w:rFonts w:ascii="Times New Roman" w:hAnsi="Times New Roman" w:cs="Times New Roman"/>
          <w:b/>
          <w:bCs/>
          <w:color w:val="000000" w:themeColor="text1"/>
          <w:u w:val="single"/>
        </w:rPr>
      </w:pPr>
    </w:p>
    <w:p w14:paraId="0DBE9464" w14:textId="77777777" w:rsidR="00C33A5B" w:rsidRPr="00975FBF" w:rsidRDefault="00C33A5B" w:rsidP="00975FBF">
      <w:pPr>
        <w:pStyle w:val="Textoindependiente"/>
        <w:spacing w:before="9"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Como política para este criterio tenemos lo siguiente:</w:t>
      </w:r>
    </w:p>
    <w:p w14:paraId="634F706E" w14:textId="77777777" w:rsidR="00C33A5B" w:rsidRPr="00975FBF" w:rsidRDefault="00C33A5B" w:rsidP="00975FBF">
      <w:pPr>
        <w:pStyle w:val="Textoindependiente"/>
        <w:spacing w:before="9" w:line="360" w:lineRule="auto"/>
        <w:jc w:val="both"/>
        <w:rPr>
          <w:rFonts w:ascii="Times New Roman" w:hAnsi="Times New Roman" w:cs="Times New Roman"/>
          <w:b/>
          <w:bCs/>
          <w:color w:val="000000" w:themeColor="text1"/>
          <w:u w:val="single"/>
        </w:rPr>
      </w:pPr>
    </w:p>
    <w:p w14:paraId="79991D53" w14:textId="77777777" w:rsidR="00C33A5B" w:rsidRPr="00975FBF" w:rsidRDefault="00C33A5B" w:rsidP="00975FBF">
      <w:pPr>
        <w:pStyle w:val="Textoindependiente"/>
        <w:numPr>
          <w:ilvl w:val="0"/>
          <w:numId w:val="63"/>
        </w:numPr>
        <w:spacing w:before="9"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El profesor de práctica profesional deberá ser uno de los especialistas que le impartió clase a los estudiantes durante su vida académica en la institución. El mismo velará por el correcto desempeño, guiará y evaluará la práctica del estudiante.</w:t>
      </w:r>
    </w:p>
    <w:p w14:paraId="0206F28A" w14:textId="77777777" w:rsidR="00C33A5B" w:rsidRPr="00975FBF" w:rsidRDefault="00C33A5B" w:rsidP="00975FBF">
      <w:pPr>
        <w:pStyle w:val="Textoindependiente"/>
        <w:numPr>
          <w:ilvl w:val="0"/>
          <w:numId w:val="63"/>
        </w:numPr>
        <w:spacing w:before="9"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La práctica profesional será desarrollada en cualquiera empresa que el estudiante recomiende, el instituto generará nota para solicitar práctica, y de la empresa aceptar se generará el inicio de prácticas, de otro modo deberá el estudiante practicar en alguna de las empresas que el instituto recomiende de forma directa.</w:t>
      </w:r>
    </w:p>
    <w:p w14:paraId="5F93557F" w14:textId="77777777" w:rsidR="00C33A5B" w:rsidRPr="00975FBF" w:rsidRDefault="00C33A5B" w:rsidP="00975FBF">
      <w:pPr>
        <w:pStyle w:val="Textoindependiente"/>
        <w:numPr>
          <w:ilvl w:val="0"/>
          <w:numId w:val="63"/>
        </w:numPr>
        <w:spacing w:before="9"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lastRenderedPageBreak/>
        <w:t>El Docente es responsable del desarrollo de la guía didáctica acorde a la metodología que el desee utilizar para hacer interactiva su clase sin embargo, deberá respetar los lineamientos conceptuales, procedimentales y actitudinales establecidos para cada asignatura por el instituto y su plan curricular aprobado por el MEDUCA.</w:t>
      </w:r>
    </w:p>
    <w:p w14:paraId="3243E047" w14:textId="77777777" w:rsidR="00C33A5B" w:rsidRPr="00975FBF" w:rsidRDefault="00C33A5B" w:rsidP="00975FBF">
      <w:pPr>
        <w:pStyle w:val="Textoindependiente"/>
        <w:numPr>
          <w:ilvl w:val="0"/>
          <w:numId w:val="63"/>
        </w:numPr>
        <w:spacing w:before="9"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El Docente es libre de utilizar bibliografía complementaria y utilizar sistema multimedia virtual que guste para desarrollar los temas conceptuales del curriculum.</w:t>
      </w:r>
    </w:p>
    <w:p w14:paraId="70FFC6ED" w14:textId="77777777" w:rsidR="00C33A5B" w:rsidRPr="00975FBF" w:rsidRDefault="00C33A5B" w:rsidP="00975FBF">
      <w:pPr>
        <w:pStyle w:val="Textoindependiente"/>
        <w:numPr>
          <w:ilvl w:val="0"/>
          <w:numId w:val="63"/>
        </w:numPr>
        <w:spacing w:before="9"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Se prohíbe utilizar cualquier tipo de contenido o material que genere odio o discriminación entre los estudiantes.</w:t>
      </w:r>
    </w:p>
    <w:p w14:paraId="1F7F68B6" w14:textId="77777777" w:rsidR="00C33A5B" w:rsidRPr="00975FBF" w:rsidRDefault="00C33A5B" w:rsidP="00975FBF">
      <w:pPr>
        <w:pStyle w:val="Textoindependiente"/>
        <w:spacing w:before="9" w:line="360" w:lineRule="auto"/>
        <w:jc w:val="both"/>
        <w:rPr>
          <w:rFonts w:ascii="Times New Roman" w:hAnsi="Times New Roman" w:cs="Times New Roman"/>
          <w:color w:val="000000" w:themeColor="text1"/>
        </w:rPr>
      </w:pPr>
    </w:p>
    <w:p w14:paraId="75E0D645" w14:textId="77777777" w:rsidR="00C33A5B" w:rsidRPr="00975FBF" w:rsidRDefault="00C33A5B" w:rsidP="00975FBF">
      <w:pPr>
        <w:pStyle w:val="Textoindependiente"/>
        <w:spacing w:before="9" w:line="360" w:lineRule="auto"/>
        <w:jc w:val="both"/>
        <w:rPr>
          <w:rFonts w:ascii="Times New Roman" w:hAnsi="Times New Roman" w:cs="Times New Roman"/>
          <w:color w:val="000000" w:themeColor="text1"/>
        </w:rPr>
      </w:pPr>
    </w:p>
    <w:p w14:paraId="4D891232" w14:textId="77777777" w:rsidR="00C33A5B" w:rsidRPr="00975FBF" w:rsidRDefault="00C33A5B" w:rsidP="00975FBF">
      <w:pPr>
        <w:pStyle w:val="Ttulo2"/>
        <w:spacing w:line="360" w:lineRule="auto"/>
        <w:ind w:left="0"/>
        <w:jc w:val="both"/>
        <w:rPr>
          <w:rFonts w:ascii="Times New Roman" w:hAnsi="Times New Roman" w:cs="Times New Roman"/>
          <w:color w:val="000000" w:themeColor="text1"/>
          <w:u w:val="single"/>
        </w:rPr>
      </w:pPr>
      <w:bookmarkStart w:id="182" w:name="_Toc88576172"/>
      <w:bookmarkStart w:id="183" w:name="_Toc100516478"/>
      <w:r w:rsidRPr="00975FBF">
        <w:rPr>
          <w:rFonts w:ascii="Times New Roman" w:hAnsi="Times New Roman" w:cs="Times New Roman"/>
          <w:color w:val="000000" w:themeColor="text1"/>
          <w:u w:val="single"/>
        </w:rPr>
        <w:t>6.CRITERIOS DE EVALUACIÓN DEL APRENDIZAJE VIRTUAL</w:t>
      </w:r>
      <w:bookmarkEnd w:id="182"/>
      <w:bookmarkEnd w:id="183"/>
    </w:p>
    <w:p w14:paraId="1E8BEF31" w14:textId="77777777" w:rsidR="00C33A5B" w:rsidRPr="00975FBF" w:rsidRDefault="00C33A5B" w:rsidP="00975FBF">
      <w:pPr>
        <w:pStyle w:val="Ttulo2"/>
        <w:spacing w:before="72" w:line="360" w:lineRule="auto"/>
        <w:ind w:left="0"/>
        <w:jc w:val="both"/>
        <w:rPr>
          <w:rFonts w:ascii="Times New Roman" w:hAnsi="Times New Roman" w:cs="Times New Roman"/>
          <w:color w:val="000000" w:themeColor="text1"/>
        </w:rPr>
      </w:pPr>
      <w:bookmarkStart w:id="184" w:name="_Toc88576173"/>
      <w:bookmarkStart w:id="185" w:name="_Toc100516479"/>
      <w:r w:rsidRPr="00975FBF">
        <w:rPr>
          <w:rFonts w:ascii="Times New Roman" w:hAnsi="Times New Roman" w:cs="Times New Roman"/>
          <w:color w:val="000000" w:themeColor="text1"/>
        </w:rPr>
        <w:t>Dedicación</w:t>
      </w:r>
      <w:r w:rsidRPr="00975FBF">
        <w:rPr>
          <w:rFonts w:ascii="Times New Roman" w:hAnsi="Times New Roman" w:cs="Times New Roman"/>
          <w:color w:val="000000" w:themeColor="text1"/>
          <w:spacing w:val="-2"/>
        </w:rPr>
        <w:t xml:space="preserve"> </w:t>
      </w:r>
      <w:r w:rsidRPr="00975FBF">
        <w:rPr>
          <w:rFonts w:ascii="Times New Roman" w:hAnsi="Times New Roman" w:cs="Times New Roman"/>
          <w:color w:val="000000" w:themeColor="text1"/>
        </w:rPr>
        <w:t>o</w:t>
      </w:r>
      <w:r w:rsidRPr="00975FBF">
        <w:rPr>
          <w:rFonts w:ascii="Times New Roman" w:hAnsi="Times New Roman" w:cs="Times New Roman"/>
          <w:color w:val="000000" w:themeColor="text1"/>
          <w:spacing w:val="-2"/>
        </w:rPr>
        <w:t xml:space="preserve"> </w:t>
      </w:r>
      <w:r w:rsidRPr="00975FBF">
        <w:rPr>
          <w:rFonts w:ascii="Times New Roman" w:hAnsi="Times New Roman" w:cs="Times New Roman"/>
          <w:color w:val="000000" w:themeColor="text1"/>
        </w:rPr>
        <w:t>dosificación</w:t>
      </w:r>
      <w:r w:rsidRPr="00975FBF">
        <w:rPr>
          <w:rFonts w:ascii="Times New Roman" w:hAnsi="Times New Roman" w:cs="Times New Roman"/>
          <w:color w:val="000000" w:themeColor="text1"/>
          <w:spacing w:val="-2"/>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3"/>
        </w:rPr>
        <w:t xml:space="preserve"> </w:t>
      </w:r>
      <w:r w:rsidRPr="00975FBF">
        <w:rPr>
          <w:rFonts w:ascii="Times New Roman" w:hAnsi="Times New Roman" w:cs="Times New Roman"/>
          <w:color w:val="000000" w:themeColor="text1"/>
        </w:rPr>
        <w:t>horas</w:t>
      </w:r>
      <w:r w:rsidRPr="00975FBF">
        <w:rPr>
          <w:rFonts w:ascii="Times New Roman" w:hAnsi="Times New Roman" w:cs="Times New Roman"/>
          <w:color w:val="000000" w:themeColor="text1"/>
          <w:spacing w:val="-2"/>
        </w:rPr>
        <w:t xml:space="preserve"> </w:t>
      </w:r>
      <w:r w:rsidRPr="00975FBF">
        <w:rPr>
          <w:rFonts w:ascii="Times New Roman" w:hAnsi="Times New Roman" w:cs="Times New Roman"/>
          <w:color w:val="000000" w:themeColor="text1"/>
        </w:rPr>
        <w:t>diarias</w:t>
      </w:r>
      <w:r w:rsidRPr="00975FBF">
        <w:rPr>
          <w:rFonts w:ascii="Times New Roman" w:hAnsi="Times New Roman" w:cs="Times New Roman"/>
          <w:color w:val="000000" w:themeColor="text1"/>
          <w:spacing w:val="-2"/>
        </w:rPr>
        <w:t xml:space="preserve"> </w:t>
      </w:r>
      <w:r w:rsidRPr="00975FBF">
        <w:rPr>
          <w:rFonts w:ascii="Times New Roman" w:hAnsi="Times New Roman" w:cs="Times New Roman"/>
          <w:color w:val="000000" w:themeColor="text1"/>
        </w:rPr>
        <w:t>del</w:t>
      </w:r>
      <w:r w:rsidRPr="00975FBF">
        <w:rPr>
          <w:rFonts w:ascii="Times New Roman" w:hAnsi="Times New Roman" w:cs="Times New Roman"/>
          <w:color w:val="000000" w:themeColor="text1"/>
          <w:spacing w:val="-3"/>
        </w:rPr>
        <w:t xml:space="preserve"> </w:t>
      </w:r>
      <w:r w:rsidRPr="00975FBF">
        <w:rPr>
          <w:rFonts w:ascii="Times New Roman" w:hAnsi="Times New Roman" w:cs="Times New Roman"/>
          <w:color w:val="000000" w:themeColor="text1"/>
        </w:rPr>
        <w:t>estudiante</w:t>
      </w:r>
      <w:r w:rsidRPr="00975FBF">
        <w:rPr>
          <w:rFonts w:ascii="Times New Roman" w:hAnsi="Times New Roman" w:cs="Times New Roman"/>
          <w:color w:val="000000" w:themeColor="text1"/>
          <w:spacing w:val="-4"/>
        </w:rPr>
        <w:t xml:space="preserve"> </w:t>
      </w:r>
      <w:r w:rsidRPr="00975FBF">
        <w:rPr>
          <w:rFonts w:ascii="Times New Roman" w:hAnsi="Times New Roman" w:cs="Times New Roman"/>
          <w:color w:val="000000" w:themeColor="text1"/>
        </w:rPr>
        <w:t>a</w:t>
      </w:r>
      <w:r w:rsidRPr="00975FBF">
        <w:rPr>
          <w:rFonts w:ascii="Times New Roman" w:hAnsi="Times New Roman" w:cs="Times New Roman"/>
          <w:color w:val="000000" w:themeColor="text1"/>
          <w:spacing w:val="-2"/>
        </w:rPr>
        <w:t xml:space="preserve"> </w:t>
      </w:r>
      <w:r w:rsidRPr="00975FBF">
        <w:rPr>
          <w:rFonts w:ascii="Times New Roman" w:hAnsi="Times New Roman" w:cs="Times New Roman"/>
          <w:color w:val="000000" w:themeColor="text1"/>
        </w:rPr>
        <w:t>sus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asignaciones</w:t>
      </w:r>
      <w:bookmarkEnd w:id="184"/>
      <w:bookmarkEnd w:id="185"/>
    </w:p>
    <w:p w14:paraId="7963FB45" w14:textId="77777777" w:rsidR="00C33A5B" w:rsidRPr="00975FBF" w:rsidRDefault="00C33A5B" w:rsidP="00975FBF">
      <w:pPr>
        <w:pStyle w:val="Textoindependiente"/>
        <w:spacing w:before="2" w:line="360" w:lineRule="auto"/>
        <w:jc w:val="both"/>
        <w:rPr>
          <w:rFonts w:ascii="Times New Roman" w:hAnsi="Times New Roman" w:cs="Times New Roman"/>
          <w:b/>
          <w:color w:val="000000" w:themeColor="text1"/>
        </w:rPr>
      </w:pPr>
    </w:p>
    <w:p w14:paraId="0BAB896B" w14:textId="77777777" w:rsidR="00C33A5B" w:rsidRPr="00975FBF" w:rsidRDefault="00C33A5B" w:rsidP="00975FBF">
      <w:pPr>
        <w:pStyle w:val="Textoindependiente"/>
        <w:spacing w:line="360" w:lineRule="auto"/>
        <w:ind w:left="102" w:right="173"/>
        <w:jc w:val="both"/>
        <w:rPr>
          <w:rFonts w:ascii="Times New Roman" w:hAnsi="Times New Roman" w:cs="Times New Roman"/>
          <w:color w:val="000000" w:themeColor="text1"/>
        </w:rPr>
      </w:pPr>
      <w:r w:rsidRPr="00975FBF">
        <w:rPr>
          <w:rFonts w:ascii="Times New Roman" w:hAnsi="Times New Roman" w:cs="Times New Roman"/>
          <w:color w:val="000000" w:themeColor="text1"/>
        </w:rPr>
        <w:t>El curso debe estar diseñado para que el estudiante desarrolle sus trabajos y</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 xml:space="preserve">exámenes bajo su propio ritmo, es decir, </w:t>
      </w:r>
      <w:r w:rsidRPr="00975FBF">
        <w:rPr>
          <w:rFonts w:ascii="Times New Roman" w:hAnsi="Times New Roman" w:cs="Times New Roman"/>
          <w:b/>
          <w:color w:val="000000" w:themeColor="text1"/>
          <w:u w:val="thick"/>
        </w:rPr>
        <w:t>en su propio tiempo y espacio</w:t>
      </w:r>
      <w:r w:rsidRPr="00975FBF">
        <w:rPr>
          <w:rFonts w:ascii="Times New Roman" w:hAnsi="Times New Roman" w:cs="Times New Roman"/>
          <w:color w:val="000000" w:themeColor="text1"/>
        </w:rPr>
        <w:t>, por</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tanto,</w:t>
      </w:r>
      <w:r w:rsidRPr="00975FBF">
        <w:rPr>
          <w:rFonts w:ascii="Times New Roman" w:hAnsi="Times New Roman" w:cs="Times New Roman"/>
          <w:color w:val="000000" w:themeColor="text1"/>
          <w:spacing w:val="-6"/>
        </w:rPr>
        <w:t xml:space="preserve"> </w:t>
      </w:r>
      <w:r w:rsidRPr="00975FBF">
        <w:rPr>
          <w:rFonts w:ascii="Times New Roman" w:hAnsi="Times New Roman" w:cs="Times New Roman"/>
          <w:color w:val="000000" w:themeColor="text1"/>
        </w:rPr>
        <w:t>la</w:t>
      </w:r>
      <w:r w:rsidRPr="00975FBF">
        <w:rPr>
          <w:rFonts w:ascii="Times New Roman" w:hAnsi="Times New Roman" w:cs="Times New Roman"/>
          <w:color w:val="000000" w:themeColor="text1"/>
          <w:spacing w:val="-6"/>
        </w:rPr>
        <w:t xml:space="preserve"> </w:t>
      </w:r>
      <w:r w:rsidRPr="00975FBF">
        <w:rPr>
          <w:rFonts w:ascii="Times New Roman" w:hAnsi="Times New Roman" w:cs="Times New Roman"/>
          <w:color w:val="000000" w:themeColor="text1"/>
        </w:rPr>
        <w:t>cantidad</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horas</w:t>
      </w:r>
      <w:r w:rsidRPr="00975FBF">
        <w:rPr>
          <w:rFonts w:ascii="Times New Roman" w:hAnsi="Times New Roman" w:cs="Times New Roman"/>
          <w:color w:val="000000" w:themeColor="text1"/>
          <w:spacing w:val="-5"/>
        </w:rPr>
        <w:t xml:space="preserve"> </w:t>
      </w:r>
      <w:r w:rsidRPr="00975FBF">
        <w:rPr>
          <w:rFonts w:ascii="Times New Roman" w:hAnsi="Times New Roman" w:cs="Times New Roman"/>
          <w:color w:val="000000" w:themeColor="text1"/>
        </w:rPr>
        <w:t>en</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la</w:t>
      </w:r>
      <w:r w:rsidRPr="00975FBF">
        <w:rPr>
          <w:rFonts w:ascii="Times New Roman" w:hAnsi="Times New Roman" w:cs="Times New Roman"/>
          <w:color w:val="000000" w:themeColor="text1"/>
          <w:spacing w:val="-6"/>
        </w:rPr>
        <w:t xml:space="preserve"> </w:t>
      </w:r>
      <w:r w:rsidRPr="00975FBF">
        <w:rPr>
          <w:rFonts w:ascii="Times New Roman" w:hAnsi="Times New Roman" w:cs="Times New Roman"/>
          <w:color w:val="000000" w:themeColor="text1"/>
        </w:rPr>
        <w:t>plataforma</w:t>
      </w:r>
      <w:r w:rsidRPr="00975FBF">
        <w:rPr>
          <w:rFonts w:ascii="Times New Roman" w:hAnsi="Times New Roman" w:cs="Times New Roman"/>
          <w:color w:val="000000" w:themeColor="text1"/>
          <w:spacing w:val="-6"/>
        </w:rPr>
        <w:t xml:space="preserve"> </w:t>
      </w:r>
      <w:r w:rsidRPr="00975FBF">
        <w:rPr>
          <w:rFonts w:ascii="Times New Roman" w:hAnsi="Times New Roman" w:cs="Times New Roman"/>
          <w:color w:val="000000" w:themeColor="text1"/>
        </w:rPr>
        <w:t>virtual,</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tiene</w:t>
      </w:r>
      <w:r w:rsidRPr="00975FBF">
        <w:rPr>
          <w:rFonts w:ascii="Times New Roman" w:hAnsi="Times New Roman" w:cs="Times New Roman"/>
          <w:color w:val="000000" w:themeColor="text1"/>
          <w:spacing w:val="-6"/>
        </w:rPr>
        <w:t xml:space="preserve"> </w:t>
      </w:r>
      <w:r w:rsidRPr="00975FBF">
        <w:rPr>
          <w:rFonts w:ascii="Times New Roman" w:hAnsi="Times New Roman" w:cs="Times New Roman"/>
          <w:color w:val="000000" w:themeColor="text1"/>
        </w:rPr>
        <w:t>una</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dosificación</w:t>
      </w:r>
      <w:r w:rsidRPr="00975FBF">
        <w:rPr>
          <w:rFonts w:ascii="Times New Roman" w:hAnsi="Times New Roman" w:cs="Times New Roman"/>
          <w:color w:val="000000" w:themeColor="text1"/>
          <w:spacing w:val="-6"/>
        </w:rPr>
        <w:t xml:space="preserve"> </w:t>
      </w:r>
      <w:r w:rsidRPr="00975FBF">
        <w:rPr>
          <w:rFonts w:ascii="Times New Roman" w:hAnsi="Times New Roman" w:cs="Times New Roman"/>
          <w:color w:val="000000" w:themeColor="text1"/>
        </w:rPr>
        <w:t>en</w:t>
      </w:r>
      <w:r w:rsidRPr="00975FBF">
        <w:rPr>
          <w:rFonts w:ascii="Times New Roman" w:hAnsi="Times New Roman" w:cs="Times New Roman"/>
          <w:color w:val="000000" w:themeColor="text1"/>
          <w:spacing w:val="-4"/>
        </w:rPr>
        <w:t xml:space="preserve"> </w:t>
      </w:r>
      <w:r w:rsidRPr="00975FBF">
        <w:rPr>
          <w:rFonts w:ascii="Times New Roman" w:hAnsi="Times New Roman" w:cs="Times New Roman"/>
          <w:color w:val="000000" w:themeColor="text1"/>
        </w:rPr>
        <w:t>2</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a</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4</w:t>
      </w:r>
      <w:r w:rsidRPr="00975FBF">
        <w:rPr>
          <w:rFonts w:ascii="Times New Roman" w:hAnsi="Times New Roman" w:cs="Times New Roman"/>
          <w:color w:val="000000" w:themeColor="text1"/>
          <w:spacing w:val="-72"/>
        </w:rPr>
        <w:t xml:space="preserve"> </w:t>
      </w:r>
      <w:r w:rsidRPr="00975FBF">
        <w:rPr>
          <w:rFonts w:ascii="Times New Roman" w:hAnsi="Times New Roman" w:cs="Times New Roman"/>
          <w:color w:val="000000" w:themeColor="text1"/>
        </w:rPr>
        <w:t>horas diarias. Algunos tomarán más horas, otros, menos horas, sin contar el</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tiempo</w:t>
      </w:r>
      <w:r w:rsidRPr="00975FBF">
        <w:rPr>
          <w:rFonts w:ascii="Times New Roman" w:hAnsi="Times New Roman" w:cs="Times New Roman"/>
          <w:color w:val="000000" w:themeColor="text1"/>
          <w:spacing w:val="-5"/>
        </w:rPr>
        <w:t xml:space="preserve"> </w:t>
      </w:r>
      <w:r w:rsidRPr="00975FBF">
        <w:rPr>
          <w:rFonts w:ascii="Times New Roman" w:hAnsi="Times New Roman" w:cs="Times New Roman"/>
          <w:color w:val="000000" w:themeColor="text1"/>
        </w:rPr>
        <w:t>dedicado</w:t>
      </w:r>
      <w:r w:rsidRPr="00975FBF">
        <w:rPr>
          <w:rFonts w:ascii="Times New Roman" w:hAnsi="Times New Roman" w:cs="Times New Roman"/>
          <w:color w:val="000000" w:themeColor="text1"/>
          <w:spacing w:val="-6"/>
        </w:rPr>
        <w:t xml:space="preserve"> </w:t>
      </w:r>
      <w:r w:rsidRPr="00975FBF">
        <w:rPr>
          <w:rFonts w:ascii="Times New Roman" w:hAnsi="Times New Roman" w:cs="Times New Roman"/>
          <w:color w:val="000000" w:themeColor="text1"/>
        </w:rPr>
        <w:t>al</w:t>
      </w:r>
      <w:r w:rsidRPr="00975FBF">
        <w:rPr>
          <w:rFonts w:ascii="Times New Roman" w:hAnsi="Times New Roman" w:cs="Times New Roman"/>
          <w:color w:val="000000" w:themeColor="text1"/>
          <w:spacing w:val="-6"/>
        </w:rPr>
        <w:t xml:space="preserve"> </w:t>
      </w:r>
      <w:r w:rsidRPr="00975FBF">
        <w:rPr>
          <w:rFonts w:ascii="Times New Roman" w:hAnsi="Times New Roman" w:cs="Times New Roman"/>
          <w:color w:val="000000" w:themeColor="text1"/>
        </w:rPr>
        <w:t>estudio</w:t>
      </w:r>
      <w:r w:rsidRPr="00975FBF">
        <w:rPr>
          <w:rFonts w:ascii="Times New Roman" w:hAnsi="Times New Roman" w:cs="Times New Roman"/>
          <w:color w:val="000000" w:themeColor="text1"/>
          <w:spacing w:val="-6"/>
        </w:rPr>
        <w:t xml:space="preserve"> </w:t>
      </w:r>
      <w:r w:rsidRPr="00975FBF">
        <w:rPr>
          <w:rFonts w:ascii="Times New Roman" w:hAnsi="Times New Roman" w:cs="Times New Roman"/>
          <w:color w:val="000000" w:themeColor="text1"/>
        </w:rPr>
        <w:t>para</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exámenes</w:t>
      </w:r>
      <w:r w:rsidRPr="00975FBF">
        <w:rPr>
          <w:rFonts w:ascii="Times New Roman" w:hAnsi="Times New Roman" w:cs="Times New Roman"/>
          <w:color w:val="000000" w:themeColor="text1"/>
          <w:spacing w:val="-5"/>
        </w:rPr>
        <w:t xml:space="preserve"> </w:t>
      </w:r>
      <w:r w:rsidRPr="00975FBF">
        <w:rPr>
          <w:rFonts w:ascii="Times New Roman" w:hAnsi="Times New Roman" w:cs="Times New Roman"/>
          <w:color w:val="000000" w:themeColor="text1"/>
        </w:rPr>
        <w:t>y</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para</w:t>
      </w:r>
      <w:r w:rsidRPr="00975FBF">
        <w:rPr>
          <w:rFonts w:ascii="Times New Roman" w:hAnsi="Times New Roman" w:cs="Times New Roman"/>
          <w:color w:val="000000" w:themeColor="text1"/>
          <w:spacing w:val="-6"/>
        </w:rPr>
        <w:t xml:space="preserve"> </w:t>
      </w:r>
      <w:r w:rsidRPr="00975FBF">
        <w:rPr>
          <w:rFonts w:ascii="Times New Roman" w:hAnsi="Times New Roman" w:cs="Times New Roman"/>
          <w:color w:val="000000" w:themeColor="text1"/>
        </w:rPr>
        <w:t>investigaciones.</w:t>
      </w:r>
    </w:p>
    <w:p w14:paraId="4EC39162" w14:textId="77777777" w:rsidR="00C33A5B" w:rsidRPr="00975FBF" w:rsidRDefault="00C33A5B" w:rsidP="00975FBF">
      <w:pPr>
        <w:pStyle w:val="Textoindependiente"/>
        <w:spacing w:before="3" w:line="360" w:lineRule="auto"/>
        <w:jc w:val="both"/>
        <w:rPr>
          <w:rFonts w:ascii="Times New Roman" w:hAnsi="Times New Roman" w:cs="Times New Roman"/>
          <w:color w:val="000000" w:themeColor="text1"/>
        </w:rPr>
      </w:pPr>
    </w:p>
    <w:p w14:paraId="3FAD2954" w14:textId="77777777" w:rsidR="00C33A5B" w:rsidRPr="00975FBF" w:rsidRDefault="00C33A5B" w:rsidP="00975FBF">
      <w:pPr>
        <w:pStyle w:val="Ttulo2"/>
        <w:spacing w:line="360" w:lineRule="auto"/>
        <w:ind w:left="0"/>
        <w:jc w:val="both"/>
        <w:rPr>
          <w:rFonts w:ascii="Times New Roman" w:hAnsi="Times New Roman" w:cs="Times New Roman"/>
          <w:color w:val="000000" w:themeColor="text1"/>
        </w:rPr>
      </w:pPr>
      <w:bookmarkStart w:id="186" w:name="_Toc88576174"/>
      <w:bookmarkStart w:id="187" w:name="_Toc100516480"/>
      <w:r w:rsidRPr="00975FBF">
        <w:rPr>
          <w:rFonts w:ascii="Times New Roman" w:hAnsi="Times New Roman" w:cs="Times New Roman"/>
          <w:color w:val="000000" w:themeColor="text1"/>
        </w:rPr>
        <w:t>Tipos</w:t>
      </w:r>
      <w:r w:rsidRPr="00975FBF">
        <w:rPr>
          <w:rFonts w:ascii="Times New Roman" w:hAnsi="Times New Roman" w:cs="Times New Roman"/>
          <w:color w:val="000000" w:themeColor="text1"/>
          <w:spacing w:val="-2"/>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actividades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en</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entornos</w:t>
      </w:r>
      <w:r w:rsidRPr="00975FBF">
        <w:rPr>
          <w:rFonts w:ascii="Times New Roman" w:hAnsi="Times New Roman" w:cs="Times New Roman"/>
          <w:color w:val="000000" w:themeColor="text1"/>
          <w:spacing w:val="-2"/>
        </w:rPr>
        <w:t xml:space="preserve"> </w:t>
      </w:r>
      <w:r w:rsidRPr="00975FBF">
        <w:rPr>
          <w:rFonts w:ascii="Times New Roman" w:hAnsi="Times New Roman" w:cs="Times New Roman"/>
          <w:color w:val="000000" w:themeColor="text1"/>
        </w:rPr>
        <w:t>virtuales</w:t>
      </w:r>
      <w:r w:rsidRPr="00975FBF">
        <w:rPr>
          <w:rFonts w:ascii="Times New Roman" w:hAnsi="Times New Roman" w:cs="Times New Roman"/>
          <w:color w:val="000000" w:themeColor="text1"/>
          <w:spacing w:val="-4"/>
        </w:rPr>
        <w:t xml:space="preserve"> </w:t>
      </w:r>
      <w:r w:rsidRPr="00975FBF">
        <w:rPr>
          <w:rFonts w:ascii="Times New Roman" w:hAnsi="Times New Roman" w:cs="Times New Roman"/>
          <w:color w:val="000000" w:themeColor="text1"/>
        </w:rPr>
        <w:t>de aprendizaje</w:t>
      </w:r>
      <w:bookmarkEnd w:id="186"/>
      <w:bookmarkEnd w:id="187"/>
    </w:p>
    <w:p w14:paraId="7117555A" w14:textId="77777777" w:rsidR="00C33A5B" w:rsidRPr="00975FBF" w:rsidRDefault="00C33A5B" w:rsidP="00975FBF">
      <w:pPr>
        <w:pStyle w:val="Textoindependiente"/>
        <w:spacing w:line="360" w:lineRule="auto"/>
        <w:jc w:val="both"/>
        <w:rPr>
          <w:rFonts w:ascii="Times New Roman" w:hAnsi="Times New Roman" w:cs="Times New Roman"/>
          <w:b/>
          <w:color w:val="000000" w:themeColor="text1"/>
        </w:rPr>
      </w:pPr>
    </w:p>
    <w:p w14:paraId="273255BB" w14:textId="77777777" w:rsidR="00C33A5B" w:rsidRPr="00975FBF" w:rsidRDefault="00C33A5B" w:rsidP="00975FBF">
      <w:pPr>
        <w:pStyle w:val="Textoindependiente"/>
        <w:spacing w:line="360" w:lineRule="auto"/>
        <w:ind w:left="102" w:right="6411"/>
        <w:jc w:val="both"/>
        <w:rPr>
          <w:rFonts w:ascii="Times New Roman" w:hAnsi="Times New Roman" w:cs="Times New Roman"/>
          <w:color w:val="000000" w:themeColor="text1"/>
        </w:rPr>
      </w:pPr>
      <w:r w:rsidRPr="00975FBF">
        <w:rPr>
          <w:rFonts w:ascii="Times New Roman" w:hAnsi="Times New Roman" w:cs="Times New Roman"/>
          <w:color w:val="000000" w:themeColor="text1"/>
          <w:spacing w:val="-2"/>
          <w:w w:val="105"/>
        </w:rPr>
        <w:t>Foros</w:t>
      </w:r>
      <w:r w:rsidRPr="00975FBF">
        <w:rPr>
          <w:rFonts w:ascii="Times New Roman" w:hAnsi="Times New Roman" w:cs="Times New Roman"/>
          <w:color w:val="000000" w:themeColor="text1"/>
          <w:spacing w:val="-17"/>
          <w:w w:val="105"/>
        </w:rPr>
        <w:t xml:space="preserve"> </w:t>
      </w:r>
      <w:r w:rsidRPr="00975FBF">
        <w:rPr>
          <w:rFonts w:ascii="Times New Roman" w:hAnsi="Times New Roman" w:cs="Times New Roman"/>
          <w:color w:val="000000" w:themeColor="text1"/>
          <w:spacing w:val="-1"/>
          <w:w w:val="105"/>
        </w:rPr>
        <w:t>de</w:t>
      </w:r>
      <w:r w:rsidRPr="00975FBF">
        <w:rPr>
          <w:rFonts w:ascii="Times New Roman" w:hAnsi="Times New Roman" w:cs="Times New Roman"/>
          <w:color w:val="000000" w:themeColor="text1"/>
          <w:spacing w:val="-17"/>
          <w:w w:val="105"/>
        </w:rPr>
        <w:t xml:space="preserve"> </w:t>
      </w:r>
      <w:r w:rsidRPr="00975FBF">
        <w:rPr>
          <w:rFonts w:ascii="Times New Roman" w:hAnsi="Times New Roman" w:cs="Times New Roman"/>
          <w:color w:val="000000" w:themeColor="text1"/>
          <w:spacing w:val="-1"/>
          <w:w w:val="105"/>
        </w:rPr>
        <w:t>discusión</w:t>
      </w:r>
      <w:r w:rsidRPr="00975FBF">
        <w:rPr>
          <w:rFonts w:ascii="Times New Roman" w:hAnsi="Times New Roman" w:cs="Times New Roman"/>
          <w:color w:val="000000" w:themeColor="text1"/>
          <w:spacing w:val="-76"/>
          <w:w w:val="105"/>
        </w:rPr>
        <w:t xml:space="preserve"> </w:t>
      </w:r>
      <w:r w:rsidRPr="00975FBF">
        <w:rPr>
          <w:rFonts w:ascii="Times New Roman" w:hAnsi="Times New Roman" w:cs="Times New Roman"/>
          <w:color w:val="000000" w:themeColor="text1"/>
          <w:w w:val="105"/>
        </w:rPr>
        <w:t>Wikis</w:t>
      </w:r>
    </w:p>
    <w:p w14:paraId="510FC079" w14:textId="77777777" w:rsidR="00C33A5B" w:rsidRPr="00975FBF" w:rsidRDefault="00C33A5B" w:rsidP="00975FBF">
      <w:pPr>
        <w:pStyle w:val="Textoindependiente"/>
        <w:spacing w:before="6" w:line="360" w:lineRule="auto"/>
        <w:ind w:left="102" w:right="6411"/>
        <w:jc w:val="both"/>
        <w:rPr>
          <w:rFonts w:ascii="Times New Roman" w:hAnsi="Times New Roman" w:cs="Times New Roman"/>
          <w:color w:val="000000" w:themeColor="text1"/>
        </w:rPr>
      </w:pPr>
      <w:r w:rsidRPr="00975FBF">
        <w:rPr>
          <w:rFonts w:ascii="Times New Roman" w:hAnsi="Times New Roman" w:cs="Times New Roman"/>
          <w:color w:val="000000" w:themeColor="text1"/>
        </w:rPr>
        <w:t>Proyectos</w:t>
      </w:r>
      <w:r w:rsidRPr="00975FBF">
        <w:rPr>
          <w:rFonts w:ascii="Times New Roman" w:hAnsi="Times New Roman" w:cs="Times New Roman"/>
          <w:color w:val="000000" w:themeColor="text1"/>
          <w:spacing w:val="26"/>
        </w:rPr>
        <w:t xml:space="preserve"> </w:t>
      </w:r>
      <w:r w:rsidRPr="00975FBF">
        <w:rPr>
          <w:rFonts w:ascii="Times New Roman" w:hAnsi="Times New Roman" w:cs="Times New Roman"/>
          <w:color w:val="000000" w:themeColor="text1"/>
        </w:rPr>
        <w:t>grupales</w:t>
      </w:r>
      <w:r w:rsidRPr="00975FBF">
        <w:rPr>
          <w:rFonts w:ascii="Times New Roman" w:hAnsi="Times New Roman" w:cs="Times New Roman"/>
          <w:color w:val="000000" w:themeColor="text1"/>
          <w:spacing w:val="-72"/>
        </w:rPr>
        <w:t xml:space="preserve"> </w:t>
      </w:r>
      <w:r w:rsidRPr="00975FBF">
        <w:rPr>
          <w:rFonts w:ascii="Times New Roman" w:hAnsi="Times New Roman" w:cs="Times New Roman"/>
          <w:color w:val="000000" w:themeColor="text1"/>
        </w:rPr>
        <w:t>portafolios</w:t>
      </w:r>
    </w:p>
    <w:p w14:paraId="6457BE1E" w14:textId="77777777" w:rsidR="00C33A5B" w:rsidRPr="00975FBF" w:rsidRDefault="00C33A5B" w:rsidP="00975FBF">
      <w:pPr>
        <w:pStyle w:val="Textoindependiente"/>
        <w:tabs>
          <w:tab w:val="left" w:pos="1256"/>
          <w:tab w:val="left" w:pos="2690"/>
          <w:tab w:val="left" w:pos="3836"/>
          <w:tab w:val="left" w:pos="4951"/>
          <w:tab w:val="left" w:pos="5922"/>
          <w:tab w:val="left" w:pos="7584"/>
          <w:tab w:val="left" w:pos="7968"/>
        </w:tabs>
        <w:spacing w:before="5" w:line="360" w:lineRule="auto"/>
        <w:ind w:left="102" w:right="115"/>
        <w:jc w:val="both"/>
        <w:rPr>
          <w:rFonts w:ascii="Times New Roman" w:hAnsi="Times New Roman" w:cs="Times New Roman"/>
          <w:color w:val="000000" w:themeColor="text1"/>
        </w:rPr>
      </w:pPr>
      <w:r w:rsidRPr="00975FBF">
        <w:rPr>
          <w:rFonts w:ascii="Times New Roman" w:hAnsi="Times New Roman" w:cs="Times New Roman"/>
          <w:color w:val="000000" w:themeColor="text1"/>
        </w:rPr>
        <w:t>Otros: resúmenes escritos, análisis, mapas conceptuales o mentales</w:t>
      </w:r>
      <w:r w:rsidRPr="00975FBF">
        <w:rPr>
          <w:rFonts w:ascii="Times New Roman" w:hAnsi="Times New Roman" w:cs="Times New Roman"/>
          <w:color w:val="000000" w:themeColor="text1"/>
          <w:spacing w:val="-72"/>
        </w:rPr>
        <w:t xml:space="preserve"> </w:t>
      </w:r>
      <w:r w:rsidRPr="00975FBF">
        <w:rPr>
          <w:rFonts w:ascii="Times New Roman" w:hAnsi="Times New Roman" w:cs="Times New Roman"/>
          <w:color w:val="000000" w:themeColor="text1"/>
        </w:rPr>
        <w:t>(colaborativos),</w:t>
      </w:r>
      <w:r w:rsidRPr="00975FBF">
        <w:rPr>
          <w:rFonts w:ascii="Times New Roman" w:hAnsi="Times New Roman" w:cs="Times New Roman"/>
          <w:color w:val="000000" w:themeColor="text1"/>
          <w:spacing w:val="3"/>
        </w:rPr>
        <w:t xml:space="preserve"> </w:t>
      </w:r>
      <w:r w:rsidRPr="00975FBF">
        <w:rPr>
          <w:rFonts w:ascii="Times New Roman" w:hAnsi="Times New Roman" w:cs="Times New Roman"/>
          <w:color w:val="000000" w:themeColor="text1"/>
        </w:rPr>
        <w:t>creación,</w:t>
      </w:r>
      <w:r w:rsidRPr="00975FBF">
        <w:rPr>
          <w:rFonts w:ascii="Times New Roman" w:hAnsi="Times New Roman" w:cs="Times New Roman"/>
          <w:color w:val="000000" w:themeColor="text1"/>
          <w:spacing w:val="4"/>
        </w:rPr>
        <w:t xml:space="preserve"> </w:t>
      </w:r>
      <w:r w:rsidRPr="00975FBF">
        <w:rPr>
          <w:rFonts w:ascii="Times New Roman" w:hAnsi="Times New Roman" w:cs="Times New Roman"/>
          <w:color w:val="000000" w:themeColor="text1"/>
        </w:rPr>
        <w:t>glosarios</w:t>
      </w:r>
      <w:r w:rsidRPr="00975FBF">
        <w:rPr>
          <w:rFonts w:ascii="Times New Roman" w:hAnsi="Times New Roman" w:cs="Times New Roman"/>
          <w:color w:val="000000" w:themeColor="text1"/>
          <w:spacing w:val="3"/>
        </w:rPr>
        <w:t xml:space="preserve"> </w:t>
      </w:r>
      <w:r w:rsidRPr="00975FBF">
        <w:rPr>
          <w:rFonts w:ascii="Times New Roman" w:hAnsi="Times New Roman" w:cs="Times New Roman"/>
          <w:color w:val="000000" w:themeColor="text1"/>
        </w:rPr>
        <w:t>colaborativos,</w:t>
      </w:r>
      <w:r w:rsidRPr="00975FBF">
        <w:rPr>
          <w:rFonts w:ascii="Times New Roman" w:hAnsi="Times New Roman" w:cs="Times New Roman"/>
          <w:color w:val="000000" w:themeColor="text1"/>
          <w:spacing w:val="3"/>
        </w:rPr>
        <w:t xml:space="preserve"> </w:t>
      </w:r>
      <w:r w:rsidRPr="00975FBF">
        <w:rPr>
          <w:rFonts w:ascii="Times New Roman" w:hAnsi="Times New Roman" w:cs="Times New Roman"/>
          <w:color w:val="000000" w:themeColor="text1"/>
        </w:rPr>
        <w:t>podcasts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3"/>
        </w:rPr>
        <w:t xml:space="preserve"> </w:t>
      </w:r>
      <w:r w:rsidRPr="00975FBF">
        <w:rPr>
          <w:rFonts w:ascii="Times New Roman" w:hAnsi="Times New Roman" w:cs="Times New Roman"/>
          <w:color w:val="000000" w:themeColor="text1"/>
        </w:rPr>
        <w:t>sonido,</w:t>
      </w:r>
      <w:r w:rsidRPr="00975FBF">
        <w:rPr>
          <w:rFonts w:ascii="Times New Roman" w:hAnsi="Times New Roman" w:cs="Times New Roman"/>
          <w:color w:val="000000" w:themeColor="text1"/>
          <w:spacing w:val="2"/>
        </w:rPr>
        <w:t xml:space="preserve"> </w:t>
      </w:r>
      <w:r w:rsidRPr="00975FBF">
        <w:rPr>
          <w:rFonts w:ascii="Times New Roman" w:hAnsi="Times New Roman" w:cs="Times New Roman"/>
          <w:color w:val="000000" w:themeColor="text1"/>
        </w:rPr>
        <w:t>blogs,</w:t>
      </w:r>
      <w:r w:rsidRPr="00975FBF">
        <w:rPr>
          <w:rFonts w:ascii="Times New Roman" w:hAnsi="Times New Roman" w:cs="Times New Roman"/>
          <w:color w:val="000000" w:themeColor="text1"/>
          <w:spacing w:val="4"/>
        </w:rPr>
        <w:t xml:space="preserve"> </w:t>
      </w:r>
      <w:r w:rsidRPr="00975FBF">
        <w:rPr>
          <w:rFonts w:ascii="Times New Roman" w:hAnsi="Times New Roman" w:cs="Times New Roman"/>
          <w:color w:val="000000" w:themeColor="text1"/>
        </w:rPr>
        <w:t>sites</w:t>
      </w:r>
    </w:p>
    <w:p w14:paraId="15256EC6" w14:textId="77777777" w:rsidR="00C33A5B" w:rsidRPr="00975FBF" w:rsidRDefault="00C33A5B" w:rsidP="00975FBF">
      <w:pPr>
        <w:pStyle w:val="Ttulo2"/>
        <w:spacing w:line="360" w:lineRule="auto"/>
        <w:jc w:val="both"/>
        <w:rPr>
          <w:rFonts w:ascii="Times New Roman" w:hAnsi="Times New Roman" w:cs="Times New Roman"/>
          <w:color w:val="000000" w:themeColor="text1"/>
        </w:rPr>
      </w:pPr>
    </w:p>
    <w:p w14:paraId="58176EA8" w14:textId="77777777" w:rsidR="00C33A5B" w:rsidRPr="00975FBF" w:rsidRDefault="00C33A5B" w:rsidP="00975FBF">
      <w:pPr>
        <w:pStyle w:val="Ttulo2"/>
        <w:spacing w:line="360" w:lineRule="auto"/>
        <w:ind w:left="0"/>
        <w:jc w:val="both"/>
        <w:rPr>
          <w:rFonts w:ascii="Times New Roman" w:hAnsi="Times New Roman" w:cs="Times New Roman"/>
          <w:color w:val="000000" w:themeColor="text1"/>
        </w:rPr>
      </w:pPr>
      <w:bookmarkStart w:id="188" w:name="_Toc88576175"/>
      <w:bookmarkStart w:id="189" w:name="_Toc100516481"/>
      <w:r w:rsidRPr="00975FBF">
        <w:rPr>
          <w:rFonts w:ascii="Times New Roman" w:hAnsi="Times New Roman" w:cs="Times New Roman"/>
          <w:color w:val="000000" w:themeColor="text1"/>
        </w:rPr>
        <w:t>Forma</w:t>
      </w:r>
      <w:r w:rsidRPr="00975FBF">
        <w:rPr>
          <w:rFonts w:ascii="Times New Roman" w:hAnsi="Times New Roman" w:cs="Times New Roman"/>
          <w:color w:val="000000" w:themeColor="text1"/>
          <w:spacing w:val="-2"/>
        </w:rPr>
        <w:t xml:space="preserve"> </w:t>
      </w:r>
      <w:r w:rsidRPr="00975FBF">
        <w:rPr>
          <w:rFonts w:ascii="Times New Roman" w:hAnsi="Times New Roman" w:cs="Times New Roman"/>
          <w:color w:val="000000" w:themeColor="text1"/>
        </w:rPr>
        <w:t>de evaluación</w:t>
      </w:r>
      <w:bookmarkEnd w:id="188"/>
      <w:bookmarkEnd w:id="189"/>
    </w:p>
    <w:p w14:paraId="15FCFCE0" w14:textId="77777777" w:rsidR="00C33A5B" w:rsidRPr="00975FBF" w:rsidRDefault="00C33A5B" w:rsidP="00975FBF">
      <w:pPr>
        <w:pStyle w:val="Textoindependiente"/>
        <w:spacing w:before="3" w:line="360" w:lineRule="auto"/>
        <w:jc w:val="both"/>
        <w:rPr>
          <w:rFonts w:ascii="Times New Roman" w:hAnsi="Times New Roman" w:cs="Times New Roman"/>
          <w:b/>
          <w:color w:val="000000" w:themeColor="text1"/>
        </w:rPr>
      </w:pPr>
    </w:p>
    <w:p w14:paraId="257DC8AF" w14:textId="77777777" w:rsidR="00C33A5B" w:rsidRPr="00975FBF" w:rsidRDefault="00C33A5B" w:rsidP="00975FBF">
      <w:pPr>
        <w:pStyle w:val="Textoindependiente"/>
        <w:spacing w:line="360" w:lineRule="auto"/>
        <w:ind w:left="102" w:right="173"/>
        <w:jc w:val="both"/>
        <w:rPr>
          <w:rFonts w:ascii="Times New Roman" w:hAnsi="Times New Roman" w:cs="Times New Roman"/>
          <w:color w:val="000000" w:themeColor="text1"/>
        </w:rPr>
      </w:pPr>
      <w:r w:rsidRPr="00975FBF">
        <w:rPr>
          <w:rFonts w:ascii="Times New Roman" w:hAnsi="Times New Roman" w:cs="Times New Roman"/>
          <w:color w:val="000000" w:themeColor="text1"/>
        </w:rPr>
        <w:t>Se utilizan las mismas normas de evaluación que en la modalidad presencial tales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como: trabajos individuales, trabajos grupales, participación en foros, etc. examen</w:t>
      </w:r>
      <w:r w:rsidRPr="00975FBF">
        <w:rPr>
          <w:rFonts w:ascii="Times New Roman" w:hAnsi="Times New Roman" w:cs="Times New Roman"/>
          <w:color w:val="000000" w:themeColor="text1"/>
          <w:spacing w:val="-72"/>
        </w:rPr>
        <w:t xml:space="preserve"> </w:t>
      </w:r>
      <w:r w:rsidRPr="00975FBF">
        <w:rPr>
          <w:rFonts w:ascii="Times New Roman" w:hAnsi="Times New Roman" w:cs="Times New Roman"/>
          <w:color w:val="000000" w:themeColor="text1"/>
        </w:rPr>
        <w:t>final</w:t>
      </w:r>
      <w:r w:rsidRPr="00975FBF">
        <w:rPr>
          <w:rFonts w:ascii="Times New Roman" w:hAnsi="Times New Roman" w:cs="Times New Roman"/>
          <w:color w:val="000000" w:themeColor="text1"/>
          <w:spacing w:val="-9"/>
        </w:rPr>
        <w:t xml:space="preserve"> </w:t>
      </w:r>
      <w:r w:rsidRPr="00975FBF">
        <w:rPr>
          <w:rFonts w:ascii="Times New Roman" w:hAnsi="Times New Roman" w:cs="Times New Roman"/>
          <w:color w:val="000000" w:themeColor="text1"/>
        </w:rPr>
        <w:t>por</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asignatura,</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desarrollo</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investigaciones,</w:t>
      </w:r>
      <w:r w:rsidRPr="00975FBF">
        <w:rPr>
          <w:rFonts w:ascii="Times New Roman" w:hAnsi="Times New Roman" w:cs="Times New Roman"/>
          <w:color w:val="000000" w:themeColor="text1"/>
          <w:spacing w:val="-9"/>
        </w:rPr>
        <w:t xml:space="preserve"> </w:t>
      </w:r>
      <w:r w:rsidRPr="00975FBF">
        <w:rPr>
          <w:rFonts w:ascii="Times New Roman" w:hAnsi="Times New Roman" w:cs="Times New Roman"/>
          <w:color w:val="000000" w:themeColor="text1"/>
        </w:rPr>
        <w:t>entre</w:t>
      </w:r>
      <w:r w:rsidRPr="00975FBF">
        <w:rPr>
          <w:rFonts w:ascii="Times New Roman" w:hAnsi="Times New Roman" w:cs="Times New Roman"/>
          <w:color w:val="000000" w:themeColor="text1"/>
          <w:spacing w:val="-10"/>
        </w:rPr>
        <w:t xml:space="preserve"> </w:t>
      </w:r>
      <w:r w:rsidRPr="00975FBF">
        <w:rPr>
          <w:rFonts w:ascii="Times New Roman" w:hAnsi="Times New Roman" w:cs="Times New Roman"/>
          <w:color w:val="000000" w:themeColor="text1"/>
        </w:rPr>
        <w:t>otras.</w:t>
      </w:r>
    </w:p>
    <w:p w14:paraId="6588BAF6" w14:textId="77777777" w:rsidR="00C33A5B" w:rsidRPr="00975FBF" w:rsidRDefault="00C33A5B" w:rsidP="00975FBF">
      <w:pPr>
        <w:pStyle w:val="Textoindependiente"/>
        <w:spacing w:line="360" w:lineRule="auto"/>
        <w:jc w:val="both"/>
        <w:rPr>
          <w:rFonts w:ascii="Times New Roman" w:hAnsi="Times New Roman" w:cs="Times New Roman"/>
          <w:color w:val="000000" w:themeColor="text1"/>
        </w:rPr>
      </w:pPr>
    </w:p>
    <w:p w14:paraId="497963F5" w14:textId="77777777" w:rsidR="00C33A5B" w:rsidRPr="00975FBF" w:rsidRDefault="00C33A5B" w:rsidP="00975FBF">
      <w:pPr>
        <w:pStyle w:val="Ttulo1"/>
        <w:spacing w:line="360" w:lineRule="auto"/>
        <w:jc w:val="both"/>
        <w:rPr>
          <w:rFonts w:ascii="Times New Roman" w:hAnsi="Times New Roman" w:cs="Times New Roman"/>
          <w:color w:val="000000" w:themeColor="text1"/>
          <w:sz w:val="22"/>
          <w:szCs w:val="22"/>
        </w:rPr>
      </w:pPr>
      <w:bookmarkStart w:id="190" w:name="_Toc88576176"/>
      <w:bookmarkStart w:id="191" w:name="_Toc100516482"/>
      <w:r w:rsidRPr="00975FBF">
        <w:rPr>
          <w:rFonts w:ascii="Times New Roman" w:hAnsi="Times New Roman" w:cs="Times New Roman"/>
          <w:color w:val="000000" w:themeColor="text1"/>
          <w:sz w:val="22"/>
          <w:szCs w:val="22"/>
        </w:rPr>
        <w:lastRenderedPageBreak/>
        <w:t>Disposiciones</w:t>
      </w:r>
      <w:r w:rsidRPr="00975FBF">
        <w:rPr>
          <w:rFonts w:ascii="Times New Roman" w:hAnsi="Times New Roman" w:cs="Times New Roman"/>
          <w:color w:val="000000" w:themeColor="text1"/>
          <w:spacing w:val="-5"/>
          <w:sz w:val="22"/>
          <w:szCs w:val="22"/>
        </w:rPr>
        <w:t xml:space="preserve"> </w:t>
      </w:r>
      <w:r w:rsidRPr="00975FBF">
        <w:rPr>
          <w:rFonts w:ascii="Times New Roman" w:hAnsi="Times New Roman" w:cs="Times New Roman"/>
          <w:color w:val="000000" w:themeColor="text1"/>
          <w:sz w:val="22"/>
          <w:szCs w:val="22"/>
        </w:rPr>
        <w:t>para</w:t>
      </w:r>
      <w:r w:rsidRPr="00975FBF">
        <w:rPr>
          <w:rFonts w:ascii="Times New Roman" w:hAnsi="Times New Roman" w:cs="Times New Roman"/>
          <w:color w:val="000000" w:themeColor="text1"/>
          <w:spacing w:val="-1"/>
          <w:sz w:val="22"/>
          <w:szCs w:val="22"/>
        </w:rPr>
        <w:t xml:space="preserve"> </w:t>
      </w:r>
      <w:r w:rsidRPr="00975FBF">
        <w:rPr>
          <w:rFonts w:ascii="Times New Roman" w:hAnsi="Times New Roman" w:cs="Times New Roman"/>
          <w:color w:val="000000" w:themeColor="text1"/>
          <w:sz w:val="22"/>
          <w:szCs w:val="22"/>
        </w:rPr>
        <w:t>Cursos</w:t>
      </w:r>
      <w:r w:rsidRPr="00975FBF">
        <w:rPr>
          <w:rFonts w:ascii="Times New Roman" w:hAnsi="Times New Roman" w:cs="Times New Roman"/>
          <w:color w:val="000000" w:themeColor="text1"/>
          <w:spacing w:val="-1"/>
          <w:sz w:val="22"/>
          <w:szCs w:val="22"/>
        </w:rPr>
        <w:t xml:space="preserve"> </w:t>
      </w:r>
      <w:r w:rsidRPr="00975FBF">
        <w:rPr>
          <w:rFonts w:ascii="Times New Roman" w:hAnsi="Times New Roman" w:cs="Times New Roman"/>
          <w:color w:val="000000" w:themeColor="text1"/>
          <w:sz w:val="22"/>
          <w:szCs w:val="22"/>
        </w:rPr>
        <w:t>en</w:t>
      </w:r>
      <w:r w:rsidRPr="00975FBF">
        <w:rPr>
          <w:rFonts w:ascii="Times New Roman" w:hAnsi="Times New Roman" w:cs="Times New Roman"/>
          <w:color w:val="000000" w:themeColor="text1"/>
          <w:spacing w:val="-6"/>
          <w:sz w:val="22"/>
          <w:szCs w:val="22"/>
        </w:rPr>
        <w:t xml:space="preserve"> </w:t>
      </w:r>
      <w:r w:rsidRPr="00975FBF">
        <w:rPr>
          <w:rFonts w:ascii="Times New Roman" w:hAnsi="Times New Roman" w:cs="Times New Roman"/>
          <w:color w:val="000000" w:themeColor="text1"/>
          <w:sz w:val="22"/>
          <w:szCs w:val="22"/>
        </w:rPr>
        <w:t>Plataforma</w:t>
      </w:r>
      <w:r w:rsidRPr="00975FBF">
        <w:rPr>
          <w:rFonts w:ascii="Times New Roman" w:hAnsi="Times New Roman" w:cs="Times New Roman"/>
          <w:color w:val="000000" w:themeColor="text1"/>
          <w:spacing w:val="-2"/>
          <w:sz w:val="22"/>
          <w:szCs w:val="22"/>
        </w:rPr>
        <w:t xml:space="preserve"> </w:t>
      </w:r>
      <w:r w:rsidRPr="00975FBF">
        <w:rPr>
          <w:rFonts w:ascii="Times New Roman" w:hAnsi="Times New Roman" w:cs="Times New Roman"/>
          <w:color w:val="000000" w:themeColor="text1"/>
          <w:sz w:val="22"/>
          <w:szCs w:val="22"/>
        </w:rPr>
        <w:t>Virtual</w:t>
      </w:r>
      <w:bookmarkEnd w:id="190"/>
      <w:bookmarkEnd w:id="191"/>
      <w:r w:rsidRPr="00975FBF">
        <w:rPr>
          <w:rFonts w:ascii="Times New Roman" w:hAnsi="Times New Roman" w:cs="Times New Roman"/>
          <w:color w:val="000000" w:themeColor="text1"/>
          <w:spacing w:val="-3"/>
          <w:sz w:val="22"/>
          <w:szCs w:val="22"/>
        </w:rPr>
        <w:t xml:space="preserve"> </w:t>
      </w:r>
    </w:p>
    <w:p w14:paraId="50FC79C1" w14:textId="77777777" w:rsidR="00C33A5B" w:rsidRPr="00975FBF" w:rsidRDefault="00C33A5B" w:rsidP="00975FBF">
      <w:pPr>
        <w:pStyle w:val="Textoindependiente"/>
        <w:spacing w:before="5" w:line="360" w:lineRule="auto"/>
        <w:jc w:val="both"/>
        <w:rPr>
          <w:rFonts w:ascii="Times New Roman" w:hAnsi="Times New Roman" w:cs="Times New Roman"/>
          <w:b/>
          <w:color w:val="000000" w:themeColor="text1"/>
        </w:rPr>
      </w:pPr>
    </w:p>
    <w:p w14:paraId="00D7D375" w14:textId="77777777" w:rsidR="00C33A5B" w:rsidRPr="00975FBF" w:rsidRDefault="00C33A5B" w:rsidP="00975FBF">
      <w:pPr>
        <w:pStyle w:val="Textoindependiente"/>
        <w:spacing w:before="1" w:line="360" w:lineRule="auto"/>
        <w:ind w:left="102" w:right="123"/>
        <w:jc w:val="both"/>
        <w:rPr>
          <w:rFonts w:ascii="Times New Roman" w:hAnsi="Times New Roman" w:cs="Times New Roman"/>
          <w:color w:val="000000" w:themeColor="text1"/>
        </w:rPr>
      </w:pPr>
      <w:r w:rsidRPr="00975FBF">
        <w:rPr>
          <w:rFonts w:ascii="Times New Roman" w:hAnsi="Times New Roman" w:cs="Times New Roman"/>
          <w:color w:val="000000" w:themeColor="text1"/>
        </w:rPr>
        <w:t>Todos los cursos del Instituto Superior Tecnológico del Claustro Gómez modalidad</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virtual</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en</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atención</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a</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los</w:t>
      </w:r>
      <w:r w:rsidRPr="00975FBF">
        <w:rPr>
          <w:rFonts w:ascii="Times New Roman" w:hAnsi="Times New Roman" w:cs="Times New Roman"/>
          <w:color w:val="000000" w:themeColor="text1"/>
          <w:spacing w:val="75"/>
        </w:rPr>
        <w:t xml:space="preserve"> </w:t>
      </w:r>
      <w:r w:rsidRPr="00975FBF">
        <w:rPr>
          <w:rFonts w:ascii="Times New Roman" w:hAnsi="Times New Roman" w:cs="Times New Roman"/>
          <w:color w:val="000000" w:themeColor="text1"/>
        </w:rPr>
        <w:t>requerimientos</w:t>
      </w:r>
      <w:r w:rsidRPr="00975FBF">
        <w:rPr>
          <w:rFonts w:ascii="Times New Roman" w:hAnsi="Times New Roman" w:cs="Times New Roman"/>
          <w:color w:val="000000" w:themeColor="text1"/>
          <w:spacing w:val="75"/>
        </w:rPr>
        <w:t xml:space="preserve"> </w:t>
      </w:r>
      <w:r w:rsidRPr="00975FBF">
        <w:rPr>
          <w:rFonts w:ascii="Times New Roman" w:hAnsi="Times New Roman" w:cs="Times New Roman"/>
          <w:color w:val="000000" w:themeColor="text1"/>
        </w:rPr>
        <w:t>o</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necesidades</w:t>
      </w:r>
      <w:r w:rsidRPr="00975FBF">
        <w:rPr>
          <w:rFonts w:ascii="Times New Roman" w:hAnsi="Times New Roman" w:cs="Times New Roman"/>
          <w:color w:val="000000" w:themeColor="text1"/>
          <w:spacing w:val="-9"/>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las</w:t>
      </w:r>
      <w:r w:rsidRPr="00975FBF">
        <w:rPr>
          <w:rFonts w:ascii="Times New Roman" w:hAnsi="Times New Roman" w:cs="Times New Roman"/>
          <w:color w:val="000000" w:themeColor="text1"/>
          <w:spacing w:val="-5"/>
        </w:rPr>
        <w:t xml:space="preserve"> </w:t>
      </w:r>
      <w:r w:rsidRPr="00975FBF">
        <w:rPr>
          <w:rFonts w:ascii="Times New Roman" w:hAnsi="Times New Roman" w:cs="Times New Roman"/>
          <w:color w:val="000000" w:themeColor="text1"/>
        </w:rPr>
        <w:t>diferentes</w:t>
      </w:r>
      <w:r w:rsidRPr="00975FBF">
        <w:rPr>
          <w:rFonts w:ascii="Times New Roman" w:hAnsi="Times New Roman" w:cs="Times New Roman"/>
          <w:color w:val="000000" w:themeColor="text1"/>
          <w:spacing w:val="-9"/>
        </w:rPr>
        <w:t xml:space="preserve"> </w:t>
      </w:r>
      <w:r w:rsidRPr="00975FBF">
        <w:rPr>
          <w:rFonts w:ascii="Times New Roman" w:hAnsi="Times New Roman" w:cs="Times New Roman"/>
          <w:color w:val="000000" w:themeColor="text1"/>
        </w:rPr>
        <w:t>unidades</w:t>
      </w:r>
      <w:r w:rsidRPr="00975FBF">
        <w:rPr>
          <w:rFonts w:ascii="Times New Roman" w:hAnsi="Times New Roman" w:cs="Times New Roman"/>
          <w:color w:val="000000" w:themeColor="text1"/>
          <w:spacing w:val="-5"/>
        </w:rPr>
        <w:t xml:space="preserve"> </w:t>
      </w:r>
      <w:r w:rsidRPr="00975FBF">
        <w:rPr>
          <w:rFonts w:ascii="Times New Roman" w:hAnsi="Times New Roman" w:cs="Times New Roman"/>
          <w:color w:val="000000" w:themeColor="text1"/>
        </w:rPr>
        <w:t>académicas.</w:t>
      </w:r>
    </w:p>
    <w:p w14:paraId="72D7EA05" w14:textId="77777777" w:rsidR="00C33A5B" w:rsidRPr="00975FBF" w:rsidRDefault="00C33A5B" w:rsidP="00975FBF">
      <w:pPr>
        <w:pStyle w:val="Textoindependiente"/>
        <w:spacing w:before="1" w:line="360" w:lineRule="auto"/>
        <w:jc w:val="both"/>
        <w:rPr>
          <w:rFonts w:ascii="Times New Roman" w:hAnsi="Times New Roman" w:cs="Times New Roman"/>
          <w:color w:val="000000" w:themeColor="text1"/>
        </w:rPr>
      </w:pPr>
    </w:p>
    <w:p w14:paraId="6039BCB3" w14:textId="77777777" w:rsidR="00C33A5B" w:rsidRPr="00975FBF" w:rsidRDefault="00C33A5B" w:rsidP="00975FBF">
      <w:pPr>
        <w:pStyle w:val="Textoindependiente"/>
        <w:spacing w:line="360" w:lineRule="auto"/>
        <w:ind w:left="102"/>
        <w:jc w:val="both"/>
        <w:rPr>
          <w:rFonts w:ascii="Times New Roman" w:hAnsi="Times New Roman" w:cs="Times New Roman"/>
          <w:color w:val="000000" w:themeColor="text1"/>
        </w:rPr>
      </w:pPr>
      <w:r w:rsidRPr="00975FBF">
        <w:rPr>
          <w:rFonts w:ascii="Times New Roman" w:hAnsi="Times New Roman" w:cs="Times New Roman"/>
          <w:color w:val="000000" w:themeColor="text1"/>
        </w:rPr>
        <w:t>En</w:t>
      </w:r>
      <w:r w:rsidRPr="00975FBF">
        <w:rPr>
          <w:rFonts w:ascii="Times New Roman" w:hAnsi="Times New Roman" w:cs="Times New Roman"/>
          <w:color w:val="000000" w:themeColor="text1"/>
          <w:spacing w:val="-3"/>
        </w:rPr>
        <w:t xml:space="preserve"> </w:t>
      </w:r>
      <w:r w:rsidRPr="00975FBF">
        <w:rPr>
          <w:rFonts w:ascii="Times New Roman" w:hAnsi="Times New Roman" w:cs="Times New Roman"/>
          <w:color w:val="000000" w:themeColor="text1"/>
        </w:rPr>
        <w:t>el</w:t>
      </w:r>
      <w:r w:rsidRPr="00975FBF">
        <w:rPr>
          <w:rFonts w:ascii="Times New Roman" w:hAnsi="Times New Roman" w:cs="Times New Roman"/>
          <w:color w:val="000000" w:themeColor="text1"/>
          <w:spacing w:val="-3"/>
        </w:rPr>
        <w:t xml:space="preserve"> </w:t>
      </w:r>
      <w:r w:rsidRPr="00975FBF">
        <w:rPr>
          <w:rFonts w:ascii="Times New Roman" w:hAnsi="Times New Roman" w:cs="Times New Roman"/>
          <w:color w:val="000000" w:themeColor="text1"/>
        </w:rPr>
        <w:t>caso</w:t>
      </w:r>
      <w:r w:rsidRPr="00975FBF">
        <w:rPr>
          <w:rFonts w:ascii="Times New Roman" w:hAnsi="Times New Roman" w:cs="Times New Roman"/>
          <w:color w:val="000000" w:themeColor="text1"/>
          <w:spacing w:val="-5"/>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5"/>
        </w:rPr>
        <w:t xml:space="preserve"> </w:t>
      </w:r>
      <w:r w:rsidRPr="00975FBF">
        <w:rPr>
          <w:rFonts w:ascii="Times New Roman" w:hAnsi="Times New Roman" w:cs="Times New Roman"/>
          <w:color w:val="000000" w:themeColor="text1"/>
        </w:rPr>
        <w:t>optar</w:t>
      </w:r>
      <w:r w:rsidRPr="00975FBF">
        <w:rPr>
          <w:rFonts w:ascii="Times New Roman" w:hAnsi="Times New Roman" w:cs="Times New Roman"/>
          <w:color w:val="000000" w:themeColor="text1"/>
          <w:spacing w:val="-3"/>
        </w:rPr>
        <w:t xml:space="preserve"> </w:t>
      </w:r>
      <w:r w:rsidRPr="00975FBF">
        <w:rPr>
          <w:rFonts w:ascii="Times New Roman" w:hAnsi="Times New Roman" w:cs="Times New Roman"/>
          <w:color w:val="000000" w:themeColor="text1"/>
        </w:rPr>
        <w:t>por</w:t>
      </w:r>
      <w:r w:rsidRPr="00975FBF">
        <w:rPr>
          <w:rFonts w:ascii="Times New Roman" w:hAnsi="Times New Roman" w:cs="Times New Roman"/>
          <w:color w:val="000000" w:themeColor="text1"/>
          <w:spacing w:val="-4"/>
        </w:rPr>
        <w:t xml:space="preserve"> </w:t>
      </w:r>
      <w:r w:rsidRPr="00975FBF">
        <w:rPr>
          <w:rFonts w:ascii="Times New Roman" w:hAnsi="Times New Roman" w:cs="Times New Roman"/>
          <w:color w:val="000000" w:themeColor="text1"/>
        </w:rPr>
        <w:t>la</w:t>
      </w:r>
      <w:r w:rsidRPr="00975FBF">
        <w:rPr>
          <w:rFonts w:ascii="Times New Roman" w:hAnsi="Times New Roman" w:cs="Times New Roman"/>
          <w:color w:val="000000" w:themeColor="text1"/>
          <w:spacing w:val="-2"/>
        </w:rPr>
        <w:t xml:space="preserve"> </w:t>
      </w:r>
      <w:r w:rsidRPr="00975FBF">
        <w:rPr>
          <w:rFonts w:ascii="Times New Roman" w:hAnsi="Times New Roman" w:cs="Times New Roman"/>
          <w:color w:val="000000" w:themeColor="text1"/>
        </w:rPr>
        <w:t>modalidad</w:t>
      </w:r>
      <w:r w:rsidRPr="00975FBF">
        <w:rPr>
          <w:rFonts w:ascii="Times New Roman" w:hAnsi="Times New Roman" w:cs="Times New Roman"/>
          <w:color w:val="000000" w:themeColor="text1"/>
          <w:spacing w:val="-2"/>
        </w:rPr>
        <w:t xml:space="preserve"> </w:t>
      </w:r>
      <w:r w:rsidRPr="00975FBF">
        <w:rPr>
          <w:rFonts w:ascii="Times New Roman" w:hAnsi="Times New Roman" w:cs="Times New Roman"/>
          <w:color w:val="000000" w:themeColor="text1"/>
        </w:rPr>
        <w:t>virtual,</w:t>
      </w:r>
      <w:r w:rsidRPr="00975FBF">
        <w:rPr>
          <w:rFonts w:ascii="Times New Roman" w:hAnsi="Times New Roman" w:cs="Times New Roman"/>
          <w:color w:val="000000" w:themeColor="text1"/>
          <w:spacing w:val="-6"/>
        </w:rPr>
        <w:t xml:space="preserve"> </w:t>
      </w:r>
      <w:r w:rsidRPr="00975FBF">
        <w:rPr>
          <w:rFonts w:ascii="Times New Roman" w:hAnsi="Times New Roman" w:cs="Times New Roman"/>
          <w:color w:val="000000" w:themeColor="text1"/>
        </w:rPr>
        <w:t>se</w:t>
      </w:r>
      <w:r w:rsidRPr="00975FBF">
        <w:rPr>
          <w:rFonts w:ascii="Times New Roman" w:hAnsi="Times New Roman" w:cs="Times New Roman"/>
          <w:color w:val="000000" w:themeColor="text1"/>
          <w:spacing w:val="-3"/>
        </w:rPr>
        <w:t xml:space="preserve"> </w:t>
      </w:r>
      <w:r w:rsidRPr="00975FBF">
        <w:rPr>
          <w:rFonts w:ascii="Times New Roman" w:hAnsi="Times New Roman" w:cs="Times New Roman"/>
          <w:color w:val="000000" w:themeColor="text1"/>
        </w:rPr>
        <w:t>deberá</w:t>
      </w:r>
      <w:r w:rsidRPr="00975FBF">
        <w:rPr>
          <w:rFonts w:ascii="Times New Roman" w:hAnsi="Times New Roman" w:cs="Times New Roman"/>
          <w:color w:val="000000" w:themeColor="text1"/>
          <w:spacing w:val="-3"/>
        </w:rPr>
        <w:t xml:space="preserve"> </w:t>
      </w:r>
      <w:r w:rsidRPr="00975FBF">
        <w:rPr>
          <w:rFonts w:ascii="Times New Roman" w:hAnsi="Times New Roman" w:cs="Times New Roman"/>
          <w:color w:val="000000" w:themeColor="text1"/>
        </w:rPr>
        <w:t>cumplir</w:t>
      </w:r>
      <w:r w:rsidRPr="00975FBF">
        <w:rPr>
          <w:rFonts w:ascii="Times New Roman" w:hAnsi="Times New Roman" w:cs="Times New Roman"/>
          <w:color w:val="000000" w:themeColor="text1"/>
          <w:spacing w:val="-4"/>
        </w:rPr>
        <w:t xml:space="preserve"> </w:t>
      </w:r>
      <w:r w:rsidRPr="00975FBF">
        <w:rPr>
          <w:rFonts w:ascii="Times New Roman" w:hAnsi="Times New Roman" w:cs="Times New Roman"/>
          <w:color w:val="000000" w:themeColor="text1"/>
        </w:rPr>
        <w:t>con</w:t>
      </w:r>
      <w:r w:rsidRPr="00975FBF">
        <w:rPr>
          <w:rFonts w:ascii="Times New Roman" w:hAnsi="Times New Roman" w:cs="Times New Roman"/>
          <w:color w:val="000000" w:themeColor="text1"/>
          <w:spacing w:val="-3"/>
        </w:rPr>
        <w:t xml:space="preserve"> </w:t>
      </w:r>
      <w:r w:rsidRPr="00975FBF">
        <w:rPr>
          <w:rFonts w:ascii="Times New Roman" w:hAnsi="Times New Roman" w:cs="Times New Roman"/>
          <w:color w:val="000000" w:themeColor="text1"/>
        </w:rPr>
        <w:t>lo</w:t>
      </w:r>
      <w:r w:rsidRPr="00975FBF">
        <w:rPr>
          <w:rFonts w:ascii="Times New Roman" w:hAnsi="Times New Roman" w:cs="Times New Roman"/>
          <w:color w:val="000000" w:themeColor="text1"/>
          <w:spacing w:val="-3"/>
        </w:rPr>
        <w:t xml:space="preserve"> </w:t>
      </w:r>
      <w:r w:rsidRPr="00975FBF">
        <w:rPr>
          <w:rFonts w:ascii="Times New Roman" w:hAnsi="Times New Roman" w:cs="Times New Roman"/>
          <w:color w:val="000000" w:themeColor="text1"/>
        </w:rPr>
        <w:t>siguiente:</w:t>
      </w:r>
    </w:p>
    <w:p w14:paraId="22090036" w14:textId="77777777" w:rsidR="00C33A5B" w:rsidRPr="00975FBF" w:rsidRDefault="00C33A5B" w:rsidP="00975FBF">
      <w:pPr>
        <w:pStyle w:val="Textoindependiente"/>
        <w:spacing w:before="5" w:line="360" w:lineRule="auto"/>
        <w:jc w:val="both"/>
        <w:rPr>
          <w:rFonts w:ascii="Times New Roman" w:hAnsi="Times New Roman" w:cs="Times New Roman"/>
          <w:color w:val="000000" w:themeColor="text1"/>
        </w:rPr>
      </w:pPr>
    </w:p>
    <w:p w14:paraId="4E59E1A5" w14:textId="77777777" w:rsidR="00C33A5B" w:rsidRPr="00975FBF" w:rsidRDefault="00C33A5B" w:rsidP="00975FBF">
      <w:pPr>
        <w:pStyle w:val="Prrafodelista"/>
        <w:numPr>
          <w:ilvl w:val="0"/>
          <w:numId w:val="26"/>
        </w:numPr>
        <w:tabs>
          <w:tab w:val="left" w:pos="822"/>
        </w:tabs>
        <w:spacing w:line="360" w:lineRule="auto"/>
        <w:ind w:left="821" w:right="126"/>
        <w:jc w:val="both"/>
        <w:rPr>
          <w:rFonts w:ascii="Times New Roman" w:hAnsi="Times New Roman" w:cs="Times New Roman"/>
          <w:color w:val="000000" w:themeColor="text1"/>
        </w:rPr>
      </w:pPr>
      <w:r w:rsidRPr="00975FBF">
        <w:rPr>
          <w:rFonts w:ascii="Times New Roman" w:hAnsi="Times New Roman" w:cs="Times New Roman"/>
          <w:color w:val="000000" w:themeColor="text1"/>
        </w:rPr>
        <w:t>Los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docentes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deberán</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utilizar</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las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plataformas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virtuales;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para</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tal</w:t>
      </w:r>
      <w:r w:rsidRPr="00975FBF">
        <w:rPr>
          <w:rFonts w:ascii="Times New Roman" w:hAnsi="Times New Roman" w:cs="Times New Roman"/>
          <w:color w:val="000000" w:themeColor="text1"/>
          <w:spacing w:val="75"/>
        </w:rPr>
        <w:t xml:space="preserve"> </w:t>
      </w:r>
      <w:r w:rsidRPr="00975FBF">
        <w:rPr>
          <w:rFonts w:ascii="Times New Roman" w:hAnsi="Times New Roman" w:cs="Times New Roman"/>
          <w:color w:val="000000" w:themeColor="text1"/>
        </w:rPr>
        <w:t>efecto</w:t>
      </w:r>
      <w:r w:rsidRPr="00975FBF">
        <w:rPr>
          <w:rFonts w:ascii="Times New Roman" w:hAnsi="Times New Roman" w:cs="Times New Roman"/>
          <w:color w:val="000000" w:themeColor="text1"/>
          <w:spacing w:val="-72"/>
        </w:rPr>
        <w:t xml:space="preserve"> </w:t>
      </w:r>
      <w:r w:rsidRPr="00975FBF">
        <w:rPr>
          <w:rFonts w:ascii="Times New Roman" w:hAnsi="Times New Roman" w:cs="Times New Roman"/>
          <w:color w:val="000000" w:themeColor="text1"/>
        </w:rPr>
        <w:t>deben</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estar</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capacitados</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o</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formados</w:t>
      </w:r>
      <w:r w:rsidRPr="00975FBF">
        <w:rPr>
          <w:rFonts w:ascii="Times New Roman" w:hAnsi="Times New Roman" w:cs="Times New Roman"/>
          <w:color w:val="000000" w:themeColor="text1"/>
          <w:spacing w:val="-10"/>
        </w:rPr>
        <w:t xml:space="preserve"> </w:t>
      </w:r>
      <w:r w:rsidRPr="00975FBF">
        <w:rPr>
          <w:rFonts w:ascii="Times New Roman" w:hAnsi="Times New Roman" w:cs="Times New Roman"/>
          <w:color w:val="000000" w:themeColor="text1"/>
        </w:rPr>
        <w:t>en:</w:t>
      </w:r>
    </w:p>
    <w:p w14:paraId="69326276" w14:textId="77777777" w:rsidR="00C33A5B" w:rsidRPr="00975FBF" w:rsidRDefault="00C33A5B" w:rsidP="00975FBF">
      <w:pPr>
        <w:tabs>
          <w:tab w:val="left" w:pos="7755"/>
        </w:tabs>
        <w:spacing w:line="360" w:lineRule="auto"/>
        <w:jc w:val="both"/>
        <w:rPr>
          <w:rFonts w:ascii="Times New Roman" w:hAnsi="Times New Roman" w:cs="Times New Roman"/>
          <w:color w:val="000000" w:themeColor="text1"/>
          <w:sz w:val="22"/>
          <w:szCs w:val="22"/>
        </w:rPr>
      </w:pPr>
      <w:r w:rsidRPr="00975FBF">
        <w:rPr>
          <w:rFonts w:ascii="Times New Roman" w:hAnsi="Times New Roman" w:cs="Times New Roman"/>
          <w:color w:val="000000" w:themeColor="text1"/>
          <w:sz w:val="22"/>
          <w:szCs w:val="22"/>
        </w:rPr>
        <w:t>Uso de plataformas LMS (Learning Management System o Sistema de</w:t>
      </w:r>
      <w:r w:rsidRPr="00975FBF">
        <w:rPr>
          <w:rFonts w:ascii="Times New Roman" w:hAnsi="Times New Roman" w:cs="Times New Roman"/>
          <w:color w:val="000000" w:themeColor="text1"/>
          <w:spacing w:val="1"/>
          <w:sz w:val="22"/>
          <w:szCs w:val="22"/>
        </w:rPr>
        <w:t xml:space="preserve"> </w:t>
      </w:r>
      <w:r w:rsidRPr="00975FBF">
        <w:rPr>
          <w:rFonts w:ascii="Times New Roman" w:hAnsi="Times New Roman" w:cs="Times New Roman"/>
          <w:color w:val="000000" w:themeColor="text1"/>
          <w:sz w:val="22"/>
          <w:szCs w:val="22"/>
        </w:rPr>
        <w:t>Gestión</w:t>
      </w:r>
      <w:r w:rsidRPr="00975FBF">
        <w:rPr>
          <w:rFonts w:ascii="Times New Roman" w:hAnsi="Times New Roman" w:cs="Times New Roman"/>
          <w:color w:val="000000" w:themeColor="text1"/>
          <w:spacing w:val="1"/>
          <w:sz w:val="22"/>
          <w:szCs w:val="22"/>
        </w:rPr>
        <w:t xml:space="preserve"> </w:t>
      </w:r>
      <w:r w:rsidRPr="00975FBF">
        <w:rPr>
          <w:rFonts w:ascii="Times New Roman" w:hAnsi="Times New Roman" w:cs="Times New Roman"/>
          <w:color w:val="000000" w:themeColor="text1"/>
          <w:sz w:val="22"/>
          <w:szCs w:val="22"/>
        </w:rPr>
        <w:t>de</w:t>
      </w:r>
      <w:r w:rsidRPr="00975FBF">
        <w:rPr>
          <w:rFonts w:ascii="Times New Roman" w:hAnsi="Times New Roman" w:cs="Times New Roman"/>
          <w:color w:val="000000" w:themeColor="text1"/>
          <w:spacing w:val="1"/>
          <w:sz w:val="22"/>
          <w:szCs w:val="22"/>
        </w:rPr>
        <w:t xml:space="preserve"> </w:t>
      </w:r>
      <w:r w:rsidRPr="00975FBF">
        <w:rPr>
          <w:rFonts w:ascii="Times New Roman" w:hAnsi="Times New Roman" w:cs="Times New Roman"/>
          <w:color w:val="000000" w:themeColor="text1"/>
          <w:sz w:val="22"/>
          <w:szCs w:val="22"/>
        </w:rPr>
        <w:t>Aprendizaje)</w:t>
      </w:r>
      <w:r w:rsidRPr="00975FBF">
        <w:rPr>
          <w:rFonts w:ascii="Times New Roman" w:hAnsi="Times New Roman" w:cs="Times New Roman"/>
          <w:color w:val="000000" w:themeColor="text1"/>
          <w:spacing w:val="1"/>
          <w:sz w:val="22"/>
          <w:szCs w:val="22"/>
        </w:rPr>
        <w:t xml:space="preserve"> </w:t>
      </w:r>
      <w:r w:rsidRPr="00975FBF">
        <w:rPr>
          <w:rFonts w:ascii="Times New Roman" w:hAnsi="Times New Roman" w:cs="Times New Roman"/>
          <w:color w:val="000000" w:themeColor="text1"/>
          <w:sz w:val="22"/>
          <w:szCs w:val="22"/>
        </w:rPr>
        <w:t>para</w:t>
      </w:r>
      <w:r w:rsidRPr="00975FBF">
        <w:rPr>
          <w:rFonts w:ascii="Times New Roman" w:hAnsi="Times New Roman" w:cs="Times New Roman"/>
          <w:color w:val="000000" w:themeColor="text1"/>
          <w:spacing w:val="1"/>
          <w:sz w:val="22"/>
          <w:szCs w:val="22"/>
        </w:rPr>
        <w:t xml:space="preserve"> </w:t>
      </w:r>
      <w:r w:rsidRPr="00975FBF">
        <w:rPr>
          <w:rFonts w:ascii="Times New Roman" w:hAnsi="Times New Roman" w:cs="Times New Roman"/>
          <w:color w:val="000000" w:themeColor="text1"/>
          <w:sz w:val="22"/>
          <w:szCs w:val="22"/>
        </w:rPr>
        <w:t>administración</w:t>
      </w:r>
      <w:r w:rsidRPr="00975FBF">
        <w:rPr>
          <w:rFonts w:ascii="Times New Roman" w:hAnsi="Times New Roman" w:cs="Times New Roman"/>
          <w:color w:val="000000" w:themeColor="text1"/>
          <w:spacing w:val="1"/>
          <w:sz w:val="22"/>
          <w:szCs w:val="22"/>
        </w:rPr>
        <w:t xml:space="preserve"> </w:t>
      </w:r>
      <w:r w:rsidRPr="00975FBF">
        <w:rPr>
          <w:rFonts w:ascii="Times New Roman" w:hAnsi="Times New Roman" w:cs="Times New Roman"/>
          <w:color w:val="000000" w:themeColor="text1"/>
          <w:sz w:val="22"/>
          <w:szCs w:val="22"/>
        </w:rPr>
        <w:t>de</w:t>
      </w:r>
      <w:r w:rsidRPr="00975FBF">
        <w:rPr>
          <w:rFonts w:ascii="Times New Roman" w:hAnsi="Times New Roman" w:cs="Times New Roman"/>
          <w:color w:val="000000" w:themeColor="text1"/>
          <w:spacing w:val="1"/>
          <w:sz w:val="22"/>
          <w:szCs w:val="22"/>
        </w:rPr>
        <w:t xml:space="preserve"> </w:t>
      </w:r>
      <w:r w:rsidRPr="00975FBF">
        <w:rPr>
          <w:rFonts w:ascii="Times New Roman" w:hAnsi="Times New Roman" w:cs="Times New Roman"/>
          <w:color w:val="000000" w:themeColor="text1"/>
          <w:sz w:val="22"/>
          <w:szCs w:val="22"/>
        </w:rPr>
        <w:t>cursos</w:t>
      </w:r>
      <w:r w:rsidRPr="00975FBF">
        <w:rPr>
          <w:rFonts w:ascii="Times New Roman" w:hAnsi="Times New Roman" w:cs="Times New Roman"/>
          <w:color w:val="000000" w:themeColor="text1"/>
          <w:spacing w:val="1"/>
          <w:sz w:val="22"/>
          <w:szCs w:val="22"/>
        </w:rPr>
        <w:t xml:space="preserve"> </w:t>
      </w:r>
      <w:r w:rsidRPr="00975FBF">
        <w:rPr>
          <w:rFonts w:ascii="Times New Roman" w:hAnsi="Times New Roman" w:cs="Times New Roman"/>
          <w:color w:val="000000" w:themeColor="text1"/>
          <w:sz w:val="22"/>
          <w:szCs w:val="22"/>
        </w:rPr>
        <w:t>en</w:t>
      </w:r>
      <w:r w:rsidRPr="00975FBF">
        <w:rPr>
          <w:rFonts w:ascii="Times New Roman" w:hAnsi="Times New Roman" w:cs="Times New Roman"/>
          <w:color w:val="000000" w:themeColor="text1"/>
          <w:spacing w:val="1"/>
          <w:sz w:val="22"/>
          <w:szCs w:val="22"/>
        </w:rPr>
        <w:t xml:space="preserve"> </w:t>
      </w:r>
      <w:r w:rsidRPr="00975FBF">
        <w:rPr>
          <w:rFonts w:ascii="Times New Roman" w:hAnsi="Times New Roman" w:cs="Times New Roman"/>
          <w:color w:val="000000" w:themeColor="text1"/>
          <w:sz w:val="22"/>
          <w:szCs w:val="22"/>
        </w:rPr>
        <w:t>línea</w:t>
      </w:r>
      <w:r w:rsidRPr="00975FBF">
        <w:rPr>
          <w:rFonts w:ascii="Times New Roman" w:hAnsi="Times New Roman" w:cs="Times New Roman"/>
          <w:color w:val="000000" w:themeColor="text1"/>
          <w:spacing w:val="75"/>
          <w:sz w:val="22"/>
          <w:szCs w:val="22"/>
        </w:rPr>
        <w:t xml:space="preserve"> </w:t>
      </w:r>
      <w:r w:rsidRPr="00975FBF">
        <w:rPr>
          <w:rFonts w:ascii="Times New Roman" w:hAnsi="Times New Roman" w:cs="Times New Roman"/>
          <w:color w:val="000000" w:themeColor="text1"/>
          <w:sz w:val="22"/>
          <w:szCs w:val="22"/>
        </w:rPr>
        <w:t>o</w:t>
      </w:r>
      <w:r w:rsidRPr="00975FBF">
        <w:rPr>
          <w:rFonts w:ascii="Times New Roman" w:hAnsi="Times New Roman" w:cs="Times New Roman"/>
          <w:color w:val="000000" w:themeColor="text1"/>
          <w:spacing w:val="1"/>
          <w:sz w:val="22"/>
          <w:szCs w:val="22"/>
        </w:rPr>
        <w:t xml:space="preserve"> </w:t>
      </w:r>
      <w:r w:rsidRPr="00975FBF">
        <w:rPr>
          <w:rFonts w:ascii="Times New Roman" w:hAnsi="Times New Roman" w:cs="Times New Roman"/>
          <w:color w:val="000000" w:themeColor="text1"/>
          <w:sz w:val="22"/>
          <w:szCs w:val="22"/>
        </w:rPr>
        <w:t>virtuales</w:t>
      </w:r>
      <w:r w:rsidRPr="00975FBF">
        <w:rPr>
          <w:rFonts w:ascii="Times New Roman" w:hAnsi="Times New Roman" w:cs="Times New Roman"/>
          <w:color w:val="000000" w:themeColor="text1"/>
          <w:spacing w:val="-1"/>
          <w:sz w:val="22"/>
          <w:szCs w:val="22"/>
        </w:rPr>
        <w:t xml:space="preserve"> </w:t>
      </w:r>
      <w:r w:rsidRPr="00975FBF">
        <w:rPr>
          <w:rFonts w:ascii="Times New Roman" w:hAnsi="Times New Roman" w:cs="Times New Roman"/>
          <w:color w:val="000000" w:themeColor="text1"/>
          <w:sz w:val="22"/>
          <w:szCs w:val="22"/>
        </w:rPr>
        <w:t>como</w:t>
      </w:r>
      <w:r w:rsidRPr="00975FBF">
        <w:rPr>
          <w:rFonts w:ascii="Times New Roman" w:hAnsi="Times New Roman" w:cs="Times New Roman"/>
          <w:color w:val="000000" w:themeColor="text1"/>
          <w:spacing w:val="-5"/>
          <w:sz w:val="22"/>
          <w:szCs w:val="22"/>
        </w:rPr>
        <w:t xml:space="preserve"> </w:t>
      </w:r>
      <w:r w:rsidRPr="00975FBF">
        <w:rPr>
          <w:rFonts w:ascii="Times New Roman" w:hAnsi="Times New Roman" w:cs="Times New Roman"/>
          <w:color w:val="000000" w:themeColor="text1"/>
          <w:sz w:val="22"/>
          <w:szCs w:val="22"/>
        </w:rPr>
        <w:t>Google</w:t>
      </w:r>
      <w:r w:rsidRPr="00975FBF">
        <w:rPr>
          <w:rFonts w:ascii="Times New Roman" w:hAnsi="Times New Roman" w:cs="Times New Roman"/>
          <w:color w:val="000000" w:themeColor="text1"/>
          <w:spacing w:val="-4"/>
          <w:sz w:val="22"/>
          <w:szCs w:val="22"/>
        </w:rPr>
        <w:t xml:space="preserve"> </w:t>
      </w:r>
      <w:r w:rsidRPr="00975FBF">
        <w:rPr>
          <w:rFonts w:ascii="Times New Roman" w:hAnsi="Times New Roman" w:cs="Times New Roman"/>
          <w:color w:val="000000" w:themeColor="text1"/>
          <w:sz w:val="22"/>
          <w:szCs w:val="22"/>
        </w:rPr>
        <w:t>Classroom,</w:t>
      </w:r>
      <w:r w:rsidRPr="00975FBF">
        <w:rPr>
          <w:rFonts w:ascii="Times New Roman" w:hAnsi="Times New Roman" w:cs="Times New Roman"/>
          <w:color w:val="000000" w:themeColor="text1"/>
          <w:spacing w:val="-5"/>
          <w:sz w:val="22"/>
          <w:szCs w:val="22"/>
        </w:rPr>
        <w:t xml:space="preserve"> </w:t>
      </w:r>
      <w:r w:rsidRPr="00975FBF">
        <w:rPr>
          <w:rFonts w:ascii="Times New Roman" w:hAnsi="Times New Roman" w:cs="Times New Roman"/>
          <w:color w:val="000000" w:themeColor="text1"/>
          <w:sz w:val="22"/>
          <w:szCs w:val="22"/>
        </w:rPr>
        <w:t>Moodle,</w:t>
      </w:r>
      <w:r w:rsidRPr="00975FBF">
        <w:rPr>
          <w:rFonts w:ascii="Times New Roman" w:hAnsi="Times New Roman" w:cs="Times New Roman"/>
          <w:color w:val="000000" w:themeColor="text1"/>
          <w:spacing w:val="-2"/>
          <w:sz w:val="22"/>
          <w:szCs w:val="22"/>
        </w:rPr>
        <w:t xml:space="preserve"> </w:t>
      </w:r>
      <w:r w:rsidRPr="00975FBF">
        <w:rPr>
          <w:rFonts w:ascii="Times New Roman" w:hAnsi="Times New Roman" w:cs="Times New Roman"/>
          <w:color w:val="000000" w:themeColor="text1"/>
          <w:sz w:val="22"/>
          <w:szCs w:val="22"/>
        </w:rPr>
        <w:t>y</w:t>
      </w:r>
      <w:r w:rsidRPr="00975FBF">
        <w:rPr>
          <w:rFonts w:ascii="Times New Roman" w:hAnsi="Times New Roman" w:cs="Times New Roman"/>
          <w:color w:val="000000" w:themeColor="text1"/>
          <w:spacing w:val="-6"/>
          <w:sz w:val="22"/>
          <w:szCs w:val="22"/>
        </w:rPr>
        <w:t xml:space="preserve"> </w:t>
      </w:r>
      <w:r w:rsidRPr="00975FBF">
        <w:rPr>
          <w:rFonts w:ascii="Times New Roman" w:hAnsi="Times New Roman" w:cs="Times New Roman"/>
          <w:color w:val="000000" w:themeColor="text1"/>
          <w:sz w:val="22"/>
          <w:szCs w:val="22"/>
        </w:rPr>
        <w:t>otras</w:t>
      </w:r>
      <w:r w:rsidRPr="00975FBF">
        <w:rPr>
          <w:rFonts w:ascii="Times New Roman" w:hAnsi="Times New Roman" w:cs="Times New Roman"/>
          <w:color w:val="000000" w:themeColor="text1"/>
          <w:spacing w:val="-2"/>
          <w:sz w:val="22"/>
          <w:szCs w:val="22"/>
        </w:rPr>
        <w:t xml:space="preserve"> </w:t>
      </w:r>
      <w:r w:rsidRPr="00975FBF">
        <w:rPr>
          <w:rFonts w:ascii="Times New Roman" w:hAnsi="Times New Roman" w:cs="Times New Roman"/>
          <w:color w:val="000000" w:themeColor="text1"/>
          <w:sz w:val="22"/>
          <w:szCs w:val="22"/>
        </w:rPr>
        <w:t>plataformas</w:t>
      </w:r>
    </w:p>
    <w:p w14:paraId="4CF83BCF" w14:textId="77777777" w:rsidR="00C33A5B" w:rsidRPr="00975FBF" w:rsidRDefault="00C33A5B" w:rsidP="00975FBF">
      <w:pPr>
        <w:pStyle w:val="Prrafodelista"/>
        <w:numPr>
          <w:ilvl w:val="1"/>
          <w:numId w:val="26"/>
        </w:numPr>
        <w:tabs>
          <w:tab w:val="left" w:pos="1170"/>
        </w:tabs>
        <w:spacing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Uso</w:t>
      </w:r>
      <w:r w:rsidRPr="00975FBF">
        <w:rPr>
          <w:rFonts w:ascii="Times New Roman" w:hAnsi="Times New Roman" w:cs="Times New Roman"/>
          <w:color w:val="000000" w:themeColor="text1"/>
          <w:spacing w:val="5"/>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2"/>
        </w:rPr>
        <w:t xml:space="preserve"> </w:t>
      </w:r>
      <w:r w:rsidRPr="00975FBF">
        <w:rPr>
          <w:rFonts w:ascii="Times New Roman" w:hAnsi="Times New Roman" w:cs="Times New Roman"/>
          <w:color w:val="000000" w:themeColor="text1"/>
        </w:rPr>
        <w:t>herramientas</w:t>
      </w:r>
      <w:r w:rsidRPr="00975FBF">
        <w:rPr>
          <w:rFonts w:ascii="Times New Roman" w:hAnsi="Times New Roman" w:cs="Times New Roman"/>
          <w:color w:val="000000" w:themeColor="text1"/>
          <w:spacing w:val="2"/>
        </w:rPr>
        <w:t xml:space="preserve"> </w:t>
      </w:r>
      <w:r w:rsidRPr="00975FBF">
        <w:rPr>
          <w:rFonts w:ascii="Times New Roman" w:hAnsi="Times New Roman" w:cs="Times New Roman"/>
          <w:color w:val="000000" w:themeColor="text1"/>
        </w:rPr>
        <w:t>Web 2.0</w:t>
      </w:r>
    </w:p>
    <w:p w14:paraId="6A1B4019" w14:textId="77777777" w:rsidR="00C33A5B" w:rsidRPr="00975FBF" w:rsidRDefault="00C33A5B" w:rsidP="00975FBF">
      <w:pPr>
        <w:pStyle w:val="Textoindependiente"/>
        <w:spacing w:before="6" w:line="360" w:lineRule="auto"/>
        <w:jc w:val="both"/>
        <w:rPr>
          <w:rFonts w:ascii="Times New Roman" w:hAnsi="Times New Roman" w:cs="Times New Roman"/>
          <w:color w:val="000000" w:themeColor="text1"/>
        </w:rPr>
      </w:pPr>
    </w:p>
    <w:p w14:paraId="3276FF5C" w14:textId="77777777" w:rsidR="00C33A5B" w:rsidRPr="00975FBF" w:rsidRDefault="00C33A5B" w:rsidP="00975FBF">
      <w:pPr>
        <w:pStyle w:val="Prrafodelista"/>
        <w:numPr>
          <w:ilvl w:val="0"/>
          <w:numId w:val="26"/>
        </w:numPr>
        <w:tabs>
          <w:tab w:val="left" w:pos="822"/>
        </w:tabs>
        <w:spacing w:line="360" w:lineRule="auto"/>
        <w:ind w:hanging="361"/>
        <w:jc w:val="both"/>
        <w:rPr>
          <w:rFonts w:ascii="Times New Roman" w:hAnsi="Times New Roman" w:cs="Times New Roman"/>
          <w:color w:val="000000" w:themeColor="text1"/>
        </w:rPr>
      </w:pPr>
      <w:r w:rsidRPr="00975FBF">
        <w:rPr>
          <w:rFonts w:ascii="Times New Roman" w:hAnsi="Times New Roman" w:cs="Times New Roman"/>
          <w:color w:val="000000" w:themeColor="text1"/>
        </w:rPr>
        <w:t>El</w:t>
      </w:r>
      <w:r w:rsidRPr="00975FBF">
        <w:rPr>
          <w:rFonts w:ascii="Times New Roman" w:hAnsi="Times New Roman" w:cs="Times New Roman"/>
          <w:color w:val="000000" w:themeColor="text1"/>
          <w:spacing w:val="4"/>
        </w:rPr>
        <w:t xml:space="preserve"> </w:t>
      </w:r>
      <w:r w:rsidRPr="00975FBF">
        <w:rPr>
          <w:rFonts w:ascii="Times New Roman" w:hAnsi="Times New Roman" w:cs="Times New Roman"/>
          <w:color w:val="000000" w:themeColor="text1"/>
        </w:rPr>
        <w:t>aula</w:t>
      </w:r>
      <w:r w:rsidRPr="00975FBF">
        <w:rPr>
          <w:rFonts w:ascii="Times New Roman" w:hAnsi="Times New Roman" w:cs="Times New Roman"/>
          <w:color w:val="000000" w:themeColor="text1"/>
          <w:spacing w:val="6"/>
        </w:rPr>
        <w:t xml:space="preserve"> </w:t>
      </w:r>
      <w:r w:rsidRPr="00975FBF">
        <w:rPr>
          <w:rFonts w:ascii="Times New Roman" w:hAnsi="Times New Roman" w:cs="Times New Roman"/>
          <w:color w:val="000000" w:themeColor="text1"/>
        </w:rPr>
        <w:t>virtual</w:t>
      </w:r>
      <w:r w:rsidRPr="00975FBF">
        <w:rPr>
          <w:rFonts w:ascii="Times New Roman" w:hAnsi="Times New Roman" w:cs="Times New Roman"/>
          <w:color w:val="000000" w:themeColor="text1"/>
          <w:spacing w:val="4"/>
        </w:rPr>
        <w:t xml:space="preserve"> </w:t>
      </w:r>
      <w:r w:rsidRPr="00975FBF">
        <w:rPr>
          <w:rFonts w:ascii="Times New Roman" w:hAnsi="Times New Roman" w:cs="Times New Roman"/>
          <w:color w:val="000000" w:themeColor="text1"/>
        </w:rPr>
        <w:t>debe</w:t>
      </w:r>
      <w:r w:rsidRPr="00975FBF">
        <w:rPr>
          <w:rFonts w:ascii="Times New Roman" w:hAnsi="Times New Roman" w:cs="Times New Roman"/>
          <w:color w:val="000000" w:themeColor="text1"/>
          <w:spacing w:val="3"/>
        </w:rPr>
        <w:t xml:space="preserve"> </w:t>
      </w:r>
      <w:r w:rsidRPr="00975FBF">
        <w:rPr>
          <w:rFonts w:ascii="Times New Roman" w:hAnsi="Times New Roman" w:cs="Times New Roman"/>
          <w:color w:val="000000" w:themeColor="text1"/>
        </w:rPr>
        <w:t>generarse</w:t>
      </w:r>
      <w:r w:rsidRPr="00975FBF">
        <w:rPr>
          <w:rFonts w:ascii="Times New Roman" w:hAnsi="Times New Roman" w:cs="Times New Roman"/>
          <w:color w:val="000000" w:themeColor="text1"/>
          <w:spacing w:val="3"/>
        </w:rPr>
        <w:t xml:space="preserve"> </w:t>
      </w:r>
      <w:r w:rsidRPr="00975FBF">
        <w:rPr>
          <w:rFonts w:ascii="Times New Roman" w:hAnsi="Times New Roman" w:cs="Times New Roman"/>
          <w:color w:val="000000" w:themeColor="text1"/>
        </w:rPr>
        <w:t>basada</w:t>
      </w:r>
      <w:r w:rsidRPr="00975FBF">
        <w:rPr>
          <w:rFonts w:ascii="Times New Roman" w:hAnsi="Times New Roman" w:cs="Times New Roman"/>
          <w:color w:val="000000" w:themeColor="text1"/>
          <w:spacing w:val="4"/>
        </w:rPr>
        <w:t xml:space="preserve"> </w:t>
      </w:r>
      <w:r w:rsidRPr="00975FBF">
        <w:rPr>
          <w:rFonts w:ascii="Times New Roman" w:hAnsi="Times New Roman" w:cs="Times New Roman"/>
          <w:color w:val="000000" w:themeColor="text1"/>
        </w:rPr>
        <w:t>en</w:t>
      </w:r>
      <w:r w:rsidRPr="00975FBF">
        <w:rPr>
          <w:rFonts w:ascii="Times New Roman" w:hAnsi="Times New Roman" w:cs="Times New Roman"/>
          <w:color w:val="000000" w:themeColor="text1"/>
          <w:spacing w:val="5"/>
        </w:rPr>
        <w:t xml:space="preserve"> </w:t>
      </w:r>
      <w:r w:rsidRPr="00975FBF">
        <w:rPr>
          <w:rFonts w:ascii="Times New Roman" w:hAnsi="Times New Roman" w:cs="Times New Roman"/>
          <w:color w:val="000000" w:themeColor="text1"/>
        </w:rPr>
        <w:t>la</w:t>
      </w:r>
      <w:r w:rsidRPr="00975FBF">
        <w:rPr>
          <w:rFonts w:ascii="Times New Roman" w:hAnsi="Times New Roman" w:cs="Times New Roman"/>
          <w:color w:val="000000" w:themeColor="text1"/>
          <w:spacing w:val="3"/>
        </w:rPr>
        <w:t xml:space="preserve"> </w:t>
      </w:r>
      <w:r w:rsidRPr="00975FBF">
        <w:rPr>
          <w:rFonts w:ascii="Times New Roman" w:hAnsi="Times New Roman" w:cs="Times New Roman"/>
          <w:color w:val="000000" w:themeColor="text1"/>
        </w:rPr>
        <w:t>planificación</w:t>
      </w:r>
      <w:r w:rsidRPr="00975FBF">
        <w:rPr>
          <w:rFonts w:ascii="Times New Roman" w:hAnsi="Times New Roman" w:cs="Times New Roman"/>
          <w:color w:val="000000" w:themeColor="text1"/>
          <w:spacing w:val="4"/>
        </w:rPr>
        <w:t xml:space="preserve"> </w:t>
      </w:r>
      <w:r w:rsidRPr="00975FBF">
        <w:rPr>
          <w:rFonts w:ascii="Times New Roman" w:hAnsi="Times New Roman" w:cs="Times New Roman"/>
          <w:color w:val="000000" w:themeColor="text1"/>
        </w:rPr>
        <w:t>didáctica.</w:t>
      </w:r>
    </w:p>
    <w:p w14:paraId="1A2F4511" w14:textId="77777777" w:rsidR="00C33A5B" w:rsidRPr="00975FBF" w:rsidRDefault="00C33A5B" w:rsidP="00975FBF">
      <w:pPr>
        <w:pStyle w:val="Prrafodelista"/>
        <w:numPr>
          <w:ilvl w:val="0"/>
          <w:numId w:val="26"/>
        </w:numPr>
        <w:tabs>
          <w:tab w:val="left" w:pos="822"/>
        </w:tabs>
        <w:spacing w:before="125" w:line="360" w:lineRule="auto"/>
        <w:ind w:hanging="361"/>
        <w:jc w:val="both"/>
        <w:rPr>
          <w:rFonts w:ascii="Times New Roman" w:hAnsi="Times New Roman" w:cs="Times New Roman"/>
          <w:color w:val="000000" w:themeColor="text1"/>
        </w:rPr>
      </w:pPr>
      <w:r w:rsidRPr="00975FBF">
        <w:rPr>
          <w:rFonts w:ascii="Times New Roman" w:hAnsi="Times New Roman" w:cs="Times New Roman"/>
          <w:color w:val="000000" w:themeColor="text1"/>
        </w:rPr>
        <w:t>El</w:t>
      </w:r>
      <w:r w:rsidRPr="00975FBF">
        <w:rPr>
          <w:rFonts w:ascii="Times New Roman" w:hAnsi="Times New Roman" w:cs="Times New Roman"/>
          <w:color w:val="000000" w:themeColor="text1"/>
          <w:spacing w:val="-3"/>
        </w:rPr>
        <w:t xml:space="preserve"> </w:t>
      </w:r>
      <w:r w:rsidRPr="00975FBF">
        <w:rPr>
          <w:rFonts w:ascii="Times New Roman" w:hAnsi="Times New Roman" w:cs="Times New Roman"/>
          <w:color w:val="000000" w:themeColor="text1"/>
        </w:rPr>
        <w:t>docente</w:t>
      </w:r>
      <w:r w:rsidRPr="00975FBF">
        <w:rPr>
          <w:rFonts w:ascii="Times New Roman" w:hAnsi="Times New Roman" w:cs="Times New Roman"/>
          <w:color w:val="000000" w:themeColor="text1"/>
          <w:spacing w:val="-3"/>
        </w:rPr>
        <w:t xml:space="preserve"> </w:t>
      </w:r>
      <w:r w:rsidRPr="00975FBF">
        <w:rPr>
          <w:rFonts w:ascii="Times New Roman" w:hAnsi="Times New Roman" w:cs="Times New Roman"/>
          <w:color w:val="000000" w:themeColor="text1"/>
        </w:rPr>
        <w:t>deberá</w:t>
      </w:r>
      <w:r w:rsidRPr="00975FBF">
        <w:rPr>
          <w:rFonts w:ascii="Times New Roman" w:hAnsi="Times New Roman" w:cs="Times New Roman"/>
          <w:color w:val="000000" w:themeColor="text1"/>
          <w:spacing w:val="-2"/>
        </w:rPr>
        <w:t xml:space="preserve"> </w:t>
      </w:r>
      <w:r w:rsidRPr="00975FBF">
        <w:rPr>
          <w:rFonts w:ascii="Times New Roman" w:hAnsi="Times New Roman" w:cs="Times New Roman"/>
          <w:color w:val="000000" w:themeColor="text1"/>
        </w:rPr>
        <w:t>crear</w:t>
      </w:r>
      <w:r w:rsidRPr="00975FBF">
        <w:rPr>
          <w:rFonts w:ascii="Times New Roman" w:hAnsi="Times New Roman" w:cs="Times New Roman"/>
          <w:color w:val="000000" w:themeColor="text1"/>
          <w:spacing w:val="-2"/>
        </w:rPr>
        <w:t xml:space="preserve"> </w:t>
      </w:r>
      <w:r w:rsidRPr="00975FBF">
        <w:rPr>
          <w:rFonts w:ascii="Times New Roman" w:hAnsi="Times New Roman" w:cs="Times New Roman"/>
          <w:color w:val="000000" w:themeColor="text1"/>
        </w:rPr>
        <w:t>su</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aula</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virtual</w:t>
      </w:r>
      <w:r w:rsidRPr="00975FBF">
        <w:rPr>
          <w:rFonts w:ascii="Times New Roman" w:hAnsi="Times New Roman" w:cs="Times New Roman"/>
          <w:color w:val="000000" w:themeColor="text1"/>
          <w:spacing w:val="-2"/>
        </w:rPr>
        <w:t xml:space="preserve"> </w:t>
      </w:r>
      <w:r w:rsidRPr="00975FBF">
        <w:rPr>
          <w:rFonts w:ascii="Times New Roman" w:hAnsi="Times New Roman" w:cs="Times New Roman"/>
          <w:color w:val="000000" w:themeColor="text1"/>
        </w:rPr>
        <w:t>con:</w:t>
      </w:r>
    </w:p>
    <w:p w14:paraId="22794C15" w14:textId="77777777" w:rsidR="00C33A5B" w:rsidRPr="00975FBF" w:rsidRDefault="00C33A5B" w:rsidP="00975FBF">
      <w:pPr>
        <w:pStyle w:val="Prrafodelista"/>
        <w:numPr>
          <w:ilvl w:val="0"/>
          <w:numId w:val="56"/>
        </w:numPr>
        <w:tabs>
          <w:tab w:val="left" w:pos="1542"/>
        </w:tabs>
        <w:spacing w:before="123" w:line="360" w:lineRule="auto"/>
        <w:ind w:hanging="361"/>
        <w:jc w:val="both"/>
        <w:rPr>
          <w:rFonts w:ascii="Times New Roman" w:hAnsi="Times New Roman" w:cs="Times New Roman"/>
          <w:color w:val="000000" w:themeColor="text1"/>
        </w:rPr>
      </w:pPr>
      <w:r w:rsidRPr="00975FBF">
        <w:rPr>
          <w:rFonts w:ascii="Times New Roman" w:hAnsi="Times New Roman" w:cs="Times New Roman"/>
          <w:color w:val="000000" w:themeColor="text1"/>
        </w:rPr>
        <w:t>Material</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didáctico</w:t>
      </w:r>
    </w:p>
    <w:p w14:paraId="2268903B" w14:textId="77777777" w:rsidR="00C33A5B" w:rsidRPr="00975FBF" w:rsidRDefault="00C33A5B" w:rsidP="00975FBF">
      <w:pPr>
        <w:pStyle w:val="Prrafodelista"/>
        <w:numPr>
          <w:ilvl w:val="0"/>
          <w:numId w:val="56"/>
        </w:numPr>
        <w:tabs>
          <w:tab w:val="left" w:pos="1542"/>
        </w:tabs>
        <w:spacing w:before="124" w:line="360" w:lineRule="auto"/>
        <w:ind w:hanging="361"/>
        <w:jc w:val="both"/>
        <w:rPr>
          <w:rFonts w:ascii="Times New Roman" w:hAnsi="Times New Roman" w:cs="Times New Roman"/>
          <w:color w:val="000000" w:themeColor="text1"/>
        </w:rPr>
      </w:pPr>
      <w:r w:rsidRPr="00975FBF">
        <w:rPr>
          <w:rFonts w:ascii="Times New Roman" w:hAnsi="Times New Roman" w:cs="Times New Roman"/>
          <w:color w:val="000000" w:themeColor="text1"/>
        </w:rPr>
        <w:t>Actividades</w:t>
      </w:r>
      <w:r w:rsidRPr="00975FBF">
        <w:rPr>
          <w:rFonts w:ascii="Times New Roman" w:hAnsi="Times New Roman" w:cs="Times New Roman"/>
          <w:color w:val="000000" w:themeColor="text1"/>
          <w:spacing w:val="26"/>
        </w:rPr>
        <w:t xml:space="preserve"> </w:t>
      </w:r>
      <w:r w:rsidRPr="00975FBF">
        <w:rPr>
          <w:rFonts w:ascii="Times New Roman" w:hAnsi="Times New Roman" w:cs="Times New Roman"/>
          <w:color w:val="000000" w:themeColor="text1"/>
        </w:rPr>
        <w:t>Diagnósticas</w:t>
      </w:r>
    </w:p>
    <w:p w14:paraId="2071EFAB" w14:textId="77777777" w:rsidR="00C33A5B" w:rsidRPr="00975FBF" w:rsidRDefault="00C33A5B" w:rsidP="00975FBF">
      <w:pPr>
        <w:pStyle w:val="Prrafodelista"/>
        <w:numPr>
          <w:ilvl w:val="0"/>
          <w:numId w:val="56"/>
        </w:numPr>
        <w:tabs>
          <w:tab w:val="left" w:pos="1542"/>
        </w:tabs>
        <w:spacing w:before="126" w:line="360" w:lineRule="auto"/>
        <w:ind w:hanging="361"/>
        <w:jc w:val="both"/>
        <w:rPr>
          <w:rFonts w:ascii="Times New Roman" w:hAnsi="Times New Roman" w:cs="Times New Roman"/>
          <w:color w:val="000000" w:themeColor="text1"/>
        </w:rPr>
      </w:pPr>
      <w:r w:rsidRPr="00975FBF">
        <w:rPr>
          <w:rFonts w:ascii="Times New Roman" w:hAnsi="Times New Roman" w:cs="Times New Roman"/>
          <w:color w:val="000000" w:themeColor="text1"/>
        </w:rPr>
        <w:t>Actividades</w:t>
      </w:r>
      <w:r w:rsidRPr="00975FBF">
        <w:rPr>
          <w:rFonts w:ascii="Times New Roman" w:hAnsi="Times New Roman" w:cs="Times New Roman"/>
          <w:color w:val="000000" w:themeColor="text1"/>
          <w:spacing w:val="18"/>
        </w:rPr>
        <w:t xml:space="preserve"> </w:t>
      </w:r>
      <w:r w:rsidRPr="00975FBF">
        <w:rPr>
          <w:rFonts w:ascii="Times New Roman" w:hAnsi="Times New Roman" w:cs="Times New Roman"/>
          <w:color w:val="000000" w:themeColor="text1"/>
        </w:rPr>
        <w:t>Formativas</w:t>
      </w:r>
    </w:p>
    <w:p w14:paraId="4E042A7E" w14:textId="77777777" w:rsidR="00C33A5B" w:rsidRPr="00975FBF" w:rsidRDefault="00C33A5B" w:rsidP="00975FBF">
      <w:pPr>
        <w:pStyle w:val="Prrafodelista"/>
        <w:numPr>
          <w:ilvl w:val="0"/>
          <w:numId w:val="56"/>
        </w:numPr>
        <w:tabs>
          <w:tab w:val="left" w:pos="1542"/>
        </w:tabs>
        <w:spacing w:before="123" w:line="360" w:lineRule="auto"/>
        <w:ind w:hanging="361"/>
        <w:jc w:val="both"/>
        <w:rPr>
          <w:rFonts w:ascii="Times New Roman" w:hAnsi="Times New Roman" w:cs="Times New Roman"/>
          <w:color w:val="000000" w:themeColor="text1"/>
        </w:rPr>
      </w:pPr>
      <w:r w:rsidRPr="00975FBF">
        <w:rPr>
          <w:rFonts w:ascii="Times New Roman" w:hAnsi="Times New Roman" w:cs="Times New Roman"/>
          <w:color w:val="000000" w:themeColor="text1"/>
        </w:rPr>
        <w:t>Actividades</w:t>
      </w:r>
      <w:r w:rsidRPr="00975FBF">
        <w:rPr>
          <w:rFonts w:ascii="Times New Roman" w:hAnsi="Times New Roman" w:cs="Times New Roman"/>
          <w:color w:val="000000" w:themeColor="text1"/>
          <w:spacing w:val="21"/>
        </w:rPr>
        <w:t xml:space="preserve"> </w:t>
      </w:r>
      <w:r w:rsidRPr="00975FBF">
        <w:rPr>
          <w:rFonts w:ascii="Times New Roman" w:hAnsi="Times New Roman" w:cs="Times New Roman"/>
          <w:color w:val="000000" w:themeColor="text1"/>
        </w:rPr>
        <w:t>Sumativas</w:t>
      </w:r>
    </w:p>
    <w:p w14:paraId="10DF0688" w14:textId="77777777" w:rsidR="00C33A5B" w:rsidRPr="00975FBF" w:rsidRDefault="00C33A5B" w:rsidP="00975FBF">
      <w:pPr>
        <w:pStyle w:val="Prrafodelista"/>
        <w:numPr>
          <w:ilvl w:val="0"/>
          <w:numId w:val="26"/>
        </w:numPr>
        <w:tabs>
          <w:tab w:val="left" w:pos="822"/>
        </w:tabs>
        <w:spacing w:before="125" w:line="360" w:lineRule="auto"/>
        <w:ind w:left="821" w:right="118"/>
        <w:jc w:val="both"/>
        <w:rPr>
          <w:rFonts w:ascii="Times New Roman" w:hAnsi="Times New Roman" w:cs="Times New Roman"/>
          <w:color w:val="000000" w:themeColor="text1"/>
        </w:rPr>
      </w:pPr>
      <w:r w:rsidRPr="00975FBF">
        <w:rPr>
          <w:rFonts w:ascii="Times New Roman" w:hAnsi="Times New Roman" w:cs="Times New Roman"/>
          <w:color w:val="000000" w:themeColor="text1"/>
        </w:rPr>
        <w:t>El</w:t>
      </w:r>
      <w:r w:rsidRPr="00975FBF">
        <w:rPr>
          <w:rFonts w:ascii="Times New Roman" w:hAnsi="Times New Roman" w:cs="Times New Roman"/>
          <w:color w:val="000000" w:themeColor="text1"/>
          <w:spacing w:val="16"/>
        </w:rPr>
        <w:t xml:space="preserve"> </w:t>
      </w:r>
      <w:r w:rsidRPr="00975FBF">
        <w:rPr>
          <w:rFonts w:ascii="Times New Roman" w:hAnsi="Times New Roman" w:cs="Times New Roman"/>
          <w:color w:val="000000" w:themeColor="text1"/>
        </w:rPr>
        <w:t>docente</w:t>
      </w:r>
      <w:r w:rsidRPr="00975FBF">
        <w:rPr>
          <w:rFonts w:ascii="Times New Roman" w:hAnsi="Times New Roman" w:cs="Times New Roman"/>
          <w:color w:val="000000" w:themeColor="text1"/>
          <w:spacing w:val="19"/>
        </w:rPr>
        <w:t xml:space="preserve"> </w:t>
      </w:r>
      <w:r w:rsidRPr="00975FBF">
        <w:rPr>
          <w:rFonts w:ascii="Times New Roman" w:hAnsi="Times New Roman" w:cs="Times New Roman"/>
          <w:color w:val="000000" w:themeColor="text1"/>
        </w:rPr>
        <w:t>es</w:t>
      </w:r>
      <w:r w:rsidRPr="00975FBF">
        <w:rPr>
          <w:rFonts w:ascii="Times New Roman" w:hAnsi="Times New Roman" w:cs="Times New Roman"/>
          <w:color w:val="000000" w:themeColor="text1"/>
          <w:spacing w:val="14"/>
        </w:rPr>
        <w:t xml:space="preserve"> </w:t>
      </w:r>
      <w:r w:rsidRPr="00975FBF">
        <w:rPr>
          <w:rFonts w:ascii="Times New Roman" w:hAnsi="Times New Roman" w:cs="Times New Roman"/>
          <w:color w:val="000000" w:themeColor="text1"/>
        </w:rPr>
        <w:t>responsable</w:t>
      </w:r>
      <w:r w:rsidRPr="00975FBF">
        <w:rPr>
          <w:rFonts w:ascii="Times New Roman" w:hAnsi="Times New Roman" w:cs="Times New Roman"/>
          <w:color w:val="000000" w:themeColor="text1"/>
          <w:spacing w:val="16"/>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18"/>
        </w:rPr>
        <w:t xml:space="preserve"> </w:t>
      </w:r>
      <w:r w:rsidRPr="00975FBF">
        <w:rPr>
          <w:rFonts w:ascii="Times New Roman" w:hAnsi="Times New Roman" w:cs="Times New Roman"/>
          <w:color w:val="000000" w:themeColor="text1"/>
        </w:rPr>
        <w:t>verificar</w:t>
      </w:r>
      <w:r w:rsidRPr="00975FBF">
        <w:rPr>
          <w:rFonts w:ascii="Times New Roman" w:hAnsi="Times New Roman" w:cs="Times New Roman"/>
          <w:color w:val="000000" w:themeColor="text1"/>
          <w:spacing w:val="17"/>
        </w:rPr>
        <w:t xml:space="preserve"> </w:t>
      </w:r>
      <w:r w:rsidRPr="00975FBF">
        <w:rPr>
          <w:rFonts w:ascii="Times New Roman" w:hAnsi="Times New Roman" w:cs="Times New Roman"/>
          <w:color w:val="000000" w:themeColor="text1"/>
        </w:rPr>
        <w:t>el</w:t>
      </w:r>
      <w:r w:rsidRPr="00975FBF">
        <w:rPr>
          <w:rFonts w:ascii="Times New Roman" w:hAnsi="Times New Roman" w:cs="Times New Roman"/>
          <w:color w:val="000000" w:themeColor="text1"/>
          <w:spacing w:val="14"/>
        </w:rPr>
        <w:t xml:space="preserve"> </w:t>
      </w:r>
      <w:r w:rsidRPr="00975FBF">
        <w:rPr>
          <w:rFonts w:ascii="Times New Roman" w:hAnsi="Times New Roman" w:cs="Times New Roman"/>
          <w:color w:val="000000" w:themeColor="text1"/>
        </w:rPr>
        <w:t>funcionamiento</w:t>
      </w:r>
      <w:r w:rsidRPr="00975FBF">
        <w:rPr>
          <w:rFonts w:ascii="Times New Roman" w:hAnsi="Times New Roman" w:cs="Times New Roman"/>
          <w:color w:val="000000" w:themeColor="text1"/>
          <w:spacing w:val="19"/>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18"/>
        </w:rPr>
        <w:t xml:space="preserve"> </w:t>
      </w:r>
      <w:r w:rsidRPr="00975FBF">
        <w:rPr>
          <w:rFonts w:ascii="Times New Roman" w:hAnsi="Times New Roman" w:cs="Times New Roman"/>
          <w:color w:val="000000" w:themeColor="text1"/>
        </w:rPr>
        <w:t>links</w:t>
      </w:r>
      <w:r w:rsidRPr="00975FBF">
        <w:rPr>
          <w:rFonts w:ascii="Times New Roman" w:hAnsi="Times New Roman" w:cs="Times New Roman"/>
          <w:color w:val="000000" w:themeColor="text1"/>
          <w:spacing w:val="14"/>
        </w:rPr>
        <w:t xml:space="preserve"> </w:t>
      </w:r>
      <w:r w:rsidRPr="00975FBF">
        <w:rPr>
          <w:rFonts w:ascii="Times New Roman" w:hAnsi="Times New Roman" w:cs="Times New Roman"/>
          <w:color w:val="000000" w:themeColor="text1"/>
        </w:rPr>
        <w:t>o</w:t>
      </w:r>
      <w:r w:rsidRPr="00975FBF">
        <w:rPr>
          <w:rFonts w:ascii="Times New Roman" w:hAnsi="Times New Roman" w:cs="Times New Roman"/>
          <w:color w:val="000000" w:themeColor="text1"/>
          <w:spacing w:val="16"/>
        </w:rPr>
        <w:t xml:space="preserve"> </w:t>
      </w:r>
      <w:r w:rsidRPr="00975FBF">
        <w:rPr>
          <w:rFonts w:ascii="Times New Roman" w:hAnsi="Times New Roman" w:cs="Times New Roman"/>
          <w:color w:val="000000" w:themeColor="text1"/>
        </w:rPr>
        <w:t>enlaces</w:t>
      </w:r>
      <w:r w:rsidRPr="00975FBF">
        <w:rPr>
          <w:rFonts w:ascii="Times New Roman" w:hAnsi="Times New Roman" w:cs="Times New Roman"/>
          <w:color w:val="000000" w:themeColor="text1"/>
          <w:spacing w:val="-72"/>
        </w:rPr>
        <w:t xml:space="preserve"> </w:t>
      </w:r>
      <w:r w:rsidRPr="00975FBF">
        <w:rPr>
          <w:rFonts w:ascii="Times New Roman" w:hAnsi="Times New Roman" w:cs="Times New Roman"/>
          <w:color w:val="000000" w:themeColor="text1"/>
        </w:rPr>
        <w:t>en</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todas</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las</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secciones</w:t>
      </w:r>
      <w:r w:rsidRPr="00975FBF">
        <w:rPr>
          <w:rFonts w:ascii="Times New Roman" w:hAnsi="Times New Roman" w:cs="Times New Roman"/>
          <w:color w:val="000000" w:themeColor="text1"/>
          <w:spacing w:val="-9"/>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su</w:t>
      </w:r>
      <w:r w:rsidRPr="00975FBF">
        <w:rPr>
          <w:rFonts w:ascii="Times New Roman" w:hAnsi="Times New Roman" w:cs="Times New Roman"/>
          <w:color w:val="000000" w:themeColor="text1"/>
          <w:spacing w:val="-6"/>
        </w:rPr>
        <w:t xml:space="preserve"> </w:t>
      </w:r>
      <w:r w:rsidRPr="00975FBF">
        <w:rPr>
          <w:rFonts w:ascii="Times New Roman" w:hAnsi="Times New Roman" w:cs="Times New Roman"/>
          <w:color w:val="000000" w:themeColor="text1"/>
        </w:rPr>
        <w:t>aula</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virtual.</w:t>
      </w:r>
    </w:p>
    <w:p w14:paraId="570A5251" w14:textId="77777777" w:rsidR="00C33A5B" w:rsidRPr="00975FBF" w:rsidRDefault="00C33A5B" w:rsidP="00975FBF">
      <w:pPr>
        <w:pStyle w:val="Prrafodelista"/>
        <w:numPr>
          <w:ilvl w:val="0"/>
          <w:numId w:val="26"/>
        </w:numPr>
        <w:tabs>
          <w:tab w:val="left" w:pos="822"/>
        </w:tabs>
        <w:spacing w:before="6" w:line="360" w:lineRule="auto"/>
        <w:ind w:hanging="361"/>
        <w:jc w:val="both"/>
        <w:rPr>
          <w:rFonts w:ascii="Times New Roman" w:hAnsi="Times New Roman" w:cs="Times New Roman"/>
          <w:color w:val="000000" w:themeColor="text1"/>
        </w:rPr>
      </w:pPr>
      <w:r w:rsidRPr="00975FBF">
        <w:rPr>
          <w:rFonts w:ascii="Times New Roman" w:hAnsi="Times New Roman" w:cs="Times New Roman"/>
          <w:color w:val="000000" w:themeColor="text1"/>
        </w:rPr>
        <w:t>Los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materiales</w:t>
      </w:r>
      <w:r w:rsidRPr="00975FBF">
        <w:rPr>
          <w:rFonts w:ascii="Times New Roman" w:hAnsi="Times New Roman" w:cs="Times New Roman"/>
          <w:color w:val="000000" w:themeColor="text1"/>
          <w:spacing w:val="4"/>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5"/>
        </w:rPr>
        <w:t xml:space="preserve"> </w:t>
      </w:r>
      <w:r w:rsidRPr="00975FBF">
        <w:rPr>
          <w:rFonts w:ascii="Times New Roman" w:hAnsi="Times New Roman" w:cs="Times New Roman"/>
          <w:color w:val="000000" w:themeColor="text1"/>
        </w:rPr>
        <w:t>lectura</w:t>
      </w:r>
      <w:r w:rsidRPr="00975FBF">
        <w:rPr>
          <w:rFonts w:ascii="Times New Roman" w:hAnsi="Times New Roman" w:cs="Times New Roman"/>
          <w:color w:val="000000" w:themeColor="text1"/>
          <w:spacing w:val="3"/>
        </w:rPr>
        <w:t xml:space="preserve"> </w:t>
      </w:r>
      <w:r w:rsidRPr="00975FBF">
        <w:rPr>
          <w:rFonts w:ascii="Times New Roman" w:hAnsi="Times New Roman" w:cs="Times New Roman"/>
          <w:color w:val="000000" w:themeColor="text1"/>
        </w:rPr>
        <w:t>deben</w:t>
      </w:r>
      <w:r w:rsidRPr="00975FBF">
        <w:rPr>
          <w:rFonts w:ascii="Times New Roman" w:hAnsi="Times New Roman" w:cs="Times New Roman"/>
          <w:color w:val="000000" w:themeColor="text1"/>
          <w:spacing w:val="5"/>
        </w:rPr>
        <w:t xml:space="preserve"> </w:t>
      </w:r>
      <w:r w:rsidRPr="00975FBF">
        <w:rPr>
          <w:rFonts w:ascii="Times New Roman" w:hAnsi="Times New Roman" w:cs="Times New Roman"/>
          <w:color w:val="000000" w:themeColor="text1"/>
        </w:rPr>
        <w:t>ser</w:t>
      </w:r>
      <w:r w:rsidRPr="00975FBF">
        <w:rPr>
          <w:rFonts w:ascii="Times New Roman" w:hAnsi="Times New Roman" w:cs="Times New Roman"/>
          <w:color w:val="000000" w:themeColor="text1"/>
          <w:spacing w:val="4"/>
        </w:rPr>
        <w:t xml:space="preserve"> </w:t>
      </w:r>
      <w:r w:rsidRPr="00975FBF">
        <w:rPr>
          <w:rFonts w:ascii="Times New Roman" w:hAnsi="Times New Roman" w:cs="Times New Roman"/>
          <w:color w:val="000000" w:themeColor="text1"/>
        </w:rPr>
        <w:t>claros,</w:t>
      </w:r>
      <w:r w:rsidRPr="00975FBF">
        <w:rPr>
          <w:rFonts w:ascii="Times New Roman" w:hAnsi="Times New Roman" w:cs="Times New Roman"/>
          <w:color w:val="000000" w:themeColor="text1"/>
          <w:spacing w:val="4"/>
        </w:rPr>
        <w:t xml:space="preserve"> </w:t>
      </w:r>
      <w:r w:rsidRPr="00975FBF">
        <w:rPr>
          <w:rFonts w:ascii="Times New Roman" w:hAnsi="Times New Roman" w:cs="Times New Roman"/>
          <w:color w:val="000000" w:themeColor="text1"/>
        </w:rPr>
        <w:t>citados</w:t>
      </w:r>
      <w:r w:rsidRPr="00975FBF">
        <w:rPr>
          <w:rFonts w:ascii="Times New Roman" w:hAnsi="Times New Roman" w:cs="Times New Roman"/>
          <w:color w:val="000000" w:themeColor="text1"/>
          <w:spacing w:val="4"/>
        </w:rPr>
        <w:t xml:space="preserve"> </w:t>
      </w:r>
      <w:r w:rsidRPr="00975FBF">
        <w:rPr>
          <w:rFonts w:ascii="Times New Roman" w:hAnsi="Times New Roman" w:cs="Times New Roman"/>
          <w:color w:val="000000" w:themeColor="text1"/>
        </w:rPr>
        <w:t>y</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referenciados.</w:t>
      </w:r>
    </w:p>
    <w:p w14:paraId="4204CF22" w14:textId="77777777" w:rsidR="00C33A5B" w:rsidRPr="00975FBF" w:rsidRDefault="00C33A5B" w:rsidP="00975FBF">
      <w:pPr>
        <w:pStyle w:val="Prrafodelista"/>
        <w:numPr>
          <w:ilvl w:val="0"/>
          <w:numId w:val="26"/>
        </w:numPr>
        <w:tabs>
          <w:tab w:val="left" w:pos="822"/>
        </w:tabs>
        <w:spacing w:before="123" w:line="360" w:lineRule="auto"/>
        <w:ind w:left="821" w:right="116"/>
        <w:jc w:val="both"/>
        <w:rPr>
          <w:rFonts w:ascii="Times New Roman" w:hAnsi="Times New Roman" w:cs="Times New Roman"/>
          <w:color w:val="000000" w:themeColor="text1"/>
        </w:rPr>
      </w:pPr>
      <w:r w:rsidRPr="00975FBF">
        <w:rPr>
          <w:rFonts w:ascii="Times New Roman" w:hAnsi="Times New Roman" w:cs="Times New Roman"/>
          <w:color w:val="000000" w:themeColor="text1"/>
        </w:rPr>
        <w:t>Los recursos de la clase en plataforma, como</w:t>
      </w:r>
      <w:r w:rsidRPr="00975FBF">
        <w:rPr>
          <w:rFonts w:ascii="Times New Roman" w:hAnsi="Times New Roman" w:cs="Times New Roman"/>
          <w:color w:val="000000" w:themeColor="text1"/>
          <w:spacing w:val="75"/>
        </w:rPr>
        <w:t xml:space="preserve"> </w:t>
      </w:r>
      <w:r w:rsidRPr="00975FBF">
        <w:rPr>
          <w:rFonts w:ascii="Times New Roman" w:hAnsi="Times New Roman" w:cs="Times New Roman"/>
          <w:color w:val="000000" w:themeColor="text1"/>
        </w:rPr>
        <w:t>libros no pueden</w:t>
      </w:r>
      <w:r w:rsidRPr="00975FBF">
        <w:rPr>
          <w:rFonts w:ascii="Times New Roman" w:hAnsi="Times New Roman" w:cs="Times New Roman"/>
          <w:color w:val="000000" w:themeColor="text1"/>
          <w:spacing w:val="75"/>
        </w:rPr>
        <w:t xml:space="preserve"> </w:t>
      </w:r>
      <w:r w:rsidRPr="00975FBF">
        <w:rPr>
          <w:rFonts w:ascii="Times New Roman" w:hAnsi="Times New Roman" w:cs="Times New Roman"/>
          <w:color w:val="000000" w:themeColor="text1"/>
        </w:rPr>
        <w:t>subirse en</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su</w:t>
      </w:r>
      <w:r w:rsidRPr="00975FBF">
        <w:rPr>
          <w:rFonts w:ascii="Times New Roman" w:hAnsi="Times New Roman" w:cs="Times New Roman"/>
          <w:color w:val="000000" w:themeColor="text1"/>
          <w:spacing w:val="-5"/>
        </w:rPr>
        <w:t xml:space="preserve"> </w:t>
      </w:r>
      <w:r w:rsidRPr="00975FBF">
        <w:rPr>
          <w:rFonts w:ascii="Times New Roman" w:hAnsi="Times New Roman" w:cs="Times New Roman"/>
          <w:color w:val="000000" w:themeColor="text1"/>
        </w:rPr>
        <w:t>totalidad,</w:t>
      </w:r>
      <w:r w:rsidRPr="00975FBF">
        <w:rPr>
          <w:rFonts w:ascii="Times New Roman" w:hAnsi="Times New Roman" w:cs="Times New Roman"/>
          <w:color w:val="000000" w:themeColor="text1"/>
          <w:spacing w:val="-5"/>
        </w:rPr>
        <w:t xml:space="preserve"> </w:t>
      </w:r>
      <w:r w:rsidRPr="00975FBF">
        <w:rPr>
          <w:rFonts w:ascii="Times New Roman" w:hAnsi="Times New Roman" w:cs="Times New Roman"/>
          <w:color w:val="000000" w:themeColor="text1"/>
        </w:rPr>
        <w:t>como</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respeto</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a</w:t>
      </w:r>
      <w:r w:rsidRPr="00975FBF">
        <w:rPr>
          <w:rFonts w:ascii="Times New Roman" w:hAnsi="Times New Roman" w:cs="Times New Roman"/>
          <w:color w:val="000000" w:themeColor="text1"/>
          <w:spacing w:val="-5"/>
        </w:rPr>
        <w:t xml:space="preserve"> </w:t>
      </w:r>
      <w:r w:rsidRPr="00975FBF">
        <w:rPr>
          <w:rFonts w:ascii="Times New Roman" w:hAnsi="Times New Roman" w:cs="Times New Roman"/>
          <w:color w:val="000000" w:themeColor="text1"/>
        </w:rPr>
        <w:t>la</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Propiedad</w:t>
      </w:r>
      <w:r w:rsidRPr="00975FBF">
        <w:rPr>
          <w:rFonts w:ascii="Times New Roman" w:hAnsi="Times New Roman" w:cs="Times New Roman"/>
          <w:color w:val="000000" w:themeColor="text1"/>
          <w:spacing w:val="-5"/>
        </w:rPr>
        <w:t xml:space="preserve"> </w:t>
      </w:r>
      <w:r w:rsidRPr="00975FBF">
        <w:rPr>
          <w:rFonts w:ascii="Times New Roman" w:hAnsi="Times New Roman" w:cs="Times New Roman"/>
          <w:color w:val="000000" w:themeColor="text1"/>
        </w:rPr>
        <w:t>Intelectual</w:t>
      </w:r>
      <w:r w:rsidRPr="00975FBF">
        <w:rPr>
          <w:rFonts w:ascii="Times New Roman" w:hAnsi="Times New Roman" w:cs="Times New Roman"/>
          <w:color w:val="000000" w:themeColor="text1"/>
          <w:spacing w:val="-5"/>
        </w:rPr>
        <w:t xml:space="preserve"> </w:t>
      </w:r>
      <w:r w:rsidRPr="00975FBF">
        <w:rPr>
          <w:rFonts w:ascii="Times New Roman" w:hAnsi="Times New Roman" w:cs="Times New Roman"/>
          <w:color w:val="000000" w:themeColor="text1"/>
        </w:rPr>
        <w:t>y</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derecho</w:t>
      </w:r>
      <w:r w:rsidRPr="00975FBF">
        <w:rPr>
          <w:rFonts w:ascii="Times New Roman" w:hAnsi="Times New Roman" w:cs="Times New Roman"/>
          <w:color w:val="000000" w:themeColor="text1"/>
          <w:spacing w:val="-5"/>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9"/>
        </w:rPr>
        <w:t xml:space="preserve"> </w:t>
      </w:r>
      <w:r w:rsidRPr="00975FBF">
        <w:rPr>
          <w:rFonts w:ascii="Times New Roman" w:hAnsi="Times New Roman" w:cs="Times New Roman"/>
          <w:color w:val="000000" w:themeColor="text1"/>
        </w:rPr>
        <w:t>autor.</w:t>
      </w:r>
    </w:p>
    <w:p w14:paraId="4D8B1FCC" w14:textId="77777777" w:rsidR="00C33A5B" w:rsidRPr="00975FBF" w:rsidRDefault="00C33A5B" w:rsidP="00975FBF">
      <w:pPr>
        <w:pStyle w:val="Prrafodelista"/>
        <w:numPr>
          <w:ilvl w:val="0"/>
          <w:numId w:val="26"/>
        </w:numPr>
        <w:tabs>
          <w:tab w:val="left" w:pos="822"/>
        </w:tabs>
        <w:spacing w:line="360" w:lineRule="auto"/>
        <w:ind w:left="821" w:right="124"/>
        <w:jc w:val="both"/>
        <w:rPr>
          <w:rFonts w:ascii="Times New Roman" w:hAnsi="Times New Roman" w:cs="Times New Roman"/>
          <w:color w:val="000000" w:themeColor="text1"/>
        </w:rPr>
      </w:pPr>
      <w:r w:rsidRPr="00975FBF">
        <w:rPr>
          <w:rFonts w:ascii="Times New Roman" w:hAnsi="Times New Roman" w:cs="Times New Roman"/>
          <w:color w:val="000000" w:themeColor="text1"/>
          <w:w w:val="105"/>
        </w:rPr>
        <w:t>Los docentes deben preparar y/o buscar materiales en formatos de fácil</w:t>
      </w:r>
      <w:r w:rsidRPr="00975FBF">
        <w:rPr>
          <w:rFonts w:ascii="Times New Roman" w:hAnsi="Times New Roman" w:cs="Times New Roman"/>
          <w:color w:val="000000" w:themeColor="text1"/>
          <w:spacing w:val="1"/>
          <w:w w:val="105"/>
        </w:rPr>
        <w:t xml:space="preserve"> </w:t>
      </w:r>
      <w:r w:rsidRPr="00975FBF">
        <w:rPr>
          <w:rFonts w:ascii="Times New Roman" w:hAnsi="Times New Roman" w:cs="Times New Roman"/>
          <w:color w:val="000000" w:themeColor="text1"/>
          <w:spacing w:val="-1"/>
          <w:w w:val="105"/>
        </w:rPr>
        <w:t>descarga</w:t>
      </w:r>
      <w:r w:rsidRPr="00975FBF">
        <w:rPr>
          <w:rFonts w:ascii="Times New Roman" w:hAnsi="Times New Roman" w:cs="Times New Roman"/>
          <w:color w:val="000000" w:themeColor="text1"/>
          <w:spacing w:val="-17"/>
          <w:w w:val="105"/>
        </w:rPr>
        <w:t xml:space="preserve"> </w:t>
      </w:r>
      <w:r w:rsidRPr="00975FBF">
        <w:rPr>
          <w:rFonts w:ascii="Times New Roman" w:hAnsi="Times New Roman" w:cs="Times New Roman"/>
          <w:color w:val="000000" w:themeColor="text1"/>
          <w:spacing w:val="-1"/>
          <w:w w:val="105"/>
        </w:rPr>
        <w:t>para</w:t>
      </w:r>
      <w:r w:rsidRPr="00975FBF">
        <w:rPr>
          <w:rFonts w:ascii="Times New Roman" w:hAnsi="Times New Roman" w:cs="Times New Roman"/>
          <w:color w:val="000000" w:themeColor="text1"/>
          <w:spacing w:val="-16"/>
          <w:w w:val="105"/>
        </w:rPr>
        <w:t xml:space="preserve"> </w:t>
      </w:r>
      <w:r w:rsidRPr="00975FBF">
        <w:rPr>
          <w:rFonts w:ascii="Times New Roman" w:hAnsi="Times New Roman" w:cs="Times New Roman"/>
          <w:color w:val="000000" w:themeColor="text1"/>
          <w:spacing w:val="-1"/>
          <w:w w:val="105"/>
        </w:rPr>
        <w:t>sus</w:t>
      </w:r>
      <w:r w:rsidRPr="00975FBF">
        <w:rPr>
          <w:rFonts w:ascii="Times New Roman" w:hAnsi="Times New Roman" w:cs="Times New Roman"/>
          <w:color w:val="000000" w:themeColor="text1"/>
          <w:spacing w:val="-16"/>
          <w:w w:val="105"/>
        </w:rPr>
        <w:t xml:space="preserve"> </w:t>
      </w:r>
      <w:r w:rsidRPr="00975FBF">
        <w:rPr>
          <w:rFonts w:ascii="Times New Roman" w:hAnsi="Times New Roman" w:cs="Times New Roman"/>
          <w:color w:val="000000" w:themeColor="text1"/>
          <w:spacing w:val="-1"/>
          <w:w w:val="105"/>
        </w:rPr>
        <w:t>estudiantes,</w:t>
      </w:r>
      <w:r w:rsidRPr="00975FBF">
        <w:rPr>
          <w:rFonts w:ascii="Times New Roman" w:hAnsi="Times New Roman" w:cs="Times New Roman"/>
          <w:color w:val="000000" w:themeColor="text1"/>
          <w:spacing w:val="-18"/>
          <w:w w:val="105"/>
        </w:rPr>
        <w:t xml:space="preserve"> </w:t>
      </w:r>
      <w:r w:rsidRPr="00975FBF">
        <w:rPr>
          <w:rFonts w:ascii="Times New Roman" w:hAnsi="Times New Roman" w:cs="Times New Roman"/>
          <w:color w:val="000000" w:themeColor="text1"/>
          <w:spacing w:val="-1"/>
          <w:w w:val="105"/>
        </w:rPr>
        <w:t>de</w:t>
      </w:r>
      <w:r w:rsidRPr="00975FBF">
        <w:rPr>
          <w:rFonts w:ascii="Times New Roman" w:hAnsi="Times New Roman" w:cs="Times New Roman"/>
          <w:color w:val="000000" w:themeColor="text1"/>
          <w:spacing w:val="-18"/>
          <w:w w:val="105"/>
        </w:rPr>
        <w:t xml:space="preserve"> </w:t>
      </w:r>
      <w:r w:rsidRPr="00975FBF">
        <w:rPr>
          <w:rFonts w:ascii="Times New Roman" w:hAnsi="Times New Roman" w:cs="Times New Roman"/>
          <w:color w:val="000000" w:themeColor="text1"/>
          <w:spacing w:val="-1"/>
          <w:w w:val="105"/>
        </w:rPr>
        <w:t>tal</w:t>
      </w:r>
      <w:r w:rsidRPr="00975FBF">
        <w:rPr>
          <w:rFonts w:ascii="Times New Roman" w:hAnsi="Times New Roman" w:cs="Times New Roman"/>
          <w:color w:val="000000" w:themeColor="text1"/>
          <w:spacing w:val="-18"/>
          <w:w w:val="105"/>
        </w:rPr>
        <w:t xml:space="preserve"> </w:t>
      </w:r>
      <w:r w:rsidRPr="00975FBF">
        <w:rPr>
          <w:rFonts w:ascii="Times New Roman" w:hAnsi="Times New Roman" w:cs="Times New Roman"/>
          <w:color w:val="000000" w:themeColor="text1"/>
          <w:spacing w:val="-1"/>
          <w:w w:val="105"/>
        </w:rPr>
        <w:t>manera</w:t>
      </w:r>
      <w:r w:rsidRPr="00975FBF">
        <w:rPr>
          <w:rFonts w:ascii="Times New Roman" w:hAnsi="Times New Roman" w:cs="Times New Roman"/>
          <w:color w:val="000000" w:themeColor="text1"/>
          <w:spacing w:val="-16"/>
          <w:w w:val="105"/>
        </w:rPr>
        <w:t xml:space="preserve"> </w:t>
      </w:r>
      <w:r w:rsidRPr="00975FBF">
        <w:rPr>
          <w:rFonts w:ascii="Times New Roman" w:hAnsi="Times New Roman" w:cs="Times New Roman"/>
          <w:color w:val="000000" w:themeColor="text1"/>
          <w:spacing w:val="-1"/>
          <w:w w:val="105"/>
        </w:rPr>
        <w:t>que</w:t>
      </w:r>
      <w:r w:rsidRPr="00975FBF">
        <w:rPr>
          <w:rFonts w:ascii="Times New Roman" w:hAnsi="Times New Roman" w:cs="Times New Roman"/>
          <w:color w:val="000000" w:themeColor="text1"/>
          <w:spacing w:val="-18"/>
          <w:w w:val="105"/>
        </w:rPr>
        <w:t xml:space="preserve"> </w:t>
      </w:r>
      <w:r w:rsidRPr="00975FBF">
        <w:rPr>
          <w:rFonts w:ascii="Times New Roman" w:hAnsi="Times New Roman" w:cs="Times New Roman"/>
          <w:color w:val="000000" w:themeColor="text1"/>
          <w:spacing w:val="-1"/>
          <w:w w:val="105"/>
        </w:rPr>
        <w:t>estos</w:t>
      </w:r>
      <w:r w:rsidRPr="00975FBF">
        <w:rPr>
          <w:rFonts w:ascii="Times New Roman" w:hAnsi="Times New Roman" w:cs="Times New Roman"/>
          <w:color w:val="000000" w:themeColor="text1"/>
          <w:spacing w:val="-18"/>
          <w:w w:val="105"/>
        </w:rPr>
        <w:t xml:space="preserve"> </w:t>
      </w:r>
      <w:r w:rsidRPr="00975FBF">
        <w:rPr>
          <w:rFonts w:ascii="Times New Roman" w:hAnsi="Times New Roman" w:cs="Times New Roman"/>
          <w:color w:val="000000" w:themeColor="text1"/>
          <w:w w:val="105"/>
        </w:rPr>
        <w:t>no</w:t>
      </w:r>
      <w:r w:rsidRPr="00975FBF">
        <w:rPr>
          <w:rFonts w:ascii="Times New Roman" w:hAnsi="Times New Roman" w:cs="Times New Roman"/>
          <w:color w:val="000000" w:themeColor="text1"/>
          <w:spacing w:val="-18"/>
          <w:w w:val="105"/>
        </w:rPr>
        <w:t xml:space="preserve"> </w:t>
      </w:r>
      <w:r w:rsidRPr="00975FBF">
        <w:rPr>
          <w:rFonts w:ascii="Times New Roman" w:hAnsi="Times New Roman" w:cs="Times New Roman"/>
          <w:color w:val="000000" w:themeColor="text1"/>
          <w:w w:val="105"/>
        </w:rPr>
        <w:t>requieran</w:t>
      </w:r>
      <w:r w:rsidRPr="00975FBF">
        <w:rPr>
          <w:rFonts w:ascii="Times New Roman" w:hAnsi="Times New Roman" w:cs="Times New Roman"/>
          <w:color w:val="000000" w:themeColor="text1"/>
          <w:spacing w:val="-15"/>
          <w:w w:val="105"/>
        </w:rPr>
        <w:t xml:space="preserve"> </w:t>
      </w:r>
      <w:r w:rsidRPr="00975FBF">
        <w:rPr>
          <w:rFonts w:ascii="Times New Roman" w:hAnsi="Times New Roman" w:cs="Times New Roman"/>
          <w:color w:val="000000" w:themeColor="text1"/>
          <w:w w:val="105"/>
        </w:rPr>
        <w:t>estar</w:t>
      </w:r>
      <w:r w:rsidRPr="00975FBF">
        <w:rPr>
          <w:rFonts w:ascii="Times New Roman" w:hAnsi="Times New Roman" w:cs="Times New Roman"/>
          <w:color w:val="000000" w:themeColor="text1"/>
          <w:spacing w:val="-76"/>
          <w:w w:val="105"/>
        </w:rPr>
        <w:t xml:space="preserve"> </w:t>
      </w:r>
      <w:r w:rsidRPr="00975FBF">
        <w:rPr>
          <w:rFonts w:ascii="Times New Roman" w:hAnsi="Times New Roman" w:cs="Times New Roman"/>
          <w:color w:val="000000" w:themeColor="text1"/>
        </w:rPr>
        <w:t>conectados</w:t>
      </w:r>
      <w:r w:rsidRPr="00975FBF">
        <w:rPr>
          <w:rFonts w:ascii="Times New Roman" w:hAnsi="Times New Roman" w:cs="Times New Roman"/>
          <w:color w:val="000000" w:themeColor="text1"/>
          <w:spacing w:val="5"/>
        </w:rPr>
        <w:t xml:space="preserve"> </w:t>
      </w:r>
      <w:r w:rsidRPr="00975FBF">
        <w:rPr>
          <w:rFonts w:ascii="Times New Roman" w:hAnsi="Times New Roman" w:cs="Times New Roman"/>
          <w:color w:val="000000" w:themeColor="text1"/>
        </w:rPr>
        <w:t>todo</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el</w:t>
      </w:r>
      <w:r w:rsidRPr="00975FBF">
        <w:rPr>
          <w:rFonts w:ascii="Times New Roman" w:hAnsi="Times New Roman" w:cs="Times New Roman"/>
          <w:color w:val="000000" w:themeColor="text1"/>
          <w:spacing w:val="5"/>
        </w:rPr>
        <w:t xml:space="preserve"> </w:t>
      </w:r>
      <w:r w:rsidRPr="00975FBF">
        <w:rPr>
          <w:rFonts w:ascii="Times New Roman" w:hAnsi="Times New Roman" w:cs="Times New Roman"/>
          <w:color w:val="000000" w:themeColor="text1"/>
        </w:rPr>
        <w:t>tiempo</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a</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la</w:t>
      </w:r>
      <w:r w:rsidRPr="00975FBF">
        <w:rPr>
          <w:rFonts w:ascii="Times New Roman" w:hAnsi="Times New Roman" w:cs="Times New Roman"/>
          <w:color w:val="000000" w:themeColor="text1"/>
          <w:spacing w:val="9"/>
        </w:rPr>
        <w:t xml:space="preserve"> </w:t>
      </w:r>
      <w:r w:rsidRPr="00975FBF">
        <w:rPr>
          <w:rFonts w:ascii="Times New Roman" w:hAnsi="Times New Roman" w:cs="Times New Roman"/>
          <w:color w:val="000000" w:themeColor="text1"/>
        </w:rPr>
        <w:t>red</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para</w:t>
      </w:r>
      <w:r w:rsidRPr="00975FBF">
        <w:rPr>
          <w:rFonts w:ascii="Times New Roman" w:hAnsi="Times New Roman" w:cs="Times New Roman"/>
          <w:color w:val="000000" w:themeColor="text1"/>
          <w:spacing w:val="9"/>
        </w:rPr>
        <w:t xml:space="preserve"> </w:t>
      </w:r>
      <w:r w:rsidRPr="00975FBF">
        <w:rPr>
          <w:rFonts w:ascii="Times New Roman" w:hAnsi="Times New Roman" w:cs="Times New Roman"/>
          <w:color w:val="000000" w:themeColor="text1"/>
        </w:rPr>
        <w:t>poder</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cumplir</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con</w:t>
      </w:r>
      <w:r w:rsidRPr="00975FBF">
        <w:rPr>
          <w:rFonts w:ascii="Times New Roman" w:hAnsi="Times New Roman" w:cs="Times New Roman"/>
          <w:color w:val="000000" w:themeColor="text1"/>
          <w:spacing w:val="9"/>
        </w:rPr>
        <w:t xml:space="preserve"> </w:t>
      </w:r>
      <w:r w:rsidRPr="00975FBF">
        <w:rPr>
          <w:rFonts w:ascii="Times New Roman" w:hAnsi="Times New Roman" w:cs="Times New Roman"/>
          <w:color w:val="000000" w:themeColor="text1"/>
        </w:rPr>
        <w:t>sus</w:t>
      </w:r>
      <w:r w:rsidRPr="00975FBF">
        <w:rPr>
          <w:rFonts w:ascii="Times New Roman" w:hAnsi="Times New Roman" w:cs="Times New Roman"/>
          <w:color w:val="000000" w:themeColor="text1"/>
          <w:spacing w:val="5"/>
        </w:rPr>
        <w:t xml:space="preserve"> </w:t>
      </w:r>
      <w:r w:rsidRPr="00975FBF">
        <w:rPr>
          <w:rFonts w:ascii="Times New Roman" w:hAnsi="Times New Roman" w:cs="Times New Roman"/>
          <w:color w:val="000000" w:themeColor="text1"/>
        </w:rPr>
        <w:t>obligaciones</w:t>
      </w:r>
      <w:r w:rsidRPr="00975FBF">
        <w:rPr>
          <w:rFonts w:ascii="Times New Roman" w:hAnsi="Times New Roman" w:cs="Times New Roman"/>
          <w:color w:val="000000" w:themeColor="text1"/>
          <w:spacing w:val="-73"/>
        </w:rPr>
        <w:t xml:space="preserve"> </w:t>
      </w:r>
      <w:r w:rsidRPr="00975FBF">
        <w:rPr>
          <w:rFonts w:ascii="Times New Roman" w:hAnsi="Times New Roman" w:cs="Times New Roman"/>
          <w:color w:val="000000" w:themeColor="text1"/>
          <w:w w:val="105"/>
        </w:rPr>
        <w:t>y</w:t>
      </w:r>
      <w:r w:rsidRPr="00975FBF">
        <w:rPr>
          <w:rFonts w:ascii="Times New Roman" w:hAnsi="Times New Roman" w:cs="Times New Roman"/>
          <w:color w:val="000000" w:themeColor="text1"/>
          <w:spacing w:val="-15"/>
          <w:w w:val="105"/>
        </w:rPr>
        <w:t xml:space="preserve"> </w:t>
      </w:r>
      <w:r w:rsidRPr="00975FBF">
        <w:rPr>
          <w:rFonts w:ascii="Times New Roman" w:hAnsi="Times New Roman" w:cs="Times New Roman"/>
          <w:color w:val="000000" w:themeColor="text1"/>
          <w:w w:val="105"/>
        </w:rPr>
        <w:t>asignaciones.</w:t>
      </w:r>
    </w:p>
    <w:p w14:paraId="6D4FA3C8" w14:textId="77777777" w:rsidR="00C33A5B" w:rsidRPr="00975FBF" w:rsidRDefault="00C33A5B" w:rsidP="00975FBF">
      <w:pPr>
        <w:pStyle w:val="Prrafodelista"/>
        <w:numPr>
          <w:ilvl w:val="0"/>
          <w:numId w:val="26"/>
        </w:numPr>
        <w:tabs>
          <w:tab w:val="left" w:pos="822"/>
        </w:tabs>
        <w:spacing w:line="360" w:lineRule="auto"/>
        <w:ind w:left="821" w:right="116"/>
        <w:jc w:val="both"/>
        <w:rPr>
          <w:rFonts w:ascii="Times New Roman" w:hAnsi="Times New Roman" w:cs="Times New Roman"/>
          <w:color w:val="000000" w:themeColor="text1"/>
        </w:rPr>
      </w:pPr>
      <w:r w:rsidRPr="00975FBF">
        <w:rPr>
          <w:rFonts w:ascii="Times New Roman" w:hAnsi="Times New Roman" w:cs="Times New Roman"/>
          <w:color w:val="000000" w:themeColor="text1"/>
        </w:rPr>
        <w:t>Establecimiento de rubricas, listas de cotejo, diarios de clase, portafolios,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mapas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conceptuales, debates a</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través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de foros,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exposiciones, registros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anecdóticos, resolución de problemas, síntesis de contenidos a través de</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infografías, evaluación y cuestionarios en línea, proyectos y otros, para la</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evaluación</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las</w:t>
      </w:r>
      <w:r w:rsidRPr="00975FBF">
        <w:rPr>
          <w:rFonts w:ascii="Times New Roman" w:hAnsi="Times New Roman" w:cs="Times New Roman"/>
          <w:color w:val="000000" w:themeColor="text1"/>
          <w:spacing w:val="-10"/>
        </w:rPr>
        <w:t xml:space="preserve"> </w:t>
      </w:r>
      <w:r w:rsidRPr="00975FBF">
        <w:rPr>
          <w:rFonts w:ascii="Times New Roman" w:hAnsi="Times New Roman" w:cs="Times New Roman"/>
          <w:color w:val="000000" w:themeColor="text1"/>
        </w:rPr>
        <w:t>actividades.</w:t>
      </w:r>
    </w:p>
    <w:p w14:paraId="234B2539" w14:textId="77777777" w:rsidR="00C33A5B" w:rsidRPr="00975FBF" w:rsidRDefault="00C33A5B" w:rsidP="00975FBF">
      <w:pPr>
        <w:pStyle w:val="Prrafodelista"/>
        <w:numPr>
          <w:ilvl w:val="0"/>
          <w:numId w:val="26"/>
        </w:numPr>
        <w:tabs>
          <w:tab w:val="left" w:pos="822"/>
        </w:tabs>
        <w:spacing w:line="360" w:lineRule="auto"/>
        <w:ind w:left="821" w:right="119"/>
        <w:jc w:val="both"/>
        <w:rPr>
          <w:rFonts w:ascii="Times New Roman" w:hAnsi="Times New Roman" w:cs="Times New Roman"/>
          <w:color w:val="000000" w:themeColor="text1"/>
        </w:rPr>
      </w:pPr>
      <w:r w:rsidRPr="00975FBF">
        <w:rPr>
          <w:rFonts w:ascii="Times New Roman" w:hAnsi="Times New Roman" w:cs="Times New Roman"/>
          <w:color w:val="000000" w:themeColor="text1"/>
        </w:rPr>
        <w:lastRenderedPageBreak/>
        <w:t>Establecer</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sesiones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comunicación</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sincrónica</w:t>
      </w:r>
      <w:r w:rsidRPr="00975FBF">
        <w:rPr>
          <w:rFonts w:ascii="Times New Roman" w:hAnsi="Times New Roman" w:cs="Times New Roman"/>
          <w:color w:val="000000" w:themeColor="text1"/>
          <w:spacing w:val="76"/>
        </w:rPr>
        <w:t xml:space="preserve"> </w:t>
      </w:r>
      <w:r w:rsidRPr="00975FBF">
        <w:rPr>
          <w:rFonts w:ascii="Times New Roman" w:hAnsi="Times New Roman" w:cs="Times New Roman"/>
          <w:color w:val="000000" w:themeColor="text1"/>
        </w:rPr>
        <w:t>(videoconferencias),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máximo</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una</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semanal,</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para</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resolver</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dudas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sobre</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el</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curso,</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las</w:t>
      </w:r>
      <w:r w:rsidRPr="00975FBF">
        <w:rPr>
          <w:rFonts w:ascii="Times New Roman" w:hAnsi="Times New Roman" w:cs="Times New Roman"/>
          <w:color w:val="000000" w:themeColor="text1"/>
          <w:spacing w:val="75"/>
        </w:rPr>
        <w:t xml:space="preserve"> </w:t>
      </w:r>
      <w:r w:rsidRPr="00975FBF">
        <w:rPr>
          <w:rFonts w:ascii="Times New Roman" w:hAnsi="Times New Roman" w:cs="Times New Roman"/>
          <w:color w:val="000000" w:themeColor="text1"/>
        </w:rPr>
        <w:t>cuales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deberán</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ser grabadas y colgadas en el aula virtual de manera que el</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estudiante que no estuvo presente, pueda revisar las mismas las veces que</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considere</w:t>
      </w:r>
      <w:r w:rsidRPr="00975FBF">
        <w:rPr>
          <w:rFonts w:ascii="Times New Roman" w:hAnsi="Times New Roman" w:cs="Times New Roman"/>
          <w:color w:val="000000" w:themeColor="text1"/>
          <w:spacing w:val="-11"/>
        </w:rPr>
        <w:t xml:space="preserve"> </w:t>
      </w:r>
      <w:r w:rsidRPr="00975FBF">
        <w:rPr>
          <w:rFonts w:ascii="Times New Roman" w:hAnsi="Times New Roman" w:cs="Times New Roman"/>
          <w:color w:val="000000" w:themeColor="text1"/>
        </w:rPr>
        <w:t>necesario.</w:t>
      </w:r>
    </w:p>
    <w:p w14:paraId="14DFAF09" w14:textId="77777777" w:rsidR="00C33A5B" w:rsidRPr="00975FBF" w:rsidRDefault="00C33A5B" w:rsidP="00975FBF">
      <w:pPr>
        <w:pStyle w:val="Textoindependiente"/>
        <w:spacing w:before="3" w:line="360" w:lineRule="auto"/>
        <w:jc w:val="both"/>
        <w:rPr>
          <w:rFonts w:ascii="Times New Roman" w:hAnsi="Times New Roman" w:cs="Times New Roman"/>
          <w:color w:val="000000" w:themeColor="text1"/>
        </w:rPr>
      </w:pPr>
    </w:p>
    <w:p w14:paraId="644AB001" w14:textId="77777777" w:rsidR="00C33A5B" w:rsidRPr="00975FBF" w:rsidRDefault="00C33A5B" w:rsidP="00975FBF">
      <w:pPr>
        <w:pStyle w:val="Textoindependiente"/>
        <w:spacing w:before="3" w:line="360" w:lineRule="auto"/>
        <w:jc w:val="both"/>
        <w:rPr>
          <w:rFonts w:ascii="Times New Roman" w:hAnsi="Times New Roman" w:cs="Times New Roman"/>
          <w:b/>
          <w:bCs/>
          <w:color w:val="000000" w:themeColor="text1"/>
          <w:u w:val="single"/>
        </w:rPr>
      </w:pPr>
    </w:p>
    <w:p w14:paraId="204EF7FF" w14:textId="77777777" w:rsidR="00C33A5B" w:rsidRPr="00975FBF" w:rsidRDefault="00C33A5B" w:rsidP="00975FBF">
      <w:pPr>
        <w:pStyle w:val="Textoindependiente"/>
        <w:spacing w:before="3" w:line="360" w:lineRule="auto"/>
        <w:jc w:val="both"/>
        <w:rPr>
          <w:rFonts w:ascii="Times New Roman" w:hAnsi="Times New Roman" w:cs="Times New Roman"/>
          <w:b/>
          <w:bCs/>
          <w:color w:val="000000" w:themeColor="text1"/>
          <w:u w:val="single"/>
        </w:rPr>
      </w:pPr>
      <w:r w:rsidRPr="00975FBF">
        <w:rPr>
          <w:rFonts w:ascii="Times New Roman" w:hAnsi="Times New Roman" w:cs="Times New Roman"/>
          <w:b/>
          <w:bCs/>
          <w:color w:val="000000" w:themeColor="text1"/>
          <w:u w:val="single"/>
        </w:rPr>
        <w:t xml:space="preserve">7.FORMACIÓN PERMANENTE EN PEDAGODÍA Y TECNOLOGÍA PARA LOS FACILITADORES </w:t>
      </w:r>
    </w:p>
    <w:p w14:paraId="108CBF1E" w14:textId="77777777" w:rsidR="00C33A5B" w:rsidRPr="00975FBF" w:rsidRDefault="00C33A5B" w:rsidP="00975FBF">
      <w:pPr>
        <w:pStyle w:val="Textoindependiente"/>
        <w:spacing w:before="3" w:line="360" w:lineRule="auto"/>
        <w:jc w:val="both"/>
        <w:rPr>
          <w:rFonts w:ascii="Times New Roman" w:hAnsi="Times New Roman" w:cs="Times New Roman"/>
          <w:color w:val="000000" w:themeColor="text1"/>
        </w:rPr>
      </w:pPr>
    </w:p>
    <w:p w14:paraId="028C8E56" w14:textId="77777777" w:rsidR="00C33A5B" w:rsidRPr="00975FBF" w:rsidRDefault="00C33A5B" w:rsidP="00975FBF">
      <w:pPr>
        <w:pStyle w:val="Textoindependiente"/>
        <w:spacing w:before="3" w:line="360" w:lineRule="auto"/>
        <w:jc w:val="both"/>
        <w:rPr>
          <w:rFonts w:ascii="Times New Roman" w:hAnsi="Times New Roman" w:cs="Times New Roman"/>
          <w:color w:val="000000" w:themeColor="text1"/>
        </w:rPr>
      </w:pPr>
      <w:r w:rsidRPr="00975FBF">
        <w:rPr>
          <w:rFonts w:ascii="Times New Roman" w:hAnsi="Times New Roman" w:cs="Times New Roman"/>
          <w:color w:val="000000" w:themeColor="text1"/>
        </w:rPr>
        <w:t xml:space="preserve">      Se establece como Política general que el Instituto Proporcionará formación en Pedagogía y Tecnología a los nuevos docentes gratuitamente y actualizará a los regulares en dos cursos anuales en actualización pedagógica y sistemas de ambientes virtuales de aprendizaje para optimizar la calidad de los servicios educativos que ofrece el instituto.</w:t>
      </w:r>
    </w:p>
    <w:p w14:paraId="653D21B4" w14:textId="77777777" w:rsidR="00C33A5B" w:rsidRPr="00975FBF" w:rsidRDefault="00C33A5B" w:rsidP="00975FBF">
      <w:pPr>
        <w:pStyle w:val="Textoindependiente"/>
        <w:spacing w:before="3" w:line="360" w:lineRule="auto"/>
        <w:jc w:val="both"/>
        <w:rPr>
          <w:rFonts w:ascii="Times New Roman" w:hAnsi="Times New Roman" w:cs="Times New Roman"/>
          <w:color w:val="000000" w:themeColor="text1"/>
        </w:rPr>
      </w:pPr>
    </w:p>
    <w:p w14:paraId="7542D387" w14:textId="77777777" w:rsidR="00C33A5B" w:rsidRPr="00975FBF" w:rsidRDefault="00C33A5B" w:rsidP="00975FBF">
      <w:pPr>
        <w:pStyle w:val="Ttulo2"/>
        <w:spacing w:line="360" w:lineRule="auto"/>
        <w:jc w:val="both"/>
        <w:rPr>
          <w:rFonts w:ascii="Times New Roman" w:hAnsi="Times New Roman" w:cs="Times New Roman"/>
          <w:color w:val="000000" w:themeColor="text1"/>
        </w:rPr>
      </w:pPr>
      <w:bookmarkStart w:id="192" w:name="_Toc88576177"/>
      <w:bookmarkStart w:id="193" w:name="_Toc100516483"/>
      <w:r w:rsidRPr="00975FBF">
        <w:rPr>
          <w:rFonts w:ascii="Times New Roman" w:hAnsi="Times New Roman" w:cs="Times New Roman"/>
          <w:color w:val="000000" w:themeColor="text1"/>
        </w:rPr>
        <w:t>Consideraciones</w:t>
      </w:r>
      <w:r w:rsidRPr="00975FBF">
        <w:rPr>
          <w:rFonts w:ascii="Times New Roman" w:hAnsi="Times New Roman" w:cs="Times New Roman"/>
          <w:color w:val="000000" w:themeColor="text1"/>
          <w:spacing w:val="-5"/>
        </w:rPr>
        <w:t xml:space="preserve"> </w:t>
      </w:r>
      <w:r w:rsidRPr="00975FBF">
        <w:rPr>
          <w:rFonts w:ascii="Times New Roman" w:hAnsi="Times New Roman" w:cs="Times New Roman"/>
          <w:color w:val="000000" w:themeColor="text1"/>
        </w:rPr>
        <w:t>Generales</w:t>
      </w:r>
      <w:bookmarkEnd w:id="192"/>
      <w:bookmarkEnd w:id="193"/>
    </w:p>
    <w:p w14:paraId="1FB9CA6C" w14:textId="77777777" w:rsidR="00C33A5B" w:rsidRPr="00975FBF" w:rsidRDefault="00C33A5B" w:rsidP="00975FBF">
      <w:pPr>
        <w:pStyle w:val="Textoindependiente"/>
        <w:spacing w:before="5" w:line="360" w:lineRule="auto"/>
        <w:jc w:val="both"/>
        <w:rPr>
          <w:rFonts w:ascii="Times New Roman" w:hAnsi="Times New Roman" w:cs="Times New Roman"/>
          <w:b/>
          <w:color w:val="000000" w:themeColor="text1"/>
        </w:rPr>
      </w:pPr>
    </w:p>
    <w:p w14:paraId="359745C3" w14:textId="77777777" w:rsidR="00C33A5B" w:rsidRPr="00975FBF" w:rsidRDefault="00C33A5B" w:rsidP="00975FBF">
      <w:pPr>
        <w:pStyle w:val="Prrafodelista"/>
        <w:numPr>
          <w:ilvl w:val="1"/>
          <w:numId w:val="57"/>
        </w:numPr>
        <w:tabs>
          <w:tab w:val="left" w:pos="822"/>
        </w:tabs>
        <w:spacing w:line="360" w:lineRule="auto"/>
        <w:ind w:left="821" w:right="117"/>
        <w:jc w:val="both"/>
        <w:rPr>
          <w:rFonts w:ascii="Times New Roman" w:hAnsi="Times New Roman" w:cs="Times New Roman"/>
          <w:color w:val="000000" w:themeColor="text1"/>
        </w:rPr>
      </w:pPr>
      <w:r w:rsidRPr="00975FBF">
        <w:rPr>
          <w:rFonts w:ascii="Times New Roman" w:hAnsi="Times New Roman" w:cs="Times New Roman"/>
          <w:color w:val="000000" w:themeColor="text1"/>
        </w:rPr>
        <w:t>El</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docente</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deberá</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garantizar</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el</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cumplimiento</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los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objetivos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la</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asignatura por lo que entregara previamente la programación y planificación</w:t>
      </w:r>
      <w:r w:rsidRPr="00975FBF">
        <w:rPr>
          <w:rFonts w:ascii="Times New Roman" w:hAnsi="Times New Roman" w:cs="Times New Roman"/>
          <w:color w:val="000000" w:themeColor="text1"/>
          <w:spacing w:val="-72"/>
        </w:rPr>
        <w:t xml:space="preserve"> </w:t>
      </w:r>
      <w:r w:rsidRPr="00975FBF">
        <w:rPr>
          <w:rFonts w:ascii="Times New Roman" w:hAnsi="Times New Roman" w:cs="Times New Roman"/>
          <w:color w:val="000000" w:themeColor="text1"/>
        </w:rPr>
        <w:t>del</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curso,</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con</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las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condiciones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que</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garanticen</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el</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cumplimiento</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los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mismos;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considerando</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también</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aquellas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asignaturas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que</w:t>
      </w:r>
      <w:r w:rsidRPr="00975FBF">
        <w:rPr>
          <w:rFonts w:ascii="Times New Roman" w:hAnsi="Times New Roman" w:cs="Times New Roman"/>
          <w:color w:val="000000" w:themeColor="text1"/>
          <w:spacing w:val="76"/>
        </w:rPr>
        <w:t xml:space="preserve"> </w:t>
      </w:r>
      <w:r w:rsidRPr="00975FBF">
        <w:rPr>
          <w:rFonts w:ascii="Times New Roman" w:hAnsi="Times New Roman" w:cs="Times New Roman"/>
          <w:color w:val="000000" w:themeColor="text1"/>
        </w:rPr>
        <w:t>incluyen</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laboratorio</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o</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practicas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donde</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deberá</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indicar</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la</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disponibilidad</w:t>
      </w:r>
      <w:r w:rsidRPr="00975FBF">
        <w:rPr>
          <w:rFonts w:ascii="Times New Roman" w:hAnsi="Times New Roman" w:cs="Times New Roman"/>
          <w:color w:val="000000" w:themeColor="text1"/>
          <w:spacing w:val="75"/>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75"/>
        </w:rPr>
        <w:t xml:space="preserve"> </w:t>
      </w:r>
      <w:r w:rsidRPr="00975FBF">
        <w:rPr>
          <w:rFonts w:ascii="Times New Roman" w:hAnsi="Times New Roman" w:cs="Times New Roman"/>
          <w:color w:val="000000" w:themeColor="text1"/>
        </w:rPr>
        <w:t>los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insumos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y</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recursos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tecnológicos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requeridos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por</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los</w:t>
      </w:r>
      <w:r w:rsidRPr="00975FBF">
        <w:rPr>
          <w:rFonts w:ascii="Times New Roman" w:hAnsi="Times New Roman" w:cs="Times New Roman"/>
          <w:color w:val="000000" w:themeColor="text1"/>
          <w:spacing w:val="76"/>
        </w:rPr>
        <w:t xml:space="preserve"> </w:t>
      </w:r>
      <w:r w:rsidRPr="00975FBF">
        <w:rPr>
          <w:rFonts w:ascii="Times New Roman" w:hAnsi="Times New Roman" w:cs="Times New Roman"/>
          <w:color w:val="000000" w:themeColor="text1"/>
        </w:rPr>
        <w:t>profesores</w:t>
      </w:r>
      <w:r w:rsidRPr="00975FBF">
        <w:rPr>
          <w:rFonts w:ascii="Times New Roman" w:hAnsi="Times New Roman" w:cs="Times New Roman"/>
          <w:color w:val="000000" w:themeColor="text1"/>
          <w:spacing w:val="76"/>
        </w:rPr>
        <w:t xml:space="preserve"> </w:t>
      </w:r>
      <w:r w:rsidRPr="00975FBF">
        <w:rPr>
          <w:rFonts w:ascii="Times New Roman" w:hAnsi="Times New Roman" w:cs="Times New Roman"/>
          <w:color w:val="000000" w:themeColor="text1"/>
        </w:rPr>
        <w:t>y</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estudiantes.</w:t>
      </w:r>
      <w:r w:rsidRPr="00975FBF">
        <w:rPr>
          <w:rFonts w:ascii="Times New Roman" w:hAnsi="Times New Roman" w:cs="Times New Roman"/>
          <w:color w:val="000000" w:themeColor="text1"/>
          <w:spacing w:val="16"/>
        </w:rPr>
        <w:t xml:space="preserve"> </w:t>
      </w:r>
    </w:p>
    <w:p w14:paraId="075C09FB" w14:textId="77777777" w:rsidR="00C33A5B" w:rsidRPr="00975FBF" w:rsidRDefault="00C33A5B" w:rsidP="00975FBF">
      <w:pPr>
        <w:pStyle w:val="Prrafodelista"/>
        <w:numPr>
          <w:ilvl w:val="1"/>
          <w:numId w:val="57"/>
        </w:numPr>
        <w:tabs>
          <w:tab w:val="left" w:pos="822"/>
        </w:tabs>
        <w:spacing w:before="8" w:line="360" w:lineRule="auto"/>
        <w:ind w:left="821" w:right="126"/>
        <w:jc w:val="both"/>
        <w:rPr>
          <w:rFonts w:ascii="Times New Roman" w:hAnsi="Times New Roman" w:cs="Times New Roman"/>
          <w:color w:val="000000" w:themeColor="text1"/>
        </w:rPr>
      </w:pPr>
      <w:r w:rsidRPr="00975FBF">
        <w:rPr>
          <w:rFonts w:ascii="Times New Roman" w:hAnsi="Times New Roman" w:cs="Times New Roman"/>
          <w:color w:val="000000" w:themeColor="text1"/>
        </w:rPr>
        <w:t>Las actividades en plataforma deben contener descripción y la información</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suficiente</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para</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que</w:t>
      </w:r>
      <w:r w:rsidRPr="00975FBF">
        <w:rPr>
          <w:rFonts w:ascii="Times New Roman" w:hAnsi="Times New Roman" w:cs="Times New Roman"/>
          <w:color w:val="000000" w:themeColor="text1"/>
          <w:spacing w:val="-9"/>
        </w:rPr>
        <w:t xml:space="preserve"> </w:t>
      </w:r>
      <w:r w:rsidRPr="00975FBF">
        <w:rPr>
          <w:rFonts w:ascii="Times New Roman" w:hAnsi="Times New Roman" w:cs="Times New Roman"/>
          <w:color w:val="000000" w:themeColor="text1"/>
        </w:rPr>
        <w:t>el</w:t>
      </w:r>
      <w:r w:rsidRPr="00975FBF">
        <w:rPr>
          <w:rFonts w:ascii="Times New Roman" w:hAnsi="Times New Roman" w:cs="Times New Roman"/>
          <w:color w:val="000000" w:themeColor="text1"/>
          <w:spacing w:val="-10"/>
        </w:rPr>
        <w:t xml:space="preserve"> </w:t>
      </w:r>
      <w:r w:rsidRPr="00975FBF">
        <w:rPr>
          <w:rFonts w:ascii="Times New Roman" w:hAnsi="Times New Roman" w:cs="Times New Roman"/>
          <w:color w:val="000000" w:themeColor="text1"/>
        </w:rPr>
        <w:t>estudiante</w:t>
      </w:r>
      <w:r w:rsidRPr="00975FBF">
        <w:rPr>
          <w:rFonts w:ascii="Times New Roman" w:hAnsi="Times New Roman" w:cs="Times New Roman"/>
          <w:color w:val="000000" w:themeColor="text1"/>
          <w:spacing w:val="-9"/>
        </w:rPr>
        <w:t xml:space="preserve"> </w:t>
      </w:r>
      <w:r w:rsidRPr="00975FBF">
        <w:rPr>
          <w:rFonts w:ascii="Times New Roman" w:hAnsi="Times New Roman" w:cs="Times New Roman"/>
          <w:color w:val="000000" w:themeColor="text1"/>
        </w:rPr>
        <w:t>complete</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la</w:t>
      </w:r>
      <w:r w:rsidRPr="00975FBF">
        <w:rPr>
          <w:rFonts w:ascii="Times New Roman" w:hAnsi="Times New Roman" w:cs="Times New Roman"/>
          <w:color w:val="000000" w:themeColor="text1"/>
          <w:spacing w:val="-9"/>
        </w:rPr>
        <w:t xml:space="preserve"> </w:t>
      </w:r>
      <w:r w:rsidRPr="00975FBF">
        <w:rPr>
          <w:rFonts w:ascii="Times New Roman" w:hAnsi="Times New Roman" w:cs="Times New Roman"/>
          <w:color w:val="000000" w:themeColor="text1"/>
        </w:rPr>
        <w:t>actividad.</w:t>
      </w:r>
    </w:p>
    <w:p w14:paraId="70F7A83D" w14:textId="77777777" w:rsidR="00C33A5B" w:rsidRPr="00975FBF" w:rsidRDefault="00C33A5B" w:rsidP="00975FBF">
      <w:pPr>
        <w:pStyle w:val="Prrafodelista"/>
        <w:numPr>
          <w:ilvl w:val="1"/>
          <w:numId w:val="57"/>
        </w:numPr>
        <w:tabs>
          <w:tab w:val="left" w:pos="822"/>
        </w:tabs>
        <w:spacing w:before="22" w:line="360" w:lineRule="auto"/>
        <w:ind w:left="821" w:right="120"/>
        <w:jc w:val="both"/>
        <w:rPr>
          <w:rFonts w:ascii="Times New Roman" w:hAnsi="Times New Roman" w:cs="Times New Roman"/>
          <w:color w:val="000000" w:themeColor="text1"/>
        </w:rPr>
      </w:pPr>
      <w:r w:rsidRPr="00975FBF">
        <w:rPr>
          <w:rFonts w:ascii="Times New Roman" w:hAnsi="Times New Roman" w:cs="Times New Roman"/>
          <w:color w:val="000000" w:themeColor="text1"/>
          <w:w w:val="105"/>
        </w:rPr>
        <w:t>Las actividades de la plataforma deben tener una organización donde se</w:t>
      </w:r>
      <w:r w:rsidRPr="00975FBF">
        <w:rPr>
          <w:rFonts w:ascii="Times New Roman" w:hAnsi="Times New Roman" w:cs="Times New Roman"/>
          <w:color w:val="000000" w:themeColor="text1"/>
          <w:spacing w:val="-76"/>
          <w:w w:val="105"/>
        </w:rPr>
        <w:t xml:space="preserve"> </w:t>
      </w:r>
      <w:r w:rsidRPr="00975FBF">
        <w:rPr>
          <w:rFonts w:ascii="Times New Roman" w:hAnsi="Times New Roman" w:cs="Times New Roman"/>
          <w:color w:val="000000" w:themeColor="text1"/>
          <w:w w:val="105"/>
        </w:rPr>
        <w:t>visualice cada tarea, asignación o proyecto, con fechas para las mismas,</w:t>
      </w:r>
      <w:r w:rsidRPr="00975FBF">
        <w:rPr>
          <w:rFonts w:ascii="Times New Roman" w:hAnsi="Times New Roman" w:cs="Times New Roman"/>
          <w:color w:val="000000" w:themeColor="text1"/>
          <w:spacing w:val="1"/>
          <w:w w:val="105"/>
        </w:rPr>
        <w:t xml:space="preserve"> </w:t>
      </w:r>
      <w:r w:rsidRPr="00975FBF">
        <w:rPr>
          <w:rFonts w:ascii="Times New Roman" w:hAnsi="Times New Roman" w:cs="Times New Roman"/>
          <w:color w:val="000000" w:themeColor="text1"/>
          <w:w w:val="105"/>
        </w:rPr>
        <w:t>fechas</w:t>
      </w:r>
      <w:r w:rsidRPr="00975FBF">
        <w:rPr>
          <w:rFonts w:ascii="Times New Roman" w:hAnsi="Times New Roman" w:cs="Times New Roman"/>
          <w:color w:val="000000" w:themeColor="text1"/>
          <w:spacing w:val="-17"/>
          <w:w w:val="105"/>
        </w:rPr>
        <w:t xml:space="preserve"> </w:t>
      </w:r>
      <w:r w:rsidRPr="00975FBF">
        <w:rPr>
          <w:rFonts w:ascii="Times New Roman" w:hAnsi="Times New Roman" w:cs="Times New Roman"/>
          <w:color w:val="000000" w:themeColor="text1"/>
          <w:w w:val="105"/>
        </w:rPr>
        <w:t>para</w:t>
      </w:r>
      <w:r w:rsidRPr="00975FBF">
        <w:rPr>
          <w:rFonts w:ascii="Times New Roman" w:hAnsi="Times New Roman" w:cs="Times New Roman"/>
          <w:color w:val="000000" w:themeColor="text1"/>
          <w:spacing w:val="-16"/>
          <w:w w:val="105"/>
        </w:rPr>
        <w:t xml:space="preserve"> </w:t>
      </w:r>
      <w:r w:rsidRPr="00975FBF">
        <w:rPr>
          <w:rFonts w:ascii="Times New Roman" w:hAnsi="Times New Roman" w:cs="Times New Roman"/>
          <w:color w:val="000000" w:themeColor="text1"/>
          <w:w w:val="105"/>
        </w:rPr>
        <w:t>los</w:t>
      </w:r>
      <w:r w:rsidRPr="00975FBF">
        <w:rPr>
          <w:rFonts w:ascii="Times New Roman" w:hAnsi="Times New Roman" w:cs="Times New Roman"/>
          <w:color w:val="000000" w:themeColor="text1"/>
          <w:spacing w:val="-15"/>
          <w:w w:val="105"/>
        </w:rPr>
        <w:t xml:space="preserve"> </w:t>
      </w:r>
      <w:r w:rsidRPr="00975FBF">
        <w:rPr>
          <w:rFonts w:ascii="Times New Roman" w:hAnsi="Times New Roman" w:cs="Times New Roman"/>
          <w:color w:val="000000" w:themeColor="text1"/>
          <w:w w:val="105"/>
        </w:rPr>
        <w:t>parciales</w:t>
      </w:r>
      <w:r w:rsidRPr="00975FBF">
        <w:rPr>
          <w:rFonts w:ascii="Times New Roman" w:hAnsi="Times New Roman" w:cs="Times New Roman"/>
          <w:color w:val="000000" w:themeColor="text1"/>
          <w:spacing w:val="-13"/>
          <w:w w:val="105"/>
        </w:rPr>
        <w:t xml:space="preserve"> </w:t>
      </w:r>
      <w:r w:rsidRPr="00975FBF">
        <w:rPr>
          <w:rFonts w:ascii="Times New Roman" w:hAnsi="Times New Roman" w:cs="Times New Roman"/>
          <w:color w:val="000000" w:themeColor="text1"/>
          <w:w w:val="105"/>
        </w:rPr>
        <w:t>y</w:t>
      </w:r>
      <w:r w:rsidRPr="00975FBF">
        <w:rPr>
          <w:rFonts w:ascii="Times New Roman" w:hAnsi="Times New Roman" w:cs="Times New Roman"/>
          <w:color w:val="000000" w:themeColor="text1"/>
          <w:spacing w:val="-17"/>
          <w:w w:val="105"/>
        </w:rPr>
        <w:t xml:space="preserve"> </w:t>
      </w:r>
      <w:r w:rsidRPr="00975FBF">
        <w:rPr>
          <w:rFonts w:ascii="Times New Roman" w:hAnsi="Times New Roman" w:cs="Times New Roman"/>
          <w:color w:val="000000" w:themeColor="text1"/>
          <w:w w:val="105"/>
        </w:rPr>
        <w:t>fecha</w:t>
      </w:r>
      <w:r w:rsidRPr="00975FBF">
        <w:rPr>
          <w:rFonts w:ascii="Times New Roman" w:hAnsi="Times New Roman" w:cs="Times New Roman"/>
          <w:color w:val="000000" w:themeColor="text1"/>
          <w:spacing w:val="-15"/>
          <w:w w:val="105"/>
        </w:rPr>
        <w:t xml:space="preserve"> </w:t>
      </w:r>
      <w:r w:rsidRPr="00975FBF">
        <w:rPr>
          <w:rFonts w:ascii="Times New Roman" w:hAnsi="Times New Roman" w:cs="Times New Roman"/>
          <w:color w:val="000000" w:themeColor="text1"/>
          <w:w w:val="105"/>
        </w:rPr>
        <w:t>del</w:t>
      </w:r>
      <w:r w:rsidRPr="00975FBF">
        <w:rPr>
          <w:rFonts w:ascii="Times New Roman" w:hAnsi="Times New Roman" w:cs="Times New Roman"/>
          <w:color w:val="000000" w:themeColor="text1"/>
          <w:spacing w:val="-15"/>
          <w:w w:val="105"/>
        </w:rPr>
        <w:t xml:space="preserve"> </w:t>
      </w:r>
      <w:r w:rsidRPr="00975FBF">
        <w:rPr>
          <w:rFonts w:ascii="Times New Roman" w:hAnsi="Times New Roman" w:cs="Times New Roman"/>
          <w:color w:val="000000" w:themeColor="text1"/>
          <w:w w:val="105"/>
        </w:rPr>
        <w:t>semestral</w:t>
      </w:r>
    </w:p>
    <w:p w14:paraId="67FE25FE" w14:textId="77777777" w:rsidR="00C33A5B" w:rsidRPr="00975FBF" w:rsidRDefault="00C33A5B" w:rsidP="00975FBF">
      <w:pPr>
        <w:pStyle w:val="Prrafodelista"/>
        <w:numPr>
          <w:ilvl w:val="1"/>
          <w:numId w:val="57"/>
        </w:numPr>
        <w:tabs>
          <w:tab w:val="left" w:pos="822"/>
        </w:tabs>
        <w:spacing w:before="17" w:line="360" w:lineRule="auto"/>
        <w:ind w:left="821" w:right="122"/>
        <w:jc w:val="both"/>
        <w:rPr>
          <w:rFonts w:ascii="Times New Roman" w:hAnsi="Times New Roman" w:cs="Times New Roman"/>
          <w:color w:val="000000" w:themeColor="text1"/>
        </w:rPr>
      </w:pPr>
      <w:r w:rsidRPr="00975FBF">
        <w:rPr>
          <w:rFonts w:ascii="Times New Roman" w:hAnsi="Times New Roman" w:cs="Times New Roman"/>
          <w:color w:val="000000" w:themeColor="text1"/>
        </w:rPr>
        <w:t>Los docentes deben calificar las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actividades de</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la</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plataforma</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hasta</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un</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máximo</w:t>
      </w:r>
      <w:r w:rsidRPr="00975FBF">
        <w:rPr>
          <w:rFonts w:ascii="Times New Roman" w:hAnsi="Times New Roman" w:cs="Times New Roman"/>
          <w:color w:val="000000" w:themeColor="text1"/>
          <w:spacing w:val="74"/>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73"/>
        </w:rPr>
        <w:t xml:space="preserve"> </w:t>
      </w:r>
      <w:r w:rsidRPr="00975FBF">
        <w:rPr>
          <w:rFonts w:ascii="Times New Roman" w:hAnsi="Times New Roman" w:cs="Times New Roman"/>
          <w:color w:val="000000" w:themeColor="text1"/>
        </w:rPr>
        <w:t>ocho</w:t>
      </w:r>
      <w:r w:rsidRPr="00975FBF">
        <w:rPr>
          <w:rFonts w:ascii="Times New Roman" w:hAnsi="Times New Roman" w:cs="Times New Roman"/>
          <w:color w:val="000000" w:themeColor="text1"/>
          <w:spacing w:val="75"/>
        </w:rPr>
        <w:t xml:space="preserve"> </w:t>
      </w:r>
      <w:r w:rsidRPr="00975FBF">
        <w:rPr>
          <w:rFonts w:ascii="Times New Roman" w:hAnsi="Times New Roman" w:cs="Times New Roman"/>
          <w:color w:val="000000" w:themeColor="text1"/>
        </w:rPr>
        <w:t>(8)</w:t>
      </w:r>
      <w:r w:rsidRPr="00975FBF">
        <w:rPr>
          <w:rFonts w:ascii="Times New Roman" w:hAnsi="Times New Roman" w:cs="Times New Roman"/>
          <w:color w:val="000000" w:themeColor="text1"/>
          <w:spacing w:val="72"/>
        </w:rPr>
        <w:t xml:space="preserve"> </w:t>
      </w:r>
      <w:r w:rsidRPr="00975FBF">
        <w:rPr>
          <w:rFonts w:ascii="Times New Roman" w:hAnsi="Times New Roman" w:cs="Times New Roman"/>
          <w:color w:val="000000" w:themeColor="text1"/>
        </w:rPr>
        <w:t>días</w:t>
      </w:r>
      <w:r w:rsidRPr="00975FBF">
        <w:rPr>
          <w:rFonts w:ascii="Times New Roman" w:hAnsi="Times New Roman" w:cs="Times New Roman"/>
          <w:color w:val="000000" w:themeColor="text1"/>
          <w:spacing w:val="72"/>
        </w:rPr>
        <w:t xml:space="preserve"> </w:t>
      </w:r>
      <w:r w:rsidRPr="00975FBF">
        <w:rPr>
          <w:rFonts w:ascii="Times New Roman" w:hAnsi="Times New Roman" w:cs="Times New Roman"/>
          <w:color w:val="000000" w:themeColor="text1"/>
        </w:rPr>
        <w:t>después</w:t>
      </w:r>
      <w:r w:rsidRPr="00975FBF">
        <w:rPr>
          <w:rFonts w:ascii="Times New Roman" w:hAnsi="Times New Roman" w:cs="Times New Roman"/>
          <w:color w:val="000000" w:themeColor="text1"/>
          <w:spacing w:val="72"/>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73"/>
        </w:rPr>
        <w:t xml:space="preserve"> </w:t>
      </w:r>
      <w:r w:rsidRPr="00975FBF">
        <w:rPr>
          <w:rFonts w:ascii="Times New Roman" w:hAnsi="Times New Roman" w:cs="Times New Roman"/>
          <w:color w:val="000000" w:themeColor="text1"/>
        </w:rPr>
        <w:t>las</w:t>
      </w:r>
      <w:r w:rsidRPr="00975FBF">
        <w:rPr>
          <w:rFonts w:ascii="Times New Roman" w:hAnsi="Times New Roman" w:cs="Times New Roman"/>
          <w:color w:val="000000" w:themeColor="text1"/>
          <w:spacing w:val="73"/>
        </w:rPr>
        <w:t xml:space="preserve"> </w:t>
      </w:r>
      <w:r w:rsidRPr="00975FBF">
        <w:rPr>
          <w:rFonts w:ascii="Times New Roman" w:hAnsi="Times New Roman" w:cs="Times New Roman"/>
          <w:color w:val="000000" w:themeColor="text1"/>
        </w:rPr>
        <w:t>actividades</w:t>
      </w:r>
      <w:r w:rsidRPr="00975FBF">
        <w:rPr>
          <w:rFonts w:ascii="Times New Roman" w:hAnsi="Times New Roman" w:cs="Times New Roman"/>
          <w:color w:val="000000" w:themeColor="text1"/>
          <w:spacing w:val="70"/>
        </w:rPr>
        <w:t xml:space="preserve"> </w:t>
      </w:r>
      <w:r w:rsidRPr="00975FBF">
        <w:rPr>
          <w:rFonts w:ascii="Times New Roman" w:hAnsi="Times New Roman" w:cs="Times New Roman"/>
          <w:color w:val="000000" w:themeColor="text1"/>
        </w:rPr>
        <w:t>e inmediatamente registrarlas en el sistema de calificaciones del Instituto Superior .</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Estas deben estar acorde con la programación analítica y los registros en el</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sistema</w:t>
      </w:r>
      <w:r w:rsidRPr="00975FBF">
        <w:rPr>
          <w:rFonts w:ascii="Times New Roman" w:hAnsi="Times New Roman" w:cs="Times New Roman"/>
          <w:color w:val="000000" w:themeColor="text1"/>
          <w:spacing w:val="-10"/>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9"/>
        </w:rPr>
        <w:t xml:space="preserve"> </w:t>
      </w:r>
      <w:r w:rsidRPr="00975FBF">
        <w:rPr>
          <w:rFonts w:ascii="Times New Roman" w:hAnsi="Times New Roman" w:cs="Times New Roman"/>
          <w:color w:val="000000" w:themeColor="text1"/>
        </w:rPr>
        <w:t>calificaciones.</w:t>
      </w:r>
    </w:p>
    <w:p w14:paraId="1C04689A" w14:textId="77777777" w:rsidR="00C33A5B" w:rsidRPr="00975FBF" w:rsidRDefault="00C33A5B" w:rsidP="00975FBF">
      <w:pPr>
        <w:pStyle w:val="Prrafodelista"/>
        <w:numPr>
          <w:ilvl w:val="1"/>
          <w:numId w:val="57"/>
        </w:numPr>
        <w:tabs>
          <w:tab w:val="left" w:pos="822"/>
        </w:tabs>
        <w:spacing w:before="16" w:line="360" w:lineRule="auto"/>
        <w:ind w:left="821" w:right="115"/>
        <w:jc w:val="both"/>
        <w:rPr>
          <w:rFonts w:ascii="Times New Roman" w:hAnsi="Times New Roman" w:cs="Times New Roman"/>
          <w:color w:val="000000" w:themeColor="text1"/>
        </w:rPr>
      </w:pPr>
      <w:r w:rsidRPr="00975FBF">
        <w:rPr>
          <w:rFonts w:ascii="Times New Roman" w:hAnsi="Times New Roman" w:cs="Times New Roman"/>
          <w:color w:val="000000" w:themeColor="text1"/>
          <w:w w:val="105"/>
        </w:rPr>
        <w:t>Se requiere que las tareas calificadas incluyan observaciones con el</w:t>
      </w:r>
      <w:r w:rsidRPr="00975FBF">
        <w:rPr>
          <w:rFonts w:ascii="Times New Roman" w:hAnsi="Times New Roman" w:cs="Times New Roman"/>
          <w:color w:val="000000" w:themeColor="text1"/>
          <w:spacing w:val="1"/>
          <w:w w:val="105"/>
        </w:rPr>
        <w:t xml:space="preserve"> </w:t>
      </w:r>
      <w:r w:rsidRPr="00975FBF">
        <w:rPr>
          <w:rFonts w:ascii="Times New Roman" w:hAnsi="Times New Roman" w:cs="Times New Roman"/>
          <w:color w:val="000000" w:themeColor="text1"/>
          <w:w w:val="105"/>
        </w:rPr>
        <w:t>propósito de realimentar a los estudiantes, para que puedan aprender y</w:t>
      </w:r>
      <w:r w:rsidRPr="00975FBF">
        <w:rPr>
          <w:rFonts w:ascii="Times New Roman" w:hAnsi="Times New Roman" w:cs="Times New Roman"/>
          <w:color w:val="000000" w:themeColor="text1"/>
          <w:spacing w:val="1"/>
          <w:w w:val="105"/>
        </w:rPr>
        <w:t xml:space="preserve"> </w:t>
      </w:r>
      <w:r w:rsidRPr="00975FBF">
        <w:rPr>
          <w:rFonts w:ascii="Times New Roman" w:hAnsi="Times New Roman" w:cs="Times New Roman"/>
          <w:color w:val="000000" w:themeColor="text1"/>
          <w:w w:val="105"/>
        </w:rPr>
        <w:t>mejorar</w:t>
      </w:r>
      <w:r w:rsidRPr="00975FBF">
        <w:rPr>
          <w:rFonts w:ascii="Times New Roman" w:hAnsi="Times New Roman" w:cs="Times New Roman"/>
          <w:color w:val="000000" w:themeColor="text1"/>
          <w:spacing w:val="-16"/>
          <w:w w:val="105"/>
        </w:rPr>
        <w:t xml:space="preserve"> </w:t>
      </w:r>
      <w:r w:rsidRPr="00975FBF">
        <w:rPr>
          <w:rFonts w:ascii="Times New Roman" w:hAnsi="Times New Roman" w:cs="Times New Roman"/>
          <w:color w:val="000000" w:themeColor="text1"/>
          <w:w w:val="105"/>
        </w:rPr>
        <w:t>de</w:t>
      </w:r>
      <w:r w:rsidRPr="00975FBF">
        <w:rPr>
          <w:rFonts w:ascii="Times New Roman" w:hAnsi="Times New Roman" w:cs="Times New Roman"/>
          <w:color w:val="000000" w:themeColor="text1"/>
          <w:spacing w:val="-13"/>
          <w:w w:val="105"/>
        </w:rPr>
        <w:t xml:space="preserve"> </w:t>
      </w:r>
      <w:r w:rsidRPr="00975FBF">
        <w:rPr>
          <w:rFonts w:ascii="Times New Roman" w:hAnsi="Times New Roman" w:cs="Times New Roman"/>
          <w:color w:val="000000" w:themeColor="text1"/>
          <w:w w:val="105"/>
        </w:rPr>
        <w:t>sus</w:t>
      </w:r>
      <w:r w:rsidRPr="00975FBF">
        <w:rPr>
          <w:rFonts w:ascii="Times New Roman" w:hAnsi="Times New Roman" w:cs="Times New Roman"/>
          <w:color w:val="000000" w:themeColor="text1"/>
          <w:spacing w:val="-14"/>
          <w:w w:val="105"/>
        </w:rPr>
        <w:t xml:space="preserve"> </w:t>
      </w:r>
      <w:r w:rsidRPr="00975FBF">
        <w:rPr>
          <w:rFonts w:ascii="Times New Roman" w:hAnsi="Times New Roman" w:cs="Times New Roman"/>
          <w:color w:val="000000" w:themeColor="text1"/>
          <w:w w:val="105"/>
        </w:rPr>
        <w:t>errores.</w:t>
      </w:r>
    </w:p>
    <w:p w14:paraId="702DA1ED" w14:textId="77777777" w:rsidR="00C33A5B" w:rsidRPr="00975FBF" w:rsidRDefault="00C33A5B" w:rsidP="00975FBF">
      <w:pPr>
        <w:pStyle w:val="Prrafodelista"/>
        <w:numPr>
          <w:ilvl w:val="1"/>
          <w:numId w:val="57"/>
        </w:numPr>
        <w:tabs>
          <w:tab w:val="left" w:pos="822"/>
        </w:tabs>
        <w:spacing w:before="17" w:line="360" w:lineRule="auto"/>
        <w:ind w:left="821" w:right="117"/>
        <w:jc w:val="both"/>
        <w:rPr>
          <w:rFonts w:ascii="Times New Roman" w:hAnsi="Times New Roman" w:cs="Times New Roman"/>
          <w:color w:val="000000" w:themeColor="text1"/>
        </w:rPr>
      </w:pPr>
      <w:r w:rsidRPr="00975FBF">
        <w:rPr>
          <w:rFonts w:ascii="Times New Roman" w:hAnsi="Times New Roman" w:cs="Times New Roman"/>
          <w:color w:val="000000" w:themeColor="text1"/>
        </w:rPr>
        <w:t>El docente debe ingresar al aula periódicamente, al menos una vez por</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semana.</w:t>
      </w:r>
    </w:p>
    <w:p w14:paraId="21A9F3F7" w14:textId="77777777" w:rsidR="00C33A5B" w:rsidRPr="00975FBF" w:rsidRDefault="00C33A5B" w:rsidP="00975FBF">
      <w:pPr>
        <w:pStyle w:val="Prrafodelista"/>
        <w:numPr>
          <w:ilvl w:val="1"/>
          <w:numId w:val="57"/>
        </w:numPr>
        <w:tabs>
          <w:tab w:val="left" w:pos="822"/>
        </w:tabs>
        <w:spacing w:before="23" w:line="360" w:lineRule="auto"/>
        <w:ind w:left="821" w:right="120"/>
        <w:jc w:val="both"/>
        <w:rPr>
          <w:rFonts w:ascii="Times New Roman" w:hAnsi="Times New Roman" w:cs="Times New Roman"/>
          <w:color w:val="000000" w:themeColor="text1"/>
        </w:rPr>
      </w:pPr>
      <w:r w:rsidRPr="00975FBF">
        <w:rPr>
          <w:rFonts w:ascii="Times New Roman" w:hAnsi="Times New Roman" w:cs="Times New Roman"/>
          <w:color w:val="000000" w:themeColor="text1"/>
        </w:rPr>
        <w:lastRenderedPageBreak/>
        <w:t>El</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docente</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debe</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participar</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activamente</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en</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el</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curso</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a</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través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las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herramientas síncronas y asíncronas disponibles en el Entorno Virtual de</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Aprendizaje.</w:t>
      </w:r>
    </w:p>
    <w:p w14:paraId="10010FBE" w14:textId="77777777" w:rsidR="00C33A5B" w:rsidRPr="00975FBF" w:rsidRDefault="00C33A5B" w:rsidP="00975FBF">
      <w:pPr>
        <w:pStyle w:val="Prrafodelista"/>
        <w:numPr>
          <w:ilvl w:val="1"/>
          <w:numId w:val="57"/>
        </w:numPr>
        <w:tabs>
          <w:tab w:val="left" w:pos="822"/>
        </w:tabs>
        <w:spacing w:before="17" w:line="360" w:lineRule="auto"/>
        <w:ind w:left="821" w:right="124"/>
        <w:jc w:val="both"/>
        <w:rPr>
          <w:rFonts w:ascii="Times New Roman" w:hAnsi="Times New Roman" w:cs="Times New Roman"/>
          <w:color w:val="000000" w:themeColor="text1"/>
        </w:rPr>
      </w:pPr>
      <w:r w:rsidRPr="00975FBF">
        <w:rPr>
          <w:rFonts w:ascii="Times New Roman" w:hAnsi="Times New Roman" w:cs="Times New Roman"/>
          <w:color w:val="000000" w:themeColor="text1"/>
        </w:rPr>
        <w:t>Todos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los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trabajos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(asignaciones)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deben</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ser</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recibidas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a</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través</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la</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plataforma,</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con</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el</w:t>
      </w:r>
      <w:r w:rsidRPr="00975FBF">
        <w:rPr>
          <w:rFonts w:ascii="Times New Roman" w:hAnsi="Times New Roman" w:cs="Times New Roman"/>
          <w:color w:val="000000" w:themeColor="text1"/>
          <w:spacing w:val="-9"/>
        </w:rPr>
        <w:t xml:space="preserve"> </w:t>
      </w:r>
      <w:r w:rsidRPr="00975FBF">
        <w:rPr>
          <w:rFonts w:ascii="Times New Roman" w:hAnsi="Times New Roman" w:cs="Times New Roman"/>
          <w:color w:val="000000" w:themeColor="text1"/>
        </w:rPr>
        <w:t>propósito</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crear</w:t>
      </w:r>
      <w:r w:rsidRPr="00975FBF">
        <w:rPr>
          <w:rFonts w:ascii="Times New Roman" w:hAnsi="Times New Roman" w:cs="Times New Roman"/>
          <w:color w:val="000000" w:themeColor="text1"/>
          <w:spacing w:val="-9"/>
        </w:rPr>
        <w:t xml:space="preserve"> </w:t>
      </w:r>
      <w:r w:rsidRPr="00975FBF">
        <w:rPr>
          <w:rFonts w:ascii="Times New Roman" w:hAnsi="Times New Roman" w:cs="Times New Roman"/>
          <w:color w:val="000000" w:themeColor="text1"/>
        </w:rPr>
        <w:t>un</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registro</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6"/>
        </w:rPr>
        <w:t xml:space="preserve"> </w:t>
      </w:r>
      <w:r w:rsidRPr="00975FBF">
        <w:rPr>
          <w:rFonts w:ascii="Times New Roman" w:hAnsi="Times New Roman" w:cs="Times New Roman"/>
          <w:color w:val="000000" w:themeColor="text1"/>
        </w:rPr>
        <w:t>los</w:t>
      </w:r>
      <w:r w:rsidRPr="00975FBF">
        <w:rPr>
          <w:rFonts w:ascii="Times New Roman" w:hAnsi="Times New Roman" w:cs="Times New Roman"/>
          <w:color w:val="000000" w:themeColor="text1"/>
          <w:spacing w:val="-10"/>
        </w:rPr>
        <w:t xml:space="preserve"> </w:t>
      </w:r>
      <w:r w:rsidRPr="00975FBF">
        <w:rPr>
          <w:rFonts w:ascii="Times New Roman" w:hAnsi="Times New Roman" w:cs="Times New Roman"/>
          <w:color w:val="000000" w:themeColor="text1"/>
        </w:rPr>
        <w:t>eventos.</w:t>
      </w:r>
    </w:p>
    <w:p w14:paraId="13C5AAAB" w14:textId="77777777" w:rsidR="00C33A5B" w:rsidRPr="00975FBF" w:rsidRDefault="00C33A5B" w:rsidP="00975FBF">
      <w:pPr>
        <w:pStyle w:val="Prrafodelista"/>
        <w:numPr>
          <w:ilvl w:val="1"/>
          <w:numId w:val="57"/>
        </w:numPr>
        <w:tabs>
          <w:tab w:val="left" w:pos="822"/>
        </w:tabs>
        <w:spacing w:before="22" w:line="360" w:lineRule="auto"/>
        <w:ind w:left="821" w:right="116"/>
        <w:jc w:val="both"/>
        <w:rPr>
          <w:rFonts w:ascii="Times New Roman" w:hAnsi="Times New Roman" w:cs="Times New Roman"/>
          <w:color w:val="000000" w:themeColor="text1"/>
        </w:rPr>
      </w:pPr>
      <w:r w:rsidRPr="00975FBF">
        <w:rPr>
          <w:rFonts w:ascii="Times New Roman" w:hAnsi="Times New Roman" w:cs="Times New Roman"/>
          <w:color w:val="000000" w:themeColor="text1"/>
        </w:rPr>
        <w:t>Todas las actividades del curso deben estar planificadas en plataforma con</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fecha</w:t>
      </w:r>
      <w:r w:rsidRPr="00975FBF">
        <w:rPr>
          <w:rFonts w:ascii="Times New Roman" w:hAnsi="Times New Roman" w:cs="Times New Roman"/>
          <w:color w:val="000000" w:themeColor="text1"/>
          <w:spacing w:val="-10"/>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9"/>
        </w:rPr>
        <w:t xml:space="preserve"> </w:t>
      </w:r>
      <w:r w:rsidRPr="00975FBF">
        <w:rPr>
          <w:rFonts w:ascii="Times New Roman" w:hAnsi="Times New Roman" w:cs="Times New Roman"/>
          <w:color w:val="000000" w:themeColor="text1"/>
        </w:rPr>
        <w:t>inicio</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y</w:t>
      </w:r>
      <w:r w:rsidRPr="00975FBF">
        <w:rPr>
          <w:rFonts w:ascii="Times New Roman" w:hAnsi="Times New Roman" w:cs="Times New Roman"/>
          <w:color w:val="000000" w:themeColor="text1"/>
          <w:spacing w:val="-10"/>
        </w:rPr>
        <w:t xml:space="preserve"> </w:t>
      </w:r>
      <w:r w:rsidRPr="00975FBF">
        <w:rPr>
          <w:rFonts w:ascii="Times New Roman" w:hAnsi="Times New Roman" w:cs="Times New Roman"/>
          <w:color w:val="000000" w:themeColor="text1"/>
        </w:rPr>
        <w:t>cierre</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(incluyendo</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la</w:t>
      </w:r>
      <w:r w:rsidRPr="00975FBF">
        <w:rPr>
          <w:rFonts w:ascii="Times New Roman" w:hAnsi="Times New Roman" w:cs="Times New Roman"/>
          <w:color w:val="000000" w:themeColor="text1"/>
          <w:spacing w:val="-10"/>
        </w:rPr>
        <w:t xml:space="preserve"> </w:t>
      </w:r>
      <w:r w:rsidRPr="00975FBF">
        <w:rPr>
          <w:rFonts w:ascii="Times New Roman" w:hAnsi="Times New Roman" w:cs="Times New Roman"/>
          <w:color w:val="000000" w:themeColor="text1"/>
        </w:rPr>
        <w:t>hora).</w:t>
      </w:r>
    </w:p>
    <w:p w14:paraId="21310FE8" w14:textId="77777777" w:rsidR="00C33A5B" w:rsidRPr="00975FBF" w:rsidRDefault="00C33A5B" w:rsidP="00975FBF">
      <w:pPr>
        <w:pStyle w:val="Textoindependiente"/>
        <w:spacing w:before="10" w:line="360" w:lineRule="auto"/>
        <w:jc w:val="both"/>
        <w:rPr>
          <w:rFonts w:ascii="Times New Roman" w:hAnsi="Times New Roman" w:cs="Times New Roman"/>
          <w:color w:val="000000" w:themeColor="text1"/>
        </w:rPr>
      </w:pPr>
    </w:p>
    <w:p w14:paraId="723BEA14" w14:textId="77777777" w:rsidR="00C33A5B" w:rsidRPr="00975FBF" w:rsidRDefault="00C33A5B" w:rsidP="00975FBF">
      <w:pPr>
        <w:pStyle w:val="Ttulo2"/>
        <w:spacing w:line="360" w:lineRule="auto"/>
        <w:ind w:left="0"/>
        <w:jc w:val="both"/>
        <w:rPr>
          <w:rFonts w:ascii="Times New Roman" w:hAnsi="Times New Roman" w:cs="Times New Roman"/>
          <w:color w:val="000000" w:themeColor="text1"/>
        </w:rPr>
      </w:pPr>
      <w:bookmarkStart w:id="194" w:name="_Toc88576178"/>
      <w:bookmarkStart w:id="195" w:name="_Toc100516484"/>
      <w:r w:rsidRPr="00975FBF">
        <w:rPr>
          <w:rFonts w:ascii="Times New Roman" w:hAnsi="Times New Roman" w:cs="Times New Roman"/>
          <w:color w:val="000000" w:themeColor="text1"/>
        </w:rPr>
        <w:t>DISPOSICIONES</w:t>
      </w:r>
      <w:r w:rsidRPr="00975FBF">
        <w:rPr>
          <w:rFonts w:ascii="Times New Roman" w:hAnsi="Times New Roman" w:cs="Times New Roman"/>
          <w:color w:val="000000" w:themeColor="text1"/>
          <w:spacing w:val="-5"/>
        </w:rPr>
        <w:t xml:space="preserve"> </w:t>
      </w:r>
      <w:r w:rsidRPr="00975FBF">
        <w:rPr>
          <w:rFonts w:ascii="Times New Roman" w:hAnsi="Times New Roman" w:cs="Times New Roman"/>
          <w:color w:val="000000" w:themeColor="text1"/>
        </w:rPr>
        <w:t>TRANSITORIAS:</w:t>
      </w:r>
      <w:bookmarkEnd w:id="194"/>
      <w:bookmarkEnd w:id="195"/>
    </w:p>
    <w:p w14:paraId="7F90074F" w14:textId="77777777" w:rsidR="00C33A5B" w:rsidRPr="00975FBF" w:rsidRDefault="00C33A5B" w:rsidP="00975FBF">
      <w:pPr>
        <w:pStyle w:val="Textoindependiente"/>
        <w:spacing w:before="2" w:line="360" w:lineRule="auto"/>
        <w:jc w:val="both"/>
        <w:rPr>
          <w:rFonts w:ascii="Times New Roman" w:hAnsi="Times New Roman" w:cs="Times New Roman"/>
          <w:b/>
          <w:color w:val="000000" w:themeColor="text1"/>
        </w:rPr>
      </w:pPr>
    </w:p>
    <w:p w14:paraId="53756041" w14:textId="77777777" w:rsidR="00C33A5B" w:rsidRPr="00975FBF" w:rsidRDefault="00C33A5B" w:rsidP="00975FBF">
      <w:pPr>
        <w:pStyle w:val="Textoindependiente"/>
        <w:spacing w:line="360" w:lineRule="auto"/>
        <w:ind w:left="102" w:right="121"/>
        <w:jc w:val="both"/>
        <w:rPr>
          <w:rFonts w:ascii="Times New Roman" w:hAnsi="Times New Roman" w:cs="Times New Roman"/>
          <w:color w:val="000000" w:themeColor="text1"/>
        </w:rPr>
      </w:pPr>
      <w:r w:rsidRPr="00975FBF">
        <w:rPr>
          <w:rFonts w:ascii="Times New Roman" w:hAnsi="Times New Roman" w:cs="Times New Roman"/>
          <w:color w:val="000000" w:themeColor="text1"/>
        </w:rPr>
        <w:t>-La</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Institución</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debe</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elaborar</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e</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iniciar</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un</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Diplomado</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Educación</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Virtual:</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Herramientas</w:t>
      </w:r>
      <w:r w:rsidRPr="00975FBF">
        <w:rPr>
          <w:rFonts w:ascii="Times New Roman" w:hAnsi="Times New Roman" w:cs="Times New Roman"/>
          <w:color w:val="000000" w:themeColor="text1"/>
          <w:spacing w:val="56"/>
        </w:rPr>
        <w:t xml:space="preserve"> </w:t>
      </w:r>
      <w:r w:rsidRPr="00975FBF">
        <w:rPr>
          <w:rFonts w:ascii="Times New Roman" w:hAnsi="Times New Roman" w:cs="Times New Roman"/>
          <w:color w:val="000000" w:themeColor="text1"/>
        </w:rPr>
        <w:t>y</w:t>
      </w:r>
      <w:r w:rsidRPr="00975FBF">
        <w:rPr>
          <w:rFonts w:ascii="Times New Roman" w:hAnsi="Times New Roman" w:cs="Times New Roman"/>
          <w:color w:val="000000" w:themeColor="text1"/>
          <w:spacing w:val="54"/>
        </w:rPr>
        <w:t xml:space="preserve"> </w:t>
      </w:r>
      <w:r w:rsidRPr="00975FBF">
        <w:rPr>
          <w:rFonts w:ascii="Times New Roman" w:hAnsi="Times New Roman" w:cs="Times New Roman"/>
          <w:color w:val="000000" w:themeColor="text1"/>
        </w:rPr>
        <w:t>Estrategias,</w:t>
      </w:r>
      <w:r w:rsidRPr="00975FBF">
        <w:rPr>
          <w:rFonts w:ascii="Times New Roman" w:hAnsi="Times New Roman" w:cs="Times New Roman"/>
          <w:color w:val="000000" w:themeColor="text1"/>
          <w:spacing w:val="57"/>
        </w:rPr>
        <w:t xml:space="preserve"> </w:t>
      </w:r>
      <w:r w:rsidRPr="00975FBF">
        <w:rPr>
          <w:rFonts w:ascii="Times New Roman" w:hAnsi="Times New Roman" w:cs="Times New Roman"/>
          <w:color w:val="000000" w:themeColor="text1"/>
        </w:rPr>
        <w:t>siendo</w:t>
      </w:r>
      <w:r w:rsidRPr="00975FBF">
        <w:rPr>
          <w:rFonts w:ascii="Times New Roman" w:hAnsi="Times New Roman" w:cs="Times New Roman"/>
          <w:color w:val="000000" w:themeColor="text1"/>
          <w:spacing w:val="56"/>
        </w:rPr>
        <w:t xml:space="preserve"> </w:t>
      </w:r>
      <w:r w:rsidRPr="00975FBF">
        <w:rPr>
          <w:rFonts w:ascii="Times New Roman" w:hAnsi="Times New Roman" w:cs="Times New Roman"/>
          <w:color w:val="000000" w:themeColor="text1"/>
        </w:rPr>
        <w:t>responsabilidad</w:t>
      </w:r>
      <w:r w:rsidRPr="00975FBF">
        <w:rPr>
          <w:rFonts w:ascii="Times New Roman" w:hAnsi="Times New Roman" w:cs="Times New Roman"/>
          <w:color w:val="000000" w:themeColor="text1"/>
          <w:spacing w:val="57"/>
        </w:rPr>
        <w:t xml:space="preserve"> </w:t>
      </w:r>
      <w:r w:rsidRPr="00975FBF">
        <w:rPr>
          <w:rFonts w:ascii="Times New Roman" w:hAnsi="Times New Roman" w:cs="Times New Roman"/>
          <w:color w:val="000000" w:themeColor="text1"/>
        </w:rPr>
        <w:t>de</w:t>
      </w:r>
      <w:r w:rsidRPr="00975FBF">
        <w:rPr>
          <w:rFonts w:ascii="Times New Roman" w:hAnsi="Times New Roman" w:cs="Times New Roman"/>
          <w:color w:val="000000" w:themeColor="text1"/>
          <w:spacing w:val="57"/>
        </w:rPr>
        <w:t xml:space="preserve"> </w:t>
      </w:r>
      <w:r w:rsidRPr="00975FBF">
        <w:rPr>
          <w:rFonts w:ascii="Times New Roman" w:hAnsi="Times New Roman" w:cs="Times New Roman"/>
          <w:color w:val="000000" w:themeColor="text1"/>
        </w:rPr>
        <w:t>cada</w:t>
      </w:r>
      <w:r w:rsidRPr="00975FBF">
        <w:rPr>
          <w:rFonts w:ascii="Times New Roman" w:hAnsi="Times New Roman" w:cs="Times New Roman"/>
          <w:color w:val="000000" w:themeColor="text1"/>
          <w:spacing w:val="57"/>
        </w:rPr>
        <w:t xml:space="preserve"> </w:t>
      </w:r>
      <w:r w:rsidRPr="00975FBF">
        <w:rPr>
          <w:rFonts w:ascii="Times New Roman" w:hAnsi="Times New Roman" w:cs="Times New Roman"/>
          <w:color w:val="000000" w:themeColor="text1"/>
        </w:rPr>
        <w:t>unidad</w:t>
      </w:r>
      <w:r w:rsidRPr="00975FBF">
        <w:rPr>
          <w:rFonts w:ascii="Times New Roman" w:hAnsi="Times New Roman" w:cs="Times New Roman"/>
          <w:color w:val="000000" w:themeColor="text1"/>
          <w:spacing w:val="57"/>
        </w:rPr>
        <w:t xml:space="preserve"> </w:t>
      </w:r>
      <w:r w:rsidRPr="00975FBF">
        <w:rPr>
          <w:rFonts w:ascii="Times New Roman" w:hAnsi="Times New Roman" w:cs="Times New Roman"/>
          <w:color w:val="000000" w:themeColor="text1"/>
        </w:rPr>
        <w:t>académica,</w:t>
      </w:r>
      <w:r w:rsidRPr="00975FBF">
        <w:rPr>
          <w:rFonts w:ascii="Times New Roman" w:hAnsi="Times New Roman" w:cs="Times New Roman"/>
          <w:color w:val="000000" w:themeColor="text1"/>
          <w:spacing w:val="-73"/>
        </w:rPr>
        <w:t xml:space="preserve"> </w:t>
      </w:r>
      <w:r w:rsidRPr="00975FBF">
        <w:rPr>
          <w:rFonts w:ascii="Times New Roman" w:hAnsi="Times New Roman" w:cs="Times New Roman"/>
          <w:color w:val="000000" w:themeColor="text1"/>
        </w:rPr>
        <w:t>que</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todos</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los</w:t>
      </w:r>
      <w:r w:rsidRPr="00975FBF">
        <w:rPr>
          <w:rFonts w:ascii="Times New Roman" w:hAnsi="Times New Roman" w:cs="Times New Roman"/>
          <w:color w:val="000000" w:themeColor="text1"/>
          <w:spacing w:val="-10"/>
        </w:rPr>
        <w:t xml:space="preserve"> </w:t>
      </w:r>
      <w:r w:rsidRPr="00975FBF">
        <w:rPr>
          <w:rFonts w:ascii="Times New Roman" w:hAnsi="Times New Roman" w:cs="Times New Roman"/>
          <w:color w:val="000000" w:themeColor="text1"/>
        </w:rPr>
        <w:t>docentes,</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participen</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en</w:t>
      </w:r>
      <w:r w:rsidRPr="00975FBF">
        <w:rPr>
          <w:rFonts w:ascii="Times New Roman" w:hAnsi="Times New Roman" w:cs="Times New Roman"/>
          <w:color w:val="000000" w:themeColor="text1"/>
          <w:spacing w:val="-7"/>
        </w:rPr>
        <w:t xml:space="preserve"> </w:t>
      </w:r>
      <w:r w:rsidRPr="00975FBF">
        <w:rPr>
          <w:rFonts w:ascii="Times New Roman" w:hAnsi="Times New Roman" w:cs="Times New Roman"/>
          <w:color w:val="000000" w:themeColor="text1"/>
        </w:rPr>
        <w:t>el</w:t>
      </w:r>
      <w:r w:rsidRPr="00975FBF">
        <w:rPr>
          <w:rFonts w:ascii="Times New Roman" w:hAnsi="Times New Roman" w:cs="Times New Roman"/>
          <w:color w:val="000000" w:themeColor="text1"/>
          <w:spacing w:val="-10"/>
        </w:rPr>
        <w:t xml:space="preserve"> </w:t>
      </w:r>
      <w:r w:rsidRPr="00975FBF">
        <w:rPr>
          <w:rFonts w:ascii="Times New Roman" w:hAnsi="Times New Roman" w:cs="Times New Roman"/>
          <w:color w:val="000000" w:themeColor="text1"/>
        </w:rPr>
        <w:t>mismo antes de brindar una materia para su impartición.</w:t>
      </w:r>
    </w:p>
    <w:p w14:paraId="58FA6F82" w14:textId="77777777" w:rsidR="00C33A5B" w:rsidRPr="00975FBF" w:rsidRDefault="00C33A5B" w:rsidP="00975FBF">
      <w:pPr>
        <w:pStyle w:val="Prrafodelista"/>
        <w:numPr>
          <w:ilvl w:val="0"/>
          <w:numId w:val="58"/>
        </w:numPr>
        <w:tabs>
          <w:tab w:val="left" w:pos="314"/>
        </w:tabs>
        <w:spacing w:before="199" w:line="360" w:lineRule="auto"/>
        <w:ind w:right="113" w:firstLine="0"/>
        <w:jc w:val="both"/>
        <w:rPr>
          <w:rFonts w:ascii="Times New Roman" w:hAnsi="Times New Roman" w:cs="Times New Roman"/>
          <w:color w:val="000000" w:themeColor="text1"/>
        </w:rPr>
      </w:pPr>
      <w:r w:rsidRPr="00975FBF">
        <w:rPr>
          <w:rFonts w:ascii="Times New Roman" w:hAnsi="Times New Roman" w:cs="Times New Roman"/>
          <w:color w:val="000000" w:themeColor="text1"/>
        </w:rPr>
        <w:t>Se creará un buzón virtual en la página web del INSTITUTO SUPERIOR TECNOLÓGICO DEL CLAUSTRO GÓMEZ para recibir y</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responder solicitudes de docentes y estudiantes referentes a situaciones que se</w:t>
      </w:r>
      <w:r w:rsidRPr="00975FBF">
        <w:rPr>
          <w:rFonts w:ascii="Times New Roman" w:hAnsi="Times New Roman" w:cs="Times New Roman"/>
          <w:color w:val="000000" w:themeColor="text1"/>
          <w:spacing w:val="1"/>
        </w:rPr>
        <w:t xml:space="preserve"> </w:t>
      </w:r>
      <w:r w:rsidRPr="00975FBF">
        <w:rPr>
          <w:rFonts w:ascii="Times New Roman" w:hAnsi="Times New Roman" w:cs="Times New Roman"/>
          <w:color w:val="000000" w:themeColor="text1"/>
        </w:rPr>
        <w:t>presenten</w:t>
      </w:r>
      <w:r w:rsidRPr="00975FBF">
        <w:rPr>
          <w:rFonts w:ascii="Times New Roman" w:hAnsi="Times New Roman" w:cs="Times New Roman"/>
          <w:color w:val="000000" w:themeColor="text1"/>
          <w:spacing w:val="-10"/>
        </w:rPr>
        <w:t xml:space="preserve"> </w:t>
      </w:r>
      <w:r w:rsidRPr="00975FBF">
        <w:rPr>
          <w:rFonts w:ascii="Times New Roman" w:hAnsi="Times New Roman" w:cs="Times New Roman"/>
          <w:color w:val="000000" w:themeColor="text1"/>
        </w:rPr>
        <w:t>en</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la</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modalidad</w:t>
      </w:r>
      <w:r w:rsidRPr="00975FBF">
        <w:rPr>
          <w:rFonts w:ascii="Times New Roman" w:hAnsi="Times New Roman" w:cs="Times New Roman"/>
          <w:color w:val="000000" w:themeColor="text1"/>
          <w:spacing w:val="-8"/>
        </w:rPr>
        <w:t xml:space="preserve"> </w:t>
      </w:r>
      <w:r w:rsidRPr="00975FBF">
        <w:rPr>
          <w:rFonts w:ascii="Times New Roman" w:hAnsi="Times New Roman" w:cs="Times New Roman"/>
          <w:color w:val="000000" w:themeColor="text1"/>
        </w:rPr>
        <w:t>virtual.</w:t>
      </w:r>
    </w:p>
    <w:p w14:paraId="1A94BC86" w14:textId="77777777" w:rsidR="00C33A5B" w:rsidRPr="00975FBF" w:rsidRDefault="00C33A5B" w:rsidP="00975FBF">
      <w:pPr>
        <w:pStyle w:val="Ttulo2"/>
        <w:spacing w:before="72" w:line="360" w:lineRule="auto"/>
        <w:ind w:right="123"/>
        <w:jc w:val="both"/>
        <w:rPr>
          <w:rFonts w:ascii="Times New Roman" w:hAnsi="Times New Roman" w:cs="Times New Roman"/>
          <w:color w:val="000000" w:themeColor="text1"/>
        </w:rPr>
      </w:pPr>
    </w:p>
    <w:p w14:paraId="5711228A" w14:textId="77777777" w:rsidR="00C33A5B" w:rsidRPr="00975FBF" w:rsidRDefault="00C33A5B" w:rsidP="00975FBF">
      <w:pPr>
        <w:pStyle w:val="Ttulo2"/>
        <w:spacing w:before="72" w:line="360" w:lineRule="auto"/>
        <w:ind w:right="123"/>
        <w:jc w:val="both"/>
        <w:rPr>
          <w:rFonts w:ascii="Times New Roman" w:hAnsi="Times New Roman" w:cs="Times New Roman"/>
          <w:color w:val="000000" w:themeColor="text1"/>
          <w:u w:val="single"/>
        </w:rPr>
      </w:pPr>
    </w:p>
    <w:p w14:paraId="4766FB5F" w14:textId="77777777" w:rsidR="00C33A5B" w:rsidRPr="00975FBF" w:rsidRDefault="00C33A5B" w:rsidP="00975FBF">
      <w:pPr>
        <w:pStyle w:val="Ttulo2"/>
        <w:spacing w:before="72" w:line="360" w:lineRule="auto"/>
        <w:ind w:left="0" w:right="123"/>
        <w:jc w:val="both"/>
        <w:rPr>
          <w:rFonts w:ascii="Times New Roman" w:hAnsi="Times New Roman" w:cs="Times New Roman"/>
          <w:color w:val="000000" w:themeColor="text1"/>
          <w:u w:val="single"/>
        </w:rPr>
      </w:pPr>
      <w:bookmarkStart w:id="196" w:name="_Toc88576179"/>
      <w:bookmarkStart w:id="197" w:name="_Toc100516485"/>
      <w:r w:rsidRPr="00975FBF">
        <w:rPr>
          <w:rFonts w:ascii="Times New Roman" w:hAnsi="Times New Roman" w:cs="Times New Roman"/>
          <w:color w:val="000000" w:themeColor="text1"/>
          <w:u w:val="single"/>
        </w:rPr>
        <w:t>8-POLÍTICA DE EVALUACIÓN DE LOS FACILITADORES</w:t>
      </w:r>
      <w:bookmarkEnd w:id="196"/>
      <w:bookmarkEnd w:id="197"/>
    </w:p>
    <w:p w14:paraId="54C65349"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198" w:name="_Toc88576180"/>
      <w:bookmarkStart w:id="199" w:name="_Toc100516486"/>
      <w:r w:rsidRPr="00975FBF">
        <w:rPr>
          <w:rFonts w:ascii="Times New Roman" w:hAnsi="Times New Roman" w:cs="Times New Roman"/>
          <w:b w:val="0"/>
          <w:bCs w:val="0"/>
          <w:color w:val="000000" w:themeColor="text1"/>
        </w:rPr>
        <w:t>Al finalizar cada curso o módulo el estudiante recibirá por medio de su correo electrónico o plataforma de comunicación una encuesta digital para evaluar las competencias de su profesor en la asignatura que impartió; en esa encuesta será reflejada las siguientes premisas:</w:t>
      </w:r>
      <w:bookmarkEnd w:id="198"/>
      <w:bookmarkEnd w:id="199"/>
    </w:p>
    <w:p w14:paraId="57760750"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200" w:name="_Toc88576181"/>
      <w:bookmarkStart w:id="201" w:name="_Toc100516487"/>
      <w:r w:rsidRPr="00975FBF">
        <w:rPr>
          <w:rFonts w:ascii="Times New Roman" w:hAnsi="Times New Roman" w:cs="Times New Roman"/>
          <w:b w:val="0"/>
          <w:bCs w:val="0"/>
          <w:color w:val="000000" w:themeColor="text1"/>
        </w:rPr>
        <w:t>ESCALAS</w:t>
      </w:r>
      <w:bookmarkEnd w:id="200"/>
      <w:bookmarkEnd w:id="201"/>
    </w:p>
    <w:p w14:paraId="66036233"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202" w:name="_Toc88576182"/>
      <w:bookmarkStart w:id="203" w:name="_Toc100516488"/>
      <w:r w:rsidRPr="00975FBF">
        <w:rPr>
          <w:rFonts w:ascii="Times New Roman" w:hAnsi="Times New Roman" w:cs="Times New Roman"/>
          <w:b w:val="0"/>
          <w:bCs w:val="0"/>
          <w:color w:val="000000" w:themeColor="text1"/>
        </w:rPr>
        <w:t>La escala que se estará usando es del 1 al 5, con las</w:t>
      </w:r>
      <w:bookmarkEnd w:id="202"/>
      <w:bookmarkEnd w:id="203"/>
    </w:p>
    <w:p w14:paraId="2ADB2C13"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204" w:name="_Toc88576183"/>
      <w:bookmarkStart w:id="205" w:name="_Toc100516489"/>
      <w:r w:rsidRPr="00975FBF">
        <w:rPr>
          <w:rFonts w:ascii="Times New Roman" w:hAnsi="Times New Roman" w:cs="Times New Roman"/>
          <w:b w:val="0"/>
          <w:bCs w:val="0"/>
          <w:color w:val="000000" w:themeColor="text1"/>
        </w:rPr>
        <w:t>siguientes etiquetas:</w:t>
      </w:r>
      <w:bookmarkEnd w:id="204"/>
      <w:bookmarkEnd w:id="205"/>
    </w:p>
    <w:p w14:paraId="35369DCF"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206" w:name="_Toc88576184"/>
      <w:bookmarkStart w:id="207" w:name="_Toc100516490"/>
      <w:r w:rsidRPr="00975FBF">
        <w:rPr>
          <w:rFonts w:ascii="Times New Roman" w:hAnsi="Times New Roman" w:cs="Times New Roman"/>
          <w:b w:val="0"/>
          <w:bCs w:val="0"/>
          <w:color w:val="000000" w:themeColor="text1"/>
        </w:rPr>
        <w:t>1 = Altamente en desacuerdo</w:t>
      </w:r>
      <w:bookmarkEnd w:id="206"/>
      <w:bookmarkEnd w:id="207"/>
    </w:p>
    <w:p w14:paraId="0B50DDED"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208" w:name="_Toc88576185"/>
      <w:bookmarkStart w:id="209" w:name="_Toc100516491"/>
      <w:r w:rsidRPr="00975FBF">
        <w:rPr>
          <w:rFonts w:ascii="Times New Roman" w:hAnsi="Times New Roman" w:cs="Times New Roman"/>
          <w:b w:val="0"/>
          <w:bCs w:val="0"/>
          <w:color w:val="000000" w:themeColor="text1"/>
        </w:rPr>
        <w:t>2 = En desacuerdo</w:t>
      </w:r>
      <w:bookmarkEnd w:id="208"/>
      <w:bookmarkEnd w:id="209"/>
    </w:p>
    <w:p w14:paraId="385E8AC4"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210" w:name="_Toc88576186"/>
      <w:bookmarkStart w:id="211" w:name="_Toc100516492"/>
      <w:r w:rsidRPr="00975FBF">
        <w:rPr>
          <w:rFonts w:ascii="Times New Roman" w:hAnsi="Times New Roman" w:cs="Times New Roman"/>
          <w:b w:val="0"/>
          <w:bCs w:val="0"/>
          <w:color w:val="000000" w:themeColor="text1"/>
        </w:rPr>
        <w:t>3 = Indiferente</w:t>
      </w:r>
      <w:bookmarkEnd w:id="210"/>
      <w:bookmarkEnd w:id="211"/>
    </w:p>
    <w:p w14:paraId="1DFE477D"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212" w:name="_Toc88576187"/>
      <w:bookmarkStart w:id="213" w:name="_Toc100516493"/>
      <w:r w:rsidRPr="00975FBF">
        <w:rPr>
          <w:rFonts w:ascii="Times New Roman" w:hAnsi="Times New Roman" w:cs="Times New Roman"/>
          <w:b w:val="0"/>
          <w:bCs w:val="0"/>
          <w:color w:val="000000" w:themeColor="text1"/>
        </w:rPr>
        <w:t>4 = De acuerdo</w:t>
      </w:r>
      <w:bookmarkEnd w:id="212"/>
      <w:bookmarkEnd w:id="213"/>
    </w:p>
    <w:p w14:paraId="3F09486C"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214" w:name="_Toc88576188"/>
      <w:bookmarkStart w:id="215" w:name="_Toc100516494"/>
      <w:r w:rsidRPr="00975FBF">
        <w:rPr>
          <w:rFonts w:ascii="Times New Roman" w:hAnsi="Times New Roman" w:cs="Times New Roman"/>
          <w:b w:val="0"/>
          <w:bCs w:val="0"/>
          <w:color w:val="000000" w:themeColor="text1"/>
        </w:rPr>
        <w:t>5 = Totalmente de acuerdo</w:t>
      </w:r>
      <w:bookmarkEnd w:id="214"/>
      <w:bookmarkEnd w:id="215"/>
    </w:p>
    <w:p w14:paraId="622C320C"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216" w:name="_Toc88576189"/>
      <w:bookmarkStart w:id="217" w:name="_Toc100516495"/>
      <w:r w:rsidRPr="00975FBF">
        <w:rPr>
          <w:rFonts w:ascii="Times New Roman" w:hAnsi="Times New Roman" w:cs="Times New Roman"/>
          <w:b w:val="0"/>
          <w:bCs w:val="0"/>
          <w:color w:val="000000" w:themeColor="text1"/>
        </w:rPr>
        <w:t xml:space="preserve">Todos los puntajes compuestos a partir de las respuestas se obtendrán promediando las </w:t>
      </w:r>
      <w:r w:rsidRPr="00975FBF">
        <w:rPr>
          <w:rFonts w:ascii="Times New Roman" w:hAnsi="Times New Roman" w:cs="Times New Roman"/>
          <w:b w:val="0"/>
          <w:bCs w:val="0"/>
          <w:color w:val="000000" w:themeColor="text1"/>
        </w:rPr>
        <w:lastRenderedPageBreak/>
        <w:t>respuestas de la dimensión correspondiente. Las gráficas de barras tienen en las Y valores que van del 1 al 5 y las X serán las dimensiones.</w:t>
      </w:r>
      <w:bookmarkEnd w:id="216"/>
      <w:bookmarkEnd w:id="217"/>
    </w:p>
    <w:p w14:paraId="5488D5E4" w14:textId="77777777" w:rsidR="00C33A5B" w:rsidRPr="00975FBF" w:rsidRDefault="00C33A5B" w:rsidP="00975FBF">
      <w:pPr>
        <w:pStyle w:val="Ttulo2"/>
        <w:spacing w:before="72" w:line="360" w:lineRule="auto"/>
        <w:ind w:right="123"/>
        <w:jc w:val="both"/>
        <w:rPr>
          <w:rFonts w:ascii="Times New Roman" w:hAnsi="Times New Roman" w:cs="Times New Roman"/>
          <w:color w:val="000000" w:themeColor="text1"/>
        </w:rPr>
      </w:pPr>
      <w:bookmarkStart w:id="218" w:name="_Toc88576190"/>
      <w:bookmarkStart w:id="219" w:name="_Toc100516496"/>
      <w:r w:rsidRPr="00975FBF">
        <w:rPr>
          <w:rFonts w:ascii="Times New Roman" w:hAnsi="Times New Roman" w:cs="Times New Roman"/>
          <w:color w:val="000000" w:themeColor="text1"/>
        </w:rPr>
        <w:t>Introducción</w:t>
      </w:r>
      <w:bookmarkEnd w:id="218"/>
      <w:bookmarkEnd w:id="219"/>
    </w:p>
    <w:p w14:paraId="20827C5F"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220" w:name="_Toc88576191"/>
      <w:bookmarkStart w:id="221" w:name="_Toc100516497"/>
      <w:r w:rsidRPr="00975FBF">
        <w:rPr>
          <w:rFonts w:ascii="Times New Roman" w:hAnsi="Times New Roman" w:cs="Times New Roman"/>
          <w:b w:val="0"/>
          <w:bCs w:val="0"/>
          <w:color w:val="000000" w:themeColor="text1"/>
        </w:rPr>
        <w:t>Este documento contiene la versión final del Cuestionario de Evaluación Docente para docentes y estudiantes del INSTITUTO SUPERIOR TECNOLÓGICO DEL CLAUSTRO GÓMEZ.</w:t>
      </w:r>
      <w:bookmarkEnd w:id="220"/>
      <w:bookmarkEnd w:id="221"/>
    </w:p>
    <w:p w14:paraId="48EA1B9B" w14:textId="77777777" w:rsidR="00C33A5B" w:rsidRPr="00975FBF" w:rsidRDefault="00C33A5B" w:rsidP="00975FBF">
      <w:pPr>
        <w:pStyle w:val="Ttulo2"/>
        <w:spacing w:before="72" w:line="360" w:lineRule="auto"/>
        <w:ind w:right="123"/>
        <w:jc w:val="both"/>
        <w:rPr>
          <w:rFonts w:ascii="Times New Roman" w:hAnsi="Times New Roman" w:cs="Times New Roman"/>
          <w:color w:val="000000" w:themeColor="text1"/>
        </w:rPr>
      </w:pPr>
      <w:bookmarkStart w:id="222" w:name="_Toc88576192"/>
      <w:bookmarkStart w:id="223" w:name="_Toc100516498"/>
      <w:r w:rsidRPr="00975FBF">
        <w:rPr>
          <w:rFonts w:ascii="Times New Roman" w:hAnsi="Times New Roman" w:cs="Times New Roman"/>
          <w:color w:val="000000" w:themeColor="text1"/>
        </w:rPr>
        <w:t>LISTA DE ENUNCIADOS POR DIMENSIÓN</w:t>
      </w:r>
      <w:bookmarkEnd w:id="222"/>
      <w:bookmarkEnd w:id="223"/>
    </w:p>
    <w:p w14:paraId="5831F401" w14:textId="77777777" w:rsidR="00C33A5B" w:rsidRPr="00975FBF" w:rsidRDefault="00C33A5B" w:rsidP="00975FBF">
      <w:pPr>
        <w:pStyle w:val="Ttulo2"/>
        <w:spacing w:before="72" w:line="360" w:lineRule="auto"/>
        <w:ind w:right="123"/>
        <w:jc w:val="both"/>
        <w:rPr>
          <w:rFonts w:ascii="Times New Roman" w:hAnsi="Times New Roman" w:cs="Times New Roman"/>
          <w:color w:val="000000" w:themeColor="text1"/>
          <w:u w:val="single"/>
        </w:rPr>
      </w:pPr>
      <w:bookmarkStart w:id="224" w:name="_Toc88576193"/>
      <w:bookmarkStart w:id="225" w:name="_Toc100516499"/>
      <w:r w:rsidRPr="00975FBF">
        <w:rPr>
          <w:rFonts w:ascii="Times New Roman" w:hAnsi="Times New Roman" w:cs="Times New Roman"/>
          <w:color w:val="000000" w:themeColor="text1"/>
          <w:u w:val="single"/>
        </w:rPr>
        <w:t>Dominio de la disciplina</w:t>
      </w:r>
      <w:bookmarkEnd w:id="224"/>
      <w:bookmarkEnd w:id="225"/>
    </w:p>
    <w:p w14:paraId="0F6ABD62"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226" w:name="_Toc88576194"/>
      <w:bookmarkStart w:id="227" w:name="_Toc100516500"/>
      <w:r w:rsidRPr="00975FBF">
        <w:rPr>
          <w:rFonts w:ascii="Times New Roman" w:hAnsi="Times New Roman" w:cs="Times New Roman"/>
          <w:b w:val="0"/>
          <w:bCs w:val="0"/>
          <w:color w:val="000000" w:themeColor="text1"/>
        </w:rPr>
        <w:t> Explica de manera clara los contenidos de la asignatura.</w:t>
      </w:r>
      <w:bookmarkEnd w:id="226"/>
      <w:bookmarkEnd w:id="227"/>
    </w:p>
    <w:p w14:paraId="0CF0051D"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228" w:name="_Toc88576195"/>
      <w:bookmarkStart w:id="229" w:name="_Toc100516501"/>
      <w:r w:rsidRPr="00975FBF">
        <w:rPr>
          <w:rFonts w:ascii="Times New Roman" w:hAnsi="Times New Roman" w:cs="Times New Roman"/>
          <w:b w:val="0"/>
          <w:bCs w:val="0"/>
          <w:color w:val="000000" w:themeColor="text1"/>
        </w:rPr>
        <w:t> Relaciona los contenidos de la asignatura con los contenidos de otras.</w:t>
      </w:r>
      <w:bookmarkEnd w:id="228"/>
      <w:bookmarkEnd w:id="229"/>
    </w:p>
    <w:p w14:paraId="6F00D8F6"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230" w:name="_Toc88576196"/>
      <w:bookmarkStart w:id="231" w:name="_Toc100516502"/>
      <w:r w:rsidRPr="00975FBF">
        <w:rPr>
          <w:rFonts w:ascii="Times New Roman" w:hAnsi="Times New Roman" w:cs="Times New Roman"/>
          <w:b w:val="0"/>
          <w:bCs w:val="0"/>
          <w:color w:val="000000" w:themeColor="text1"/>
        </w:rPr>
        <w:t> Resuelve las dudas relacionadas con los contenidos de la asignatura.</w:t>
      </w:r>
      <w:bookmarkEnd w:id="230"/>
      <w:bookmarkEnd w:id="231"/>
    </w:p>
    <w:p w14:paraId="0E9054C0"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232" w:name="_Toc88576197"/>
      <w:bookmarkStart w:id="233" w:name="_Toc100516503"/>
      <w:r w:rsidRPr="00975FBF">
        <w:rPr>
          <w:rFonts w:ascii="Times New Roman" w:hAnsi="Times New Roman" w:cs="Times New Roman"/>
          <w:b w:val="0"/>
          <w:bCs w:val="0"/>
          <w:color w:val="000000" w:themeColor="text1"/>
        </w:rPr>
        <w:t> Propone ejemplos o ejercicios que vinculan la asignatura con la práctica profesional.</w:t>
      </w:r>
      <w:bookmarkEnd w:id="232"/>
      <w:bookmarkEnd w:id="233"/>
    </w:p>
    <w:p w14:paraId="520FF522"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234" w:name="_Toc88576198"/>
      <w:bookmarkStart w:id="235" w:name="_Toc100516504"/>
      <w:r w:rsidRPr="00975FBF">
        <w:rPr>
          <w:rFonts w:ascii="Times New Roman" w:hAnsi="Times New Roman" w:cs="Times New Roman"/>
          <w:b w:val="0"/>
          <w:bCs w:val="0"/>
          <w:color w:val="000000" w:themeColor="text1"/>
        </w:rPr>
        <w:t> Explica la utilidad de los contenidos teóricos y prácticos para la actividad profesional.</w:t>
      </w:r>
      <w:bookmarkEnd w:id="234"/>
      <w:bookmarkEnd w:id="235"/>
    </w:p>
    <w:p w14:paraId="493BF9B6" w14:textId="77777777" w:rsidR="00C33A5B" w:rsidRPr="00975FBF" w:rsidRDefault="00C33A5B" w:rsidP="00975FBF">
      <w:pPr>
        <w:pStyle w:val="Ttulo2"/>
        <w:spacing w:before="72" w:line="360" w:lineRule="auto"/>
        <w:ind w:right="123"/>
        <w:jc w:val="both"/>
        <w:rPr>
          <w:rFonts w:ascii="Times New Roman" w:hAnsi="Times New Roman" w:cs="Times New Roman"/>
          <w:color w:val="000000" w:themeColor="text1"/>
          <w:u w:val="single"/>
        </w:rPr>
      </w:pPr>
      <w:bookmarkStart w:id="236" w:name="_Toc88576199"/>
      <w:bookmarkStart w:id="237" w:name="_Toc100516505"/>
      <w:r w:rsidRPr="00975FBF">
        <w:rPr>
          <w:rFonts w:ascii="Times New Roman" w:hAnsi="Times New Roman" w:cs="Times New Roman"/>
          <w:color w:val="000000" w:themeColor="text1"/>
          <w:u w:val="single"/>
        </w:rPr>
        <w:t>Planificación del curso</w:t>
      </w:r>
      <w:bookmarkEnd w:id="236"/>
      <w:bookmarkEnd w:id="237"/>
    </w:p>
    <w:p w14:paraId="1CE78539"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238" w:name="_Toc88576200"/>
      <w:bookmarkStart w:id="239" w:name="_Toc100516506"/>
      <w:r w:rsidRPr="00975FBF">
        <w:rPr>
          <w:rFonts w:ascii="Times New Roman" w:hAnsi="Times New Roman" w:cs="Times New Roman"/>
          <w:b w:val="0"/>
          <w:bCs w:val="0"/>
          <w:color w:val="000000" w:themeColor="text1"/>
        </w:rPr>
        <w:t> Cumple con los acuerdos establecidos al inicio de la asignatura.</w:t>
      </w:r>
      <w:bookmarkEnd w:id="238"/>
      <w:bookmarkEnd w:id="239"/>
    </w:p>
    <w:p w14:paraId="78EEA7D5"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240" w:name="_Toc88576201"/>
      <w:bookmarkStart w:id="241" w:name="_Toc100516507"/>
      <w:r w:rsidRPr="00975FBF">
        <w:rPr>
          <w:rFonts w:ascii="Times New Roman" w:hAnsi="Times New Roman" w:cs="Times New Roman"/>
          <w:b w:val="0"/>
          <w:bCs w:val="0"/>
          <w:color w:val="000000" w:themeColor="text1"/>
        </w:rPr>
        <w:t> Durante el curso establece las estrategias adecuadas necesarias para lograr el</w:t>
      </w:r>
      <w:bookmarkEnd w:id="240"/>
      <w:bookmarkEnd w:id="241"/>
    </w:p>
    <w:p w14:paraId="76A98532"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242" w:name="_Toc88576202"/>
      <w:bookmarkStart w:id="243" w:name="_Toc100516508"/>
      <w:r w:rsidRPr="00975FBF">
        <w:rPr>
          <w:rFonts w:ascii="Times New Roman" w:hAnsi="Times New Roman" w:cs="Times New Roman"/>
          <w:b w:val="0"/>
          <w:bCs w:val="0"/>
          <w:color w:val="000000" w:themeColor="text1"/>
        </w:rPr>
        <w:t>aprendizaje deseado.</w:t>
      </w:r>
      <w:bookmarkEnd w:id="242"/>
      <w:bookmarkEnd w:id="243"/>
    </w:p>
    <w:p w14:paraId="6067C1E1"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244" w:name="_Toc88576203"/>
      <w:bookmarkStart w:id="245" w:name="_Toc100516509"/>
      <w:r w:rsidRPr="00975FBF">
        <w:rPr>
          <w:rFonts w:ascii="Times New Roman" w:hAnsi="Times New Roman" w:cs="Times New Roman"/>
          <w:b w:val="0"/>
          <w:bCs w:val="0"/>
          <w:color w:val="000000" w:themeColor="text1"/>
        </w:rPr>
        <w:t> El programa presentado al principio de la asignatura se cubre totalmente.</w:t>
      </w:r>
      <w:bookmarkEnd w:id="244"/>
      <w:bookmarkEnd w:id="245"/>
      <w:r w:rsidRPr="00975FBF">
        <w:rPr>
          <w:rFonts w:ascii="Times New Roman" w:hAnsi="Times New Roman" w:cs="Times New Roman"/>
          <w:b w:val="0"/>
          <w:bCs w:val="0"/>
          <w:color w:val="000000" w:themeColor="text1"/>
        </w:rPr>
        <w:t xml:space="preserve"> </w:t>
      </w:r>
    </w:p>
    <w:p w14:paraId="0785B22D"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246" w:name="_Toc88576204"/>
      <w:bookmarkStart w:id="247" w:name="_Toc100516510"/>
      <w:r w:rsidRPr="00975FBF">
        <w:rPr>
          <w:rFonts w:ascii="Times New Roman" w:hAnsi="Times New Roman" w:cs="Times New Roman"/>
          <w:b w:val="0"/>
          <w:bCs w:val="0"/>
          <w:color w:val="000000" w:themeColor="text1"/>
        </w:rPr>
        <w:t>Ambientes de aprendizaje</w:t>
      </w:r>
      <w:bookmarkEnd w:id="246"/>
      <w:bookmarkEnd w:id="247"/>
    </w:p>
    <w:p w14:paraId="2F112F3B"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248" w:name="_Toc88576205"/>
      <w:bookmarkStart w:id="249" w:name="_Toc100516511"/>
      <w:r w:rsidRPr="00975FBF">
        <w:rPr>
          <w:rFonts w:ascii="Times New Roman" w:hAnsi="Times New Roman" w:cs="Times New Roman"/>
          <w:b w:val="0"/>
          <w:bCs w:val="0"/>
          <w:color w:val="000000" w:themeColor="text1"/>
        </w:rPr>
        <w:t> Incluye experiencias de aprendizaje en lugares diferentes al aula (talleres, laboratorios,</w:t>
      </w:r>
      <w:bookmarkEnd w:id="248"/>
      <w:bookmarkEnd w:id="249"/>
    </w:p>
    <w:p w14:paraId="414DBDD4"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250" w:name="_Toc88576206"/>
      <w:bookmarkStart w:id="251" w:name="_Toc100516512"/>
      <w:r w:rsidRPr="00975FBF">
        <w:rPr>
          <w:rFonts w:ascii="Times New Roman" w:hAnsi="Times New Roman" w:cs="Times New Roman"/>
          <w:b w:val="0"/>
          <w:bCs w:val="0"/>
          <w:color w:val="000000" w:themeColor="text1"/>
        </w:rPr>
        <w:t>empresa, comunidad, etc.).</w:t>
      </w:r>
      <w:bookmarkEnd w:id="250"/>
      <w:bookmarkEnd w:id="251"/>
    </w:p>
    <w:p w14:paraId="5E784E39"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252" w:name="_Toc88576207"/>
      <w:bookmarkStart w:id="253" w:name="_Toc100516513"/>
      <w:r w:rsidRPr="00975FBF">
        <w:rPr>
          <w:rFonts w:ascii="Times New Roman" w:hAnsi="Times New Roman" w:cs="Times New Roman"/>
          <w:b w:val="0"/>
          <w:bCs w:val="0"/>
          <w:color w:val="000000" w:themeColor="text1"/>
        </w:rPr>
        <w:t> Utiliza para el aprendizaje las herramientas de interacción de las tecnologías actuales de</w:t>
      </w:r>
      <w:bookmarkEnd w:id="252"/>
      <w:bookmarkEnd w:id="253"/>
    </w:p>
    <w:p w14:paraId="485DC33D"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254" w:name="_Toc88576208"/>
      <w:bookmarkStart w:id="255" w:name="_Toc100516514"/>
      <w:r w:rsidRPr="00975FBF">
        <w:rPr>
          <w:rFonts w:ascii="Times New Roman" w:hAnsi="Times New Roman" w:cs="Times New Roman"/>
          <w:b w:val="0"/>
          <w:bCs w:val="0"/>
          <w:color w:val="000000" w:themeColor="text1"/>
        </w:rPr>
        <w:t>la información (correo electrónico, chats, plataformas, etc.).</w:t>
      </w:r>
      <w:bookmarkEnd w:id="254"/>
      <w:bookmarkEnd w:id="255"/>
    </w:p>
    <w:p w14:paraId="5017CF87"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256" w:name="_Toc88576209"/>
      <w:bookmarkStart w:id="257" w:name="_Toc100516515"/>
      <w:r w:rsidRPr="00975FBF">
        <w:rPr>
          <w:rFonts w:ascii="Times New Roman" w:hAnsi="Times New Roman" w:cs="Times New Roman"/>
          <w:b w:val="0"/>
          <w:bCs w:val="0"/>
          <w:color w:val="000000" w:themeColor="text1"/>
        </w:rPr>
        <w:t> Organiza actividades que me permiten ejercitar mi expresión oral y escrita.</w:t>
      </w:r>
      <w:bookmarkEnd w:id="256"/>
      <w:bookmarkEnd w:id="257"/>
    </w:p>
    <w:p w14:paraId="3C815C1D"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258" w:name="_Toc88576210"/>
      <w:bookmarkStart w:id="259" w:name="_Toc100516516"/>
      <w:r w:rsidRPr="00975FBF">
        <w:rPr>
          <w:rFonts w:ascii="Times New Roman" w:hAnsi="Times New Roman" w:cs="Times New Roman"/>
          <w:b w:val="0"/>
          <w:bCs w:val="0"/>
          <w:color w:val="000000" w:themeColor="text1"/>
        </w:rPr>
        <w:t> Relaciona los contenidos de la asignatura con la industria y la sociedad a nivel local,</w:t>
      </w:r>
      <w:bookmarkEnd w:id="258"/>
      <w:bookmarkEnd w:id="259"/>
    </w:p>
    <w:p w14:paraId="49B797DB"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260" w:name="_Toc88576211"/>
      <w:bookmarkStart w:id="261" w:name="_Toc100516517"/>
      <w:r w:rsidRPr="00975FBF">
        <w:rPr>
          <w:rFonts w:ascii="Times New Roman" w:hAnsi="Times New Roman" w:cs="Times New Roman"/>
          <w:b w:val="0"/>
          <w:bCs w:val="0"/>
          <w:color w:val="000000" w:themeColor="text1"/>
        </w:rPr>
        <w:t>regional, nacional e internacional.</w:t>
      </w:r>
      <w:bookmarkEnd w:id="260"/>
      <w:bookmarkEnd w:id="261"/>
    </w:p>
    <w:p w14:paraId="234985CD"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262" w:name="_Toc88576212"/>
      <w:bookmarkStart w:id="263" w:name="_Toc100516518"/>
      <w:r w:rsidRPr="00975FBF">
        <w:rPr>
          <w:rFonts w:ascii="Times New Roman" w:hAnsi="Times New Roman" w:cs="Times New Roman"/>
          <w:b w:val="0"/>
          <w:bCs w:val="0"/>
          <w:color w:val="000000" w:themeColor="text1"/>
        </w:rPr>
        <w:t> Usa ejemplos y casos relacionados con la vida real.</w:t>
      </w:r>
      <w:bookmarkEnd w:id="262"/>
      <w:bookmarkEnd w:id="263"/>
    </w:p>
    <w:p w14:paraId="569EC9C3"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p>
    <w:p w14:paraId="24AF11D6" w14:textId="77777777" w:rsidR="00C33A5B" w:rsidRPr="00975FBF" w:rsidRDefault="00C33A5B" w:rsidP="00975FBF">
      <w:pPr>
        <w:pStyle w:val="Ttulo2"/>
        <w:spacing w:before="72" w:line="360" w:lineRule="auto"/>
        <w:ind w:right="123"/>
        <w:jc w:val="both"/>
        <w:rPr>
          <w:rFonts w:ascii="Times New Roman" w:hAnsi="Times New Roman" w:cs="Times New Roman"/>
          <w:color w:val="000000" w:themeColor="text1"/>
          <w:u w:val="single"/>
        </w:rPr>
      </w:pPr>
      <w:bookmarkStart w:id="264" w:name="_Toc88576213"/>
      <w:bookmarkStart w:id="265" w:name="_Toc100516519"/>
      <w:r w:rsidRPr="00975FBF">
        <w:rPr>
          <w:rFonts w:ascii="Times New Roman" w:hAnsi="Times New Roman" w:cs="Times New Roman"/>
          <w:color w:val="000000" w:themeColor="text1"/>
          <w:u w:val="single"/>
        </w:rPr>
        <w:lastRenderedPageBreak/>
        <w:t>Estrategias, métodos y técnicas</w:t>
      </w:r>
      <w:bookmarkEnd w:id="264"/>
      <w:bookmarkEnd w:id="265"/>
    </w:p>
    <w:p w14:paraId="6B4C09F8"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266" w:name="_Toc88576214"/>
      <w:bookmarkStart w:id="267" w:name="_Toc100516520"/>
      <w:r w:rsidRPr="00975FBF">
        <w:rPr>
          <w:rFonts w:ascii="Times New Roman" w:hAnsi="Times New Roman" w:cs="Times New Roman"/>
          <w:b w:val="0"/>
          <w:bCs w:val="0"/>
          <w:color w:val="000000" w:themeColor="text1"/>
        </w:rPr>
        <w:t> Adapta las actividades para atender los diferentes estilos de aprendizaje de los</w:t>
      </w:r>
      <w:bookmarkEnd w:id="266"/>
      <w:bookmarkEnd w:id="267"/>
    </w:p>
    <w:p w14:paraId="5F275705"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268" w:name="_Toc88576215"/>
      <w:bookmarkStart w:id="269" w:name="_Toc100516521"/>
      <w:r w:rsidRPr="00975FBF">
        <w:rPr>
          <w:rFonts w:ascii="Times New Roman" w:hAnsi="Times New Roman" w:cs="Times New Roman"/>
          <w:b w:val="0"/>
          <w:bCs w:val="0"/>
          <w:color w:val="000000" w:themeColor="text1"/>
        </w:rPr>
        <w:t>estudiantes.</w:t>
      </w:r>
      <w:bookmarkEnd w:id="268"/>
      <w:bookmarkEnd w:id="269"/>
    </w:p>
    <w:p w14:paraId="03423243"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270" w:name="_Toc88576216"/>
      <w:bookmarkStart w:id="271" w:name="_Toc100516522"/>
      <w:r w:rsidRPr="00975FBF">
        <w:rPr>
          <w:rFonts w:ascii="Times New Roman" w:hAnsi="Times New Roman" w:cs="Times New Roman"/>
          <w:b w:val="0"/>
          <w:bCs w:val="0"/>
          <w:color w:val="000000" w:themeColor="text1"/>
        </w:rPr>
        <w:t> Promueve el autodidactismo y la investigación</w:t>
      </w:r>
      <w:bookmarkEnd w:id="270"/>
      <w:bookmarkEnd w:id="271"/>
    </w:p>
    <w:p w14:paraId="1D8EE6D8"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272" w:name="_Toc88576217"/>
      <w:bookmarkStart w:id="273" w:name="_Toc100516523"/>
      <w:r w:rsidRPr="00975FBF">
        <w:rPr>
          <w:rFonts w:ascii="Times New Roman" w:hAnsi="Times New Roman" w:cs="Times New Roman"/>
          <w:b w:val="0"/>
          <w:bCs w:val="0"/>
          <w:color w:val="000000" w:themeColor="text1"/>
        </w:rPr>
        <w:t> Promueve actividades participativas que me permiten colaborar con mis compañeros</w:t>
      </w:r>
      <w:bookmarkEnd w:id="272"/>
      <w:bookmarkEnd w:id="273"/>
    </w:p>
    <w:p w14:paraId="0E3AB049"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274" w:name="_Toc88576218"/>
      <w:bookmarkStart w:id="275" w:name="_Toc100516524"/>
      <w:r w:rsidRPr="00975FBF">
        <w:rPr>
          <w:rFonts w:ascii="Times New Roman" w:hAnsi="Times New Roman" w:cs="Times New Roman"/>
          <w:b w:val="0"/>
          <w:bCs w:val="0"/>
          <w:color w:val="000000" w:themeColor="text1"/>
        </w:rPr>
        <w:t>con una actitud positiva.</w:t>
      </w:r>
      <w:bookmarkEnd w:id="274"/>
      <w:bookmarkEnd w:id="275"/>
    </w:p>
    <w:p w14:paraId="7C899364"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276" w:name="_Toc88576219"/>
      <w:bookmarkStart w:id="277" w:name="_Toc100516525"/>
      <w:r w:rsidRPr="00975FBF">
        <w:rPr>
          <w:rFonts w:ascii="Times New Roman" w:hAnsi="Times New Roman" w:cs="Times New Roman"/>
          <w:b w:val="0"/>
          <w:bCs w:val="0"/>
          <w:color w:val="000000" w:themeColor="text1"/>
        </w:rPr>
        <w:t> Estimula la reflexión sobre la manera en que aprendes.</w:t>
      </w:r>
      <w:bookmarkEnd w:id="276"/>
      <w:bookmarkEnd w:id="277"/>
    </w:p>
    <w:p w14:paraId="44E87058"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278" w:name="_Toc88576220"/>
      <w:bookmarkStart w:id="279" w:name="_Toc100516526"/>
      <w:r w:rsidRPr="00975FBF">
        <w:rPr>
          <w:rFonts w:ascii="Times New Roman" w:hAnsi="Times New Roman" w:cs="Times New Roman"/>
          <w:b w:val="0"/>
          <w:bCs w:val="0"/>
          <w:color w:val="000000" w:themeColor="text1"/>
        </w:rPr>
        <w:t> Se involucra en las actividades propuestas al grupo.</w:t>
      </w:r>
      <w:bookmarkEnd w:id="278"/>
      <w:bookmarkEnd w:id="279"/>
    </w:p>
    <w:p w14:paraId="242AB41E"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280" w:name="_Toc88576221"/>
      <w:bookmarkStart w:id="281" w:name="_Toc100516527"/>
      <w:r w:rsidRPr="00975FBF">
        <w:rPr>
          <w:rFonts w:ascii="Times New Roman" w:hAnsi="Times New Roman" w:cs="Times New Roman"/>
          <w:b w:val="0"/>
          <w:bCs w:val="0"/>
          <w:color w:val="000000" w:themeColor="text1"/>
        </w:rPr>
        <w:t> Presenta y expone las clases de manera organizada y estructurada.</w:t>
      </w:r>
      <w:bookmarkEnd w:id="280"/>
      <w:bookmarkEnd w:id="281"/>
    </w:p>
    <w:p w14:paraId="154C95B4"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282" w:name="_Toc88576222"/>
      <w:bookmarkStart w:id="283" w:name="_Toc100516528"/>
      <w:r w:rsidRPr="00975FBF">
        <w:rPr>
          <w:rFonts w:ascii="Times New Roman" w:hAnsi="Times New Roman" w:cs="Times New Roman"/>
          <w:b w:val="0"/>
          <w:bCs w:val="0"/>
          <w:color w:val="000000" w:themeColor="text1"/>
        </w:rPr>
        <w:t> Utiliza diversas estrategias, métodos, medios y materiales.</w:t>
      </w:r>
      <w:bookmarkEnd w:id="282"/>
      <w:bookmarkEnd w:id="283"/>
    </w:p>
    <w:p w14:paraId="3617D3B6" w14:textId="77777777" w:rsidR="00C33A5B" w:rsidRPr="00975FBF" w:rsidRDefault="00C33A5B" w:rsidP="00975FBF">
      <w:pPr>
        <w:pStyle w:val="Ttulo2"/>
        <w:spacing w:before="72" w:line="360" w:lineRule="auto"/>
        <w:ind w:right="123"/>
        <w:jc w:val="both"/>
        <w:rPr>
          <w:rFonts w:ascii="Times New Roman" w:hAnsi="Times New Roman" w:cs="Times New Roman"/>
          <w:color w:val="000000" w:themeColor="text1"/>
        </w:rPr>
      </w:pPr>
      <w:bookmarkStart w:id="284" w:name="_Toc88576223"/>
      <w:bookmarkStart w:id="285" w:name="_Toc100516529"/>
      <w:r w:rsidRPr="00975FBF">
        <w:rPr>
          <w:rFonts w:ascii="Times New Roman" w:hAnsi="Times New Roman" w:cs="Times New Roman"/>
          <w:color w:val="000000" w:themeColor="text1"/>
        </w:rPr>
        <w:t>Motivación</w:t>
      </w:r>
      <w:bookmarkEnd w:id="284"/>
      <w:bookmarkEnd w:id="285"/>
    </w:p>
    <w:p w14:paraId="4B21C53C"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286" w:name="_Toc88576224"/>
      <w:bookmarkStart w:id="287" w:name="_Toc100516530"/>
      <w:r w:rsidRPr="00975FBF">
        <w:rPr>
          <w:rFonts w:ascii="Times New Roman" w:hAnsi="Times New Roman" w:cs="Times New Roman"/>
          <w:b w:val="0"/>
          <w:bCs w:val="0"/>
          <w:color w:val="000000" w:themeColor="text1"/>
        </w:rPr>
        <w:t> Muestra compromiso y entusiasmo en sus actividades docentes.</w:t>
      </w:r>
      <w:bookmarkEnd w:id="286"/>
      <w:bookmarkEnd w:id="287"/>
    </w:p>
    <w:p w14:paraId="699859A6"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288" w:name="_Toc88576225"/>
      <w:bookmarkStart w:id="289" w:name="_Toc100516531"/>
      <w:r w:rsidRPr="00975FBF">
        <w:rPr>
          <w:rFonts w:ascii="Times New Roman" w:hAnsi="Times New Roman" w:cs="Times New Roman"/>
          <w:b w:val="0"/>
          <w:bCs w:val="0"/>
          <w:color w:val="000000" w:themeColor="text1"/>
        </w:rPr>
        <w:t> Toma en cuenta las necesidades, intereses y expectativas del grupo.</w:t>
      </w:r>
      <w:bookmarkEnd w:id="288"/>
      <w:bookmarkEnd w:id="289"/>
    </w:p>
    <w:p w14:paraId="14B420C1"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290" w:name="_Toc88576226"/>
      <w:bookmarkStart w:id="291" w:name="_Toc100516532"/>
      <w:r w:rsidRPr="00975FBF">
        <w:rPr>
          <w:rFonts w:ascii="Times New Roman" w:hAnsi="Times New Roman" w:cs="Times New Roman"/>
          <w:b w:val="0"/>
          <w:bCs w:val="0"/>
          <w:color w:val="000000" w:themeColor="text1"/>
        </w:rPr>
        <w:t> Propicia el desarrollo de un ambiente de respeto y confianza.</w:t>
      </w:r>
      <w:bookmarkEnd w:id="290"/>
      <w:bookmarkEnd w:id="291"/>
    </w:p>
    <w:p w14:paraId="5D5951B8"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292" w:name="_Toc88576227"/>
      <w:bookmarkStart w:id="293" w:name="_Toc100516533"/>
      <w:r w:rsidRPr="00975FBF">
        <w:rPr>
          <w:rFonts w:ascii="Times New Roman" w:hAnsi="Times New Roman" w:cs="Times New Roman"/>
          <w:b w:val="0"/>
          <w:bCs w:val="0"/>
          <w:color w:val="000000" w:themeColor="text1"/>
        </w:rPr>
        <w:t> Propicia la curiosidad y el deseo de aprender.</w:t>
      </w:r>
      <w:bookmarkEnd w:id="292"/>
      <w:bookmarkEnd w:id="293"/>
    </w:p>
    <w:p w14:paraId="46A0F63B"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294" w:name="_Toc88576228"/>
      <w:bookmarkStart w:id="295" w:name="_Toc100516534"/>
      <w:r w:rsidRPr="00975FBF">
        <w:rPr>
          <w:rFonts w:ascii="Times New Roman" w:hAnsi="Times New Roman" w:cs="Times New Roman"/>
          <w:b w:val="0"/>
          <w:bCs w:val="0"/>
          <w:color w:val="000000" w:themeColor="text1"/>
        </w:rPr>
        <w:t> Reconoce los éxitos y logros en las actividades de aprendizaje.</w:t>
      </w:r>
      <w:bookmarkEnd w:id="294"/>
      <w:bookmarkEnd w:id="295"/>
    </w:p>
    <w:p w14:paraId="28130EFA"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296" w:name="_Toc88576229"/>
      <w:bookmarkStart w:id="297" w:name="_Toc100516535"/>
      <w:r w:rsidRPr="00975FBF">
        <w:rPr>
          <w:rFonts w:ascii="Times New Roman" w:hAnsi="Times New Roman" w:cs="Times New Roman"/>
          <w:b w:val="0"/>
          <w:bCs w:val="0"/>
          <w:color w:val="000000" w:themeColor="text1"/>
        </w:rPr>
        <w:t> Existe la impresión de que se toman represalias con algunos estudiantes.</w:t>
      </w:r>
      <w:bookmarkEnd w:id="296"/>
      <w:bookmarkEnd w:id="297"/>
    </w:p>
    <w:p w14:paraId="7E32429E"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298" w:name="_Toc88576230"/>
      <w:bookmarkStart w:id="299" w:name="_Toc100516536"/>
      <w:r w:rsidRPr="00975FBF">
        <w:rPr>
          <w:rFonts w:ascii="Times New Roman" w:hAnsi="Times New Roman" w:cs="Times New Roman"/>
          <w:b w:val="0"/>
          <w:bCs w:val="0"/>
          <w:color w:val="000000" w:themeColor="text1"/>
        </w:rPr>
        <w:t> Hace interesante la asignatura.</w:t>
      </w:r>
      <w:bookmarkEnd w:id="298"/>
      <w:bookmarkEnd w:id="299"/>
    </w:p>
    <w:p w14:paraId="69329145" w14:textId="77777777" w:rsidR="00C33A5B" w:rsidRPr="00975FBF" w:rsidRDefault="00C33A5B" w:rsidP="00975FBF">
      <w:pPr>
        <w:pStyle w:val="Ttulo2"/>
        <w:spacing w:before="72" w:line="360" w:lineRule="auto"/>
        <w:ind w:right="123"/>
        <w:jc w:val="both"/>
        <w:rPr>
          <w:rFonts w:ascii="Times New Roman" w:hAnsi="Times New Roman" w:cs="Times New Roman"/>
          <w:color w:val="000000" w:themeColor="text1"/>
          <w:u w:val="single"/>
        </w:rPr>
      </w:pPr>
      <w:bookmarkStart w:id="300" w:name="_Toc88576231"/>
      <w:bookmarkStart w:id="301" w:name="_Toc100516537"/>
      <w:r w:rsidRPr="00975FBF">
        <w:rPr>
          <w:rFonts w:ascii="Times New Roman" w:hAnsi="Times New Roman" w:cs="Times New Roman"/>
          <w:color w:val="000000" w:themeColor="text1"/>
          <w:u w:val="single"/>
        </w:rPr>
        <w:t>Evaluación</w:t>
      </w:r>
      <w:bookmarkEnd w:id="300"/>
      <w:bookmarkEnd w:id="301"/>
    </w:p>
    <w:p w14:paraId="53FBF73B"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302" w:name="_Toc88576232"/>
      <w:bookmarkStart w:id="303" w:name="_Toc100516538"/>
      <w:r w:rsidRPr="00975FBF">
        <w:rPr>
          <w:rFonts w:ascii="Times New Roman" w:hAnsi="Times New Roman" w:cs="Times New Roman"/>
          <w:b w:val="0"/>
          <w:bCs w:val="0"/>
          <w:color w:val="000000" w:themeColor="text1"/>
        </w:rPr>
        <w:t> Identifica los conocimientos y habilidades de los estudiantes al inicio de la asignatura o</w:t>
      </w:r>
      <w:bookmarkEnd w:id="302"/>
      <w:bookmarkEnd w:id="303"/>
    </w:p>
    <w:p w14:paraId="0448733F"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304" w:name="_Toc88576233"/>
      <w:bookmarkStart w:id="305" w:name="_Toc100516539"/>
      <w:r w:rsidRPr="00975FBF">
        <w:rPr>
          <w:rFonts w:ascii="Times New Roman" w:hAnsi="Times New Roman" w:cs="Times New Roman"/>
          <w:b w:val="0"/>
          <w:bCs w:val="0"/>
          <w:color w:val="000000" w:themeColor="text1"/>
        </w:rPr>
        <w:t>de cada unidad.</w:t>
      </w:r>
      <w:bookmarkEnd w:id="304"/>
      <w:bookmarkEnd w:id="305"/>
    </w:p>
    <w:p w14:paraId="6A79DF12"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306" w:name="_Toc88576234"/>
      <w:bookmarkStart w:id="307" w:name="_Toc100516540"/>
      <w:r w:rsidRPr="00975FBF">
        <w:rPr>
          <w:rFonts w:ascii="Times New Roman" w:hAnsi="Times New Roman" w:cs="Times New Roman"/>
          <w:b w:val="0"/>
          <w:bCs w:val="0"/>
          <w:color w:val="000000" w:themeColor="text1"/>
        </w:rPr>
        <w:t> Proporciona información para realizar adecuadamente las actividades de evaluación.</w:t>
      </w:r>
      <w:bookmarkEnd w:id="306"/>
      <w:bookmarkEnd w:id="307"/>
    </w:p>
    <w:p w14:paraId="606FB5AA"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308" w:name="_Toc88576235"/>
      <w:bookmarkStart w:id="309" w:name="_Toc100516541"/>
      <w:r w:rsidRPr="00975FBF">
        <w:rPr>
          <w:rFonts w:ascii="Times New Roman" w:hAnsi="Times New Roman" w:cs="Times New Roman"/>
          <w:b w:val="0"/>
          <w:bCs w:val="0"/>
          <w:color w:val="000000" w:themeColor="text1"/>
        </w:rPr>
        <w:t> Toma en cuenta las actividades realizadas y los productos como evidencias para la</w:t>
      </w:r>
      <w:bookmarkEnd w:id="308"/>
      <w:bookmarkEnd w:id="309"/>
    </w:p>
    <w:p w14:paraId="38992BD3"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310" w:name="_Toc88576236"/>
      <w:bookmarkStart w:id="311" w:name="_Toc100516542"/>
      <w:r w:rsidRPr="00975FBF">
        <w:rPr>
          <w:rFonts w:ascii="Times New Roman" w:hAnsi="Times New Roman" w:cs="Times New Roman"/>
          <w:b w:val="0"/>
          <w:bCs w:val="0"/>
          <w:color w:val="000000" w:themeColor="text1"/>
        </w:rPr>
        <w:t>calificación y acreditación de la asignatura.</w:t>
      </w:r>
      <w:bookmarkEnd w:id="310"/>
      <w:bookmarkEnd w:id="311"/>
    </w:p>
    <w:p w14:paraId="67331B29"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312" w:name="_Toc88576237"/>
      <w:bookmarkStart w:id="313" w:name="_Toc100516543"/>
      <w:r w:rsidRPr="00975FBF">
        <w:rPr>
          <w:rFonts w:ascii="Times New Roman" w:hAnsi="Times New Roman" w:cs="Times New Roman"/>
          <w:b w:val="0"/>
          <w:bCs w:val="0"/>
          <w:color w:val="000000" w:themeColor="text1"/>
        </w:rPr>
        <w:t> Considera los resultados de la evaluación (asesorías, trabajos complementarios,</w:t>
      </w:r>
      <w:bookmarkEnd w:id="312"/>
      <w:bookmarkEnd w:id="313"/>
    </w:p>
    <w:p w14:paraId="2EA5E81C"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314" w:name="_Toc88576238"/>
      <w:bookmarkStart w:id="315" w:name="_Toc100516544"/>
      <w:r w:rsidRPr="00975FBF">
        <w:rPr>
          <w:rFonts w:ascii="Times New Roman" w:hAnsi="Times New Roman" w:cs="Times New Roman"/>
          <w:b w:val="0"/>
          <w:bCs w:val="0"/>
          <w:color w:val="000000" w:themeColor="text1"/>
        </w:rPr>
        <w:t>búsqueda de información, etc.) para realizar mejoras en el aprendizaje.</w:t>
      </w:r>
      <w:bookmarkEnd w:id="314"/>
      <w:bookmarkEnd w:id="315"/>
    </w:p>
    <w:p w14:paraId="2DC64973"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316" w:name="_Toc88576239"/>
      <w:bookmarkStart w:id="317" w:name="_Toc100516545"/>
      <w:r w:rsidRPr="00975FBF">
        <w:rPr>
          <w:rFonts w:ascii="Times New Roman" w:hAnsi="Times New Roman" w:cs="Times New Roman"/>
          <w:b w:val="0"/>
          <w:bCs w:val="0"/>
          <w:color w:val="000000" w:themeColor="text1"/>
        </w:rPr>
        <w:t> Da a conocer las calificaciones en el plazo establecido.</w:t>
      </w:r>
      <w:bookmarkEnd w:id="316"/>
      <w:bookmarkEnd w:id="317"/>
    </w:p>
    <w:p w14:paraId="2AFC7B00"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318" w:name="_Toc88576240"/>
      <w:bookmarkStart w:id="319" w:name="_Toc100516546"/>
      <w:r w:rsidRPr="00975FBF">
        <w:rPr>
          <w:rFonts w:ascii="Times New Roman" w:hAnsi="Times New Roman" w:cs="Times New Roman"/>
          <w:b w:val="0"/>
          <w:bCs w:val="0"/>
          <w:color w:val="000000" w:themeColor="text1"/>
        </w:rPr>
        <w:t> Da oportunidad de mejorar los resultados de la evaluación del aprendizaje.</w:t>
      </w:r>
      <w:bookmarkEnd w:id="318"/>
      <w:bookmarkEnd w:id="319"/>
    </w:p>
    <w:p w14:paraId="330767A6"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320" w:name="_Toc88576241"/>
      <w:bookmarkStart w:id="321" w:name="_Toc100516547"/>
      <w:r w:rsidRPr="00975FBF">
        <w:rPr>
          <w:rFonts w:ascii="Times New Roman" w:hAnsi="Times New Roman" w:cs="Times New Roman"/>
          <w:b w:val="0"/>
          <w:bCs w:val="0"/>
          <w:color w:val="000000" w:themeColor="text1"/>
        </w:rPr>
        <w:lastRenderedPageBreak/>
        <w:t> Muestra apertura para la corrección de errores de apreciación y evaluación.</w:t>
      </w:r>
      <w:bookmarkEnd w:id="320"/>
      <w:bookmarkEnd w:id="321"/>
    </w:p>
    <w:p w14:paraId="3E200B12"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322" w:name="_Toc88576242"/>
      <w:bookmarkStart w:id="323" w:name="_Toc100516548"/>
      <w:r w:rsidRPr="00975FBF">
        <w:rPr>
          <w:rFonts w:ascii="Times New Roman" w:hAnsi="Times New Roman" w:cs="Times New Roman"/>
          <w:b w:val="0"/>
          <w:bCs w:val="0"/>
          <w:color w:val="000000" w:themeColor="text1"/>
        </w:rPr>
        <w:t> Otorga calificaciones imparciales.</w:t>
      </w:r>
      <w:bookmarkEnd w:id="322"/>
      <w:bookmarkEnd w:id="323"/>
    </w:p>
    <w:p w14:paraId="6E557B1E" w14:textId="77777777" w:rsidR="00C33A5B" w:rsidRPr="00975FBF" w:rsidRDefault="00C33A5B" w:rsidP="00975FBF">
      <w:pPr>
        <w:pStyle w:val="Ttulo2"/>
        <w:spacing w:before="72" w:line="360" w:lineRule="auto"/>
        <w:ind w:right="123"/>
        <w:jc w:val="both"/>
        <w:rPr>
          <w:rFonts w:ascii="Times New Roman" w:hAnsi="Times New Roman" w:cs="Times New Roman"/>
          <w:color w:val="000000" w:themeColor="text1"/>
          <w:u w:val="single"/>
        </w:rPr>
      </w:pPr>
      <w:bookmarkStart w:id="324" w:name="_Toc88576243"/>
      <w:bookmarkStart w:id="325" w:name="_Toc100516549"/>
      <w:r w:rsidRPr="00975FBF">
        <w:rPr>
          <w:rFonts w:ascii="Times New Roman" w:hAnsi="Times New Roman" w:cs="Times New Roman"/>
          <w:color w:val="000000" w:themeColor="text1"/>
          <w:u w:val="single"/>
        </w:rPr>
        <w:t>Comunicación</w:t>
      </w:r>
      <w:bookmarkEnd w:id="324"/>
      <w:bookmarkEnd w:id="325"/>
    </w:p>
    <w:p w14:paraId="606115F9"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326" w:name="_Toc88576244"/>
      <w:bookmarkStart w:id="327" w:name="_Toc100516550"/>
      <w:r w:rsidRPr="00975FBF">
        <w:rPr>
          <w:rFonts w:ascii="Times New Roman" w:hAnsi="Times New Roman" w:cs="Times New Roman"/>
          <w:b w:val="0"/>
          <w:bCs w:val="0"/>
          <w:color w:val="000000" w:themeColor="text1"/>
        </w:rPr>
        <w:t> Desarrolla la clase en un clima de apertura y entendimiento.</w:t>
      </w:r>
      <w:bookmarkEnd w:id="326"/>
      <w:bookmarkEnd w:id="327"/>
    </w:p>
    <w:p w14:paraId="0794D6D7"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328" w:name="_Toc88576245"/>
      <w:bookmarkStart w:id="329" w:name="_Toc100516551"/>
      <w:r w:rsidRPr="00975FBF">
        <w:rPr>
          <w:rFonts w:ascii="Times New Roman" w:hAnsi="Times New Roman" w:cs="Times New Roman"/>
          <w:b w:val="0"/>
          <w:bCs w:val="0"/>
          <w:color w:val="000000" w:themeColor="text1"/>
        </w:rPr>
        <w:t> Escucha y toma en cuenta las opiniones de los estudiantes.</w:t>
      </w:r>
      <w:bookmarkEnd w:id="328"/>
      <w:bookmarkEnd w:id="329"/>
    </w:p>
    <w:p w14:paraId="7402A05D"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330" w:name="_Toc88576246"/>
      <w:bookmarkStart w:id="331" w:name="_Toc100516552"/>
      <w:r w:rsidRPr="00975FBF">
        <w:rPr>
          <w:rFonts w:ascii="Times New Roman" w:hAnsi="Times New Roman" w:cs="Times New Roman"/>
          <w:b w:val="0"/>
          <w:bCs w:val="0"/>
          <w:color w:val="000000" w:themeColor="text1"/>
        </w:rPr>
        <w:t> Muestra congruencia entre lo que dice y lo que hace.</w:t>
      </w:r>
      <w:bookmarkEnd w:id="330"/>
      <w:bookmarkEnd w:id="331"/>
    </w:p>
    <w:p w14:paraId="23CEFAB6"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332" w:name="_Toc88576247"/>
      <w:bookmarkStart w:id="333" w:name="_Toc100516553"/>
      <w:r w:rsidRPr="00975FBF">
        <w:rPr>
          <w:rFonts w:ascii="Times New Roman" w:hAnsi="Times New Roman" w:cs="Times New Roman"/>
          <w:b w:val="0"/>
          <w:bCs w:val="0"/>
          <w:color w:val="000000" w:themeColor="text1"/>
        </w:rPr>
        <w:t>Gestión del curso</w:t>
      </w:r>
      <w:bookmarkEnd w:id="332"/>
      <w:bookmarkEnd w:id="333"/>
    </w:p>
    <w:p w14:paraId="5674D362"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334" w:name="_Toc88576248"/>
      <w:bookmarkStart w:id="335" w:name="_Toc100516554"/>
      <w:r w:rsidRPr="00975FBF">
        <w:rPr>
          <w:rFonts w:ascii="Times New Roman" w:hAnsi="Times New Roman" w:cs="Times New Roman"/>
          <w:b w:val="0"/>
          <w:bCs w:val="0"/>
          <w:color w:val="000000" w:themeColor="text1"/>
        </w:rPr>
        <w:t> Es accesible y está dispuesto a brindarte ayuda académica.</w:t>
      </w:r>
      <w:bookmarkEnd w:id="334"/>
      <w:bookmarkEnd w:id="335"/>
    </w:p>
    <w:p w14:paraId="5ADE4A70"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336" w:name="_Toc88576249"/>
      <w:bookmarkStart w:id="337" w:name="_Toc100516555"/>
      <w:r w:rsidRPr="00975FBF">
        <w:rPr>
          <w:rFonts w:ascii="Times New Roman" w:hAnsi="Times New Roman" w:cs="Times New Roman"/>
          <w:b w:val="0"/>
          <w:bCs w:val="0"/>
          <w:color w:val="000000" w:themeColor="text1"/>
        </w:rPr>
        <w:t>Tecnología de la información y de la comunicación</w:t>
      </w:r>
      <w:bookmarkEnd w:id="336"/>
      <w:bookmarkEnd w:id="337"/>
    </w:p>
    <w:p w14:paraId="1CDAA3D9"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338" w:name="_Toc88576250"/>
      <w:bookmarkStart w:id="339" w:name="_Toc100516556"/>
      <w:r w:rsidRPr="00975FBF">
        <w:rPr>
          <w:rFonts w:ascii="Times New Roman" w:hAnsi="Times New Roman" w:cs="Times New Roman"/>
          <w:b w:val="0"/>
          <w:bCs w:val="0"/>
          <w:color w:val="000000" w:themeColor="text1"/>
        </w:rPr>
        <w:t> Emplea las tecnologías de la información y de la comunicación como un medio que</w:t>
      </w:r>
      <w:bookmarkEnd w:id="338"/>
      <w:bookmarkEnd w:id="339"/>
    </w:p>
    <w:p w14:paraId="0ACC8AA9"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340" w:name="_Toc88576251"/>
      <w:bookmarkStart w:id="341" w:name="_Toc100516557"/>
      <w:r w:rsidRPr="00975FBF">
        <w:rPr>
          <w:rFonts w:ascii="Times New Roman" w:hAnsi="Times New Roman" w:cs="Times New Roman"/>
          <w:b w:val="0"/>
          <w:bCs w:val="0"/>
          <w:color w:val="000000" w:themeColor="text1"/>
        </w:rPr>
        <w:t>facilite el aprendizaje de los estudiantes.</w:t>
      </w:r>
      <w:bookmarkEnd w:id="340"/>
      <w:bookmarkEnd w:id="341"/>
    </w:p>
    <w:p w14:paraId="63F02C2A"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342" w:name="_Toc88576252"/>
      <w:bookmarkStart w:id="343" w:name="_Toc100516558"/>
      <w:r w:rsidRPr="00975FBF">
        <w:rPr>
          <w:rFonts w:ascii="Times New Roman" w:hAnsi="Times New Roman" w:cs="Times New Roman"/>
          <w:b w:val="0"/>
          <w:bCs w:val="0"/>
          <w:color w:val="000000" w:themeColor="text1"/>
        </w:rPr>
        <w:t> Promueve el uso de diversas herramientas, particularmente las digitales, para gestionar</w:t>
      </w:r>
      <w:bookmarkEnd w:id="342"/>
      <w:bookmarkEnd w:id="343"/>
    </w:p>
    <w:p w14:paraId="0FDB3EFF"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344" w:name="_Toc88576253"/>
      <w:bookmarkStart w:id="345" w:name="_Toc100516559"/>
      <w:r w:rsidRPr="00975FBF">
        <w:rPr>
          <w:rFonts w:ascii="Times New Roman" w:hAnsi="Times New Roman" w:cs="Times New Roman"/>
          <w:b w:val="0"/>
          <w:bCs w:val="0"/>
          <w:color w:val="000000" w:themeColor="text1"/>
        </w:rPr>
        <w:t>(recabar, procesar, evaluar y usar) información.</w:t>
      </w:r>
      <w:bookmarkEnd w:id="344"/>
      <w:bookmarkEnd w:id="345"/>
    </w:p>
    <w:p w14:paraId="690C7A27"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346" w:name="_Toc88576254"/>
      <w:bookmarkStart w:id="347" w:name="_Toc100516560"/>
      <w:r w:rsidRPr="00975FBF">
        <w:rPr>
          <w:rFonts w:ascii="Times New Roman" w:hAnsi="Times New Roman" w:cs="Times New Roman"/>
          <w:b w:val="0"/>
          <w:bCs w:val="0"/>
          <w:color w:val="000000" w:themeColor="text1"/>
        </w:rPr>
        <w:t> Promueve el uso seguro, legal y ético de la información digital.</w:t>
      </w:r>
      <w:bookmarkEnd w:id="346"/>
      <w:bookmarkEnd w:id="347"/>
    </w:p>
    <w:p w14:paraId="1EB708E1"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348" w:name="_Toc88576255"/>
      <w:bookmarkStart w:id="349" w:name="_Toc100516561"/>
      <w:r w:rsidRPr="00975FBF">
        <w:rPr>
          <w:rFonts w:ascii="Times New Roman" w:hAnsi="Times New Roman" w:cs="Times New Roman"/>
          <w:b w:val="0"/>
          <w:bCs w:val="0"/>
          <w:color w:val="000000" w:themeColor="text1"/>
        </w:rPr>
        <w:t>SATISFACCIÓN GENERAL</w:t>
      </w:r>
      <w:bookmarkEnd w:id="348"/>
      <w:bookmarkEnd w:id="349"/>
    </w:p>
    <w:p w14:paraId="6EDC69FD"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350" w:name="_Toc88576256"/>
      <w:bookmarkStart w:id="351" w:name="_Toc100516562"/>
      <w:r w:rsidRPr="00975FBF">
        <w:rPr>
          <w:rFonts w:ascii="Times New Roman" w:hAnsi="Times New Roman" w:cs="Times New Roman"/>
          <w:b w:val="0"/>
          <w:bCs w:val="0"/>
          <w:color w:val="000000" w:themeColor="text1"/>
        </w:rPr>
        <w:t> En general, pienso que es un buen docente.</w:t>
      </w:r>
      <w:bookmarkEnd w:id="350"/>
      <w:bookmarkEnd w:id="351"/>
    </w:p>
    <w:p w14:paraId="18DB0F57"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352" w:name="_Toc88576257"/>
      <w:bookmarkStart w:id="353" w:name="_Toc100516563"/>
      <w:r w:rsidRPr="00975FBF">
        <w:rPr>
          <w:rFonts w:ascii="Times New Roman" w:hAnsi="Times New Roman" w:cs="Times New Roman"/>
          <w:b w:val="0"/>
          <w:bCs w:val="0"/>
          <w:color w:val="000000" w:themeColor="text1"/>
        </w:rPr>
        <w:t> Estoy satisfecha o satisfecho por mi nivel de desempeño y aprendizaje logrado gracias a</w:t>
      </w:r>
      <w:bookmarkEnd w:id="352"/>
      <w:bookmarkEnd w:id="353"/>
    </w:p>
    <w:p w14:paraId="26E83CF9"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354" w:name="_Toc88576258"/>
      <w:bookmarkStart w:id="355" w:name="_Toc100516564"/>
      <w:r w:rsidRPr="00975FBF">
        <w:rPr>
          <w:rFonts w:ascii="Times New Roman" w:hAnsi="Times New Roman" w:cs="Times New Roman"/>
          <w:b w:val="0"/>
          <w:bCs w:val="0"/>
          <w:color w:val="000000" w:themeColor="text1"/>
        </w:rPr>
        <w:t>la labor del docente.</w:t>
      </w:r>
      <w:bookmarkEnd w:id="354"/>
      <w:bookmarkEnd w:id="355"/>
    </w:p>
    <w:p w14:paraId="3677D10F"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356" w:name="_Toc88576259"/>
      <w:bookmarkStart w:id="357" w:name="_Toc100516565"/>
      <w:r w:rsidRPr="00975FBF">
        <w:rPr>
          <w:rFonts w:ascii="Times New Roman" w:hAnsi="Times New Roman" w:cs="Times New Roman"/>
          <w:b w:val="0"/>
          <w:bCs w:val="0"/>
          <w:color w:val="000000" w:themeColor="text1"/>
        </w:rPr>
        <w:t> Yo recomendaría a este docente</w:t>
      </w:r>
      <w:bookmarkEnd w:id="356"/>
      <w:bookmarkEnd w:id="357"/>
    </w:p>
    <w:p w14:paraId="2D9BF38F"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p>
    <w:p w14:paraId="52DB76E3" w14:textId="77777777" w:rsidR="00C33A5B" w:rsidRPr="00975FBF" w:rsidRDefault="00C33A5B" w:rsidP="00975FBF">
      <w:pPr>
        <w:pStyle w:val="Ttulo2"/>
        <w:spacing w:before="72" w:line="360" w:lineRule="auto"/>
        <w:ind w:left="0" w:right="123"/>
        <w:jc w:val="both"/>
        <w:rPr>
          <w:rFonts w:ascii="Times New Roman" w:hAnsi="Times New Roman" w:cs="Times New Roman"/>
          <w:color w:val="000000" w:themeColor="text1"/>
          <w:u w:val="single"/>
        </w:rPr>
      </w:pPr>
      <w:bookmarkStart w:id="358" w:name="_Toc88576260"/>
      <w:bookmarkStart w:id="359" w:name="_Toc100516566"/>
      <w:r w:rsidRPr="00975FBF">
        <w:rPr>
          <w:rFonts w:ascii="Times New Roman" w:hAnsi="Times New Roman" w:cs="Times New Roman"/>
          <w:color w:val="000000" w:themeColor="text1"/>
          <w:u w:val="single"/>
        </w:rPr>
        <w:t>9-DESCRIPCIÓN Y EVIDENCIA DE LA INFRAESTRUCTURAS TECNOLÓGICAS Y DE LA PLATAFORMA EDUCATIVA INTERACTIVA, INSTALADA Y OPERATIVA.</w:t>
      </w:r>
      <w:bookmarkEnd w:id="358"/>
      <w:bookmarkEnd w:id="359"/>
    </w:p>
    <w:p w14:paraId="486CB64F"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bookmarkStart w:id="360" w:name="_Toc88576261"/>
      <w:bookmarkStart w:id="361" w:name="_Toc100516567"/>
      <w:r w:rsidRPr="00975FBF">
        <w:rPr>
          <w:rFonts w:ascii="Times New Roman" w:hAnsi="Times New Roman" w:cs="Times New Roman"/>
          <w:b w:val="0"/>
          <w:bCs w:val="0"/>
          <w:color w:val="000000" w:themeColor="text1"/>
        </w:rPr>
        <w:t>Se constata por este medio que el INSTITUTO SUPERIOR TECNOLÓGICO DEL CLAUSTRO GÓMEZ posee la descripción de recurso tecnológico siguiente:</w:t>
      </w:r>
      <w:bookmarkEnd w:id="360"/>
      <w:bookmarkEnd w:id="361"/>
    </w:p>
    <w:p w14:paraId="0D9AD85B" w14:textId="77777777" w:rsidR="00C33A5B" w:rsidRPr="00975FBF" w:rsidRDefault="00C33A5B" w:rsidP="00975FBF">
      <w:pPr>
        <w:pStyle w:val="Ttulo2"/>
        <w:keepNext/>
        <w:keepLines/>
        <w:widowControl/>
        <w:numPr>
          <w:ilvl w:val="0"/>
          <w:numId w:val="64"/>
        </w:numPr>
        <w:autoSpaceDE/>
        <w:autoSpaceDN/>
        <w:spacing w:before="72" w:line="360" w:lineRule="auto"/>
        <w:ind w:left="720" w:right="123"/>
        <w:jc w:val="both"/>
        <w:rPr>
          <w:rFonts w:ascii="Times New Roman" w:hAnsi="Times New Roman" w:cs="Times New Roman"/>
          <w:b w:val="0"/>
          <w:bCs w:val="0"/>
          <w:color w:val="000000" w:themeColor="text1"/>
        </w:rPr>
      </w:pPr>
      <w:bookmarkStart w:id="362" w:name="_Toc88576262"/>
      <w:bookmarkStart w:id="363" w:name="_Toc100516568"/>
      <w:r w:rsidRPr="00975FBF">
        <w:rPr>
          <w:rFonts w:ascii="Times New Roman" w:hAnsi="Times New Roman" w:cs="Times New Roman"/>
          <w:b w:val="0"/>
          <w:bCs w:val="0"/>
          <w:color w:val="000000" w:themeColor="text1"/>
        </w:rPr>
        <w:t>Plataforma Interactiva de Google Suite Pro de Paga contratada por nosotros al servidor para el uso de las herramientas de Google Meet, Google Classroom.</w:t>
      </w:r>
      <w:bookmarkEnd w:id="362"/>
      <w:bookmarkEnd w:id="363"/>
    </w:p>
    <w:p w14:paraId="086AE4DE" w14:textId="77777777" w:rsidR="00C33A5B" w:rsidRPr="00975FBF" w:rsidRDefault="00C33A5B" w:rsidP="00975FBF">
      <w:pPr>
        <w:pStyle w:val="Ttulo2"/>
        <w:spacing w:before="72" w:line="360" w:lineRule="auto"/>
        <w:ind w:left="924" w:right="123"/>
        <w:jc w:val="both"/>
        <w:rPr>
          <w:rFonts w:ascii="Times New Roman" w:hAnsi="Times New Roman" w:cs="Times New Roman"/>
          <w:color w:val="000000" w:themeColor="text1"/>
        </w:rPr>
      </w:pPr>
      <w:bookmarkStart w:id="364" w:name="_Toc88576263"/>
      <w:bookmarkStart w:id="365" w:name="_Toc100516569"/>
      <w:r w:rsidRPr="00975FBF">
        <w:rPr>
          <w:rFonts w:ascii="Times New Roman" w:hAnsi="Times New Roman" w:cs="Times New Roman"/>
          <w:color w:val="000000" w:themeColor="text1"/>
        </w:rPr>
        <w:t>PRUEBA DE SOPORTE</w:t>
      </w:r>
      <w:bookmarkEnd w:id="364"/>
      <w:bookmarkEnd w:id="365"/>
    </w:p>
    <w:p w14:paraId="07DAC8E8" w14:textId="77777777" w:rsidR="00C33A5B" w:rsidRPr="00975FBF" w:rsidRDefault="00C33A5B" w:rsidP="00975FBF">
      <w:pPr>
        <w:shd w:val="clear" w:color="auto" w:fill="FFFFFF"/>
        <w:spacing w:after="120" w:line="360" w:lineRule="auto"/>
        <w:jc w:val="both"/>
        <w:outlineLvl w:val="0"/>
        <w:rPr>
          <w:rFonts w:ascii="Times New Roman" w:eastAsia="Times New Roman" w:hAnsi="Times New Roman" w:cs="Times New Roman"/>
          <w:color w:val="000000" w:themeColor="text1"/>
          <w:kern w:val="36"/>
          <w:sz w:val="22"/>
          <w:szCs w:val="22"/>
          <w:lang w:val="es-MX" w:eastAsia="es-MX"/>
        </w:rPr>
      </w:pPr>
      <w:bookmarkStart w:id="366" w:name="_Toc88576264"/>
      <w:bookmarkStart w:id="367" w:name="_Toc100516570"/>
      <w:r w:rsidRPr="00975FBF">
        <w:rPr>
          <w:rFonts w:ascii="Times New Roman" w:eastAsia="Times New Roman" w:hAnsi="Times New Roman" w:cs="Times New Roman"/>
          <w:color w:val="000000" w:themeColor="text1"/>
          <w:kern w:val="36"/>
          <w:sz w:val="22"/>
          <w:szCs w:val="22"/>
          <w:lang w:val="es-MX" w:eastAsia="es-MX"/>
        </w:rPr>
        <w:t>Información personal</w:t>
      </w:r>
      <w:bookmarkEnd w:id="366"/>
      <w:bookmarkEnd w:id="367"/>
    </w:p>
    <w:p w14:paraId="6F5A1EDB" w14:textId="77777777" w:rsidR="00C33A5B" w:rsidRPr="00975FBF" w:rsidRDefault="00C33A5B" w:rsidP="00975FBF">
      <w:pPr>
        <w:shd w:val="clear" w:color="auto" w:fill="FFFFFF"/>
        <w:spacing w:line="360" w:lineRule="auto"/>
        <w:jc w:val="both"/>
        <w:rPr>
          <w:rFonts w:ascii="Times New Roman" w:eastAsia="Times New Roman" w:hAnsi="Times New Roman" w:cs="Times New Roman"/>
          <w:color w:val="000000" w:themeColor="text1"/>
          <w:spacing w:val="1"/>
          <w:sz w:val="22"/>
          <w:szCs w:val="22"/>
          <w:lang w:val="es-MX" w:eastAsia="es-MX"/>
        </w:rPr>
      </w:pPr>
      <w:r w:rsidRPr="00975FBF">
        <w:rPr>
          <w:rFonts w:ascii="Times New Roman" w:eastAsia="Times New Roman" w:hAnsi="Times New Roman" w:cs="Times New Roman"/>
          <w:color w:val="000000" w:themeColor="text1"/>
          <w:spacing w:val="1"/>
          <w:sz w:val="22"/>
          <w:szCs w:val="22"/>
          <w:lang w:val="es-MX" w:eastAsia="es-MX"/>
        </w:rPr>
        <w:lastRenderedPageBreak/>
        <w:t>Información sobre ti y tus preferencias en los servicios de Google</w:t>
      </w:r>
    </w:p>
    <w:p w14:paraId="6F5EA8B3" w14:textId="77777777" w:rsidR="00C33A5B" w:rsidRPr="00975FBF" w:rsidRDefault="00C33A5B" w:rsidP="00975FBF">
      <w:pPr>
        <w:shd w:val="clear" w:color="auto" w:fill="FFFFFF"/>
        <w:spacing w:line="360" w:lineRule="auto"/>
        <w:jc w:val="both"/>
        <w:outlineLvl w:val="1"/>
        <w:rPr>
          <w:rFonts w:ascii="Times New Roman" w:eastAsia="Times New Roman" w:hAnsi="Times New Roman" w:cs="Times New Roman"/>
          <w:color w:val="000000" w:themeColor="text1"/>
          <w:sz w:val="22"/>
          <w:szCs w:val="22"/>
          <w:lang w:val="es-MX" w:eastAsia="es-MX"/>
        </w:rPr>
      </w:pPr>
      <w:bookmarkStart w:id="368" w:name="_Toc88576265"/>
      <w:bookmarkStart w:id="369" w:name="_Toc100516571"/>
      <w:r w:rsidRPr="00975FBF">
        <w:rPr>
          <w:rFonts w:ascii="Times New Roman" w:eastAsia="Times New Roman" w:hAnsi="Times New Roman" w:cs="Times New Roman"/>
          <w:color w:val="000000" w:themeColor="text1"/>
          <w:sz w:val="22"/>
          <w:szCs w:val="22"/>
          <w:lang w:val="es-MX" w:eastAsia="es-MX"/>
        </w:rPr>
        <w:t>La información de tu perfil en los servicios de Google</w:t>
      </w:r>
      <w:bookmarkEnd w:id="368"/>
      <w:bookmarkEnd w:id="369"/>
    </w:p>
    <w:p w14:paraId="1D7ABFA9" w14:textId="77777777" w:rsidR="00C33A5B" w:rsidRPr="00975FBF" w:rsidRDefault="00C33A5B" w:rsidP="00975FBF">
      <w:pPr>
        <w:shd w:val="clear" w:color="auto" w:fill="FFFFFF"/>
        <w:spacing w:before="180" w:line="360" w:lineRule="auto"/>
        <w:jc w:val="both"/>
        <w:rPr>
          <w:rFonts w:ascii="Times New Roman" w:eastAsia="Times New Roman" w:hAnsi="Times New Roman" w:cs="Times New Roman"/>
          <w:color w:val="000000" w:themeColor="text1"/>
          <w:spacing w:val="1"/>
          <w:sz w:val="22"/>
          <w:szCs w:val="22"/>
          <w:lang w:val="es-MX" w:eastAsia="es-MX"/>
        </w:rPr>
      </w:pPr>
      <w:r w:rsidRPr="00975FBF">
        <w:rPr>
          <w:rFonts w:ascii="Times New Roman" w:eastAsia="Times New Roman" w:hAnsi="Times New Roman" w:cs="Times New Roman"/>
          <w:color w:val="000000" w:themeColor="text1"/>
          <w:spacing w:val="1"/>
          <w:sz w:val="22"/>
          <w:szCs w:val="22"/>
          <w:lang w:val="es-MX" w:eastAsia="es-MX"/>
        </w:rPr>
        <w:t>Información personal y opciones para gestionarla. Puedes hacer que parte de esta información, como tus detalles de contacto, esté visible para otros usuarios. De este modo, les resultará más fácil ponerse en contacto contigo. También puedes ver un resumen de tus perfiles.</w:t>
      </w:r>
    </w:p>
    <w:p w14:paraId="091767C7" w14:textId="77777777" w:rsidR="00C33A5B" w:rsidRPr="00975FBF" w:rsidRDefault="00C33A5B" w:rsidP="00975FBF">
      <w:pPr>
        <w:shd w:val="clear" w:color="auto" w:fill="FFFFFF"/>
        <w:spacing w:line="360" w:lineRule="auto"/>
        <w:jc w:val="both"/>
        <w:rPr>
          <w:rFonts w:ascii="Times New Roman" w:eastAsia="Times New Roman" w:hAnsi="Times New Roman" w:cs="Times New Roman"/>
          <w:color w:val="000000" w:themeColor="text1"/>
          <w:spacing w:val="3"/>
          <w:sz w:val="22"/>
          <w:szCs w:val="22"/>
          <w:lang w:val="es-MX" w:eastAsia="es-MX"/>
        </w:rPr>
      </w:pPr>
      <w:r w:rsidRPr="00975FBF">
        <w:rPr>
          <w:rFonts w:ascii="Times New Roman" w:eastAsia="Times New Roman" w:hAnsi="Times New Roman" w:cs="Times New Roman"/>
          <w:noProof/>
          <w:color w:val="000000" w:themeColor="text1"/>
          <w:spacing w:val="3"/>
          <w:sz w:val="22"/>
          <w:szCs w:val="22"/>
          <w:lang w:eastAsia="es-VE"/>
        </w:rPr>
        <w:drawing>
          <wp:inline distT="0" distB="0" distL="0" distR="0" wp14:anchorId="02925B07" wp14:editId="43BAC0B5">
            <wp:extent cx="3429000" cy="12192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0" cy="1219200"/>
                    </a:xfrm>
                    <a:prstGeom prst="rect">
                      <a:avLst/>
                    </a:prstGeom>
                    <a:noFill/>
                    <a:ln>
                      <a:noFill/>
                    </a:ln>
                  </pic:spPr>
                </pic:pic>
              </a:graphicData>
            </a:graphic>
          </wp:inline>
        </w:drawing>
      </w:r>
    </w:p>
    <w:p w14:paraId="61F4E54E" w14:textId="77777777" w:rsidR="00C33A5B" w:rsidRPr="00975FBF" w:rsidRDefault="00C33A5B" w:rsidP="00975FBF">
      <w:pPr>
        <w:shd w:val="clear" w:color="auto" w:fill="FFFFFF"/>
        <w:spacing w:line="360" w:lineRule="auto"/>
        <w:jc w:val="both"/>
        <w:outlineLvl w:val="1"/>
        <w:rPr>
          <w:rFonts w:ascii="Times New Roman" w:eastAsia="Times New Roman" w:hAnsi="Times New Roman" w:cs="Times New Roman"/>
          <w:color w:val="000000" w:themeColor="text1"/>
          <w:sz w:val="22"/>
          <w:szCs w:val="22"/>
          <w:lang w:val="es-MX" w:eastAsia="es-MX"/>
        </w:rPr>
      </w:pPr>
      <w:bookmarkStart w:id="370" w:name="_Toc88576266"/>
      <w:bookmarkStart w:id="371" w:name="_Toc100516572"/>
      <w:r w:rsidRPr="00975FBF">
        <w:rPr>
          <w:rFonts w:ascii="Times New Roman" w:eastAsia="Times New Roman" w:hAnsi="Times New Roman" w:cs="Times New Roman"/>
          <w:color w:val="000000" w:themeColor="text1"/>
          <w:sz w:val="22"/>
          <w:szCs w:val="22"/>
          <w:lang w:val="es-MX" w:eastAsia="es-MX"/>
        </w:rPr>
        <w:t>Información básica</w:t>
      </w:r>
      <w:bookmarkEnd w:id="370"/>
      <w:bookmarkEnd w:id="371"/>
    </w:p>
    <w:p w14:paraId="0B0DBB07" w14:textId="77777777" w:rsidR="00C33A5B" w:rsidRPr="00975FBF" w:rsidRDefault="00C33A5B" w:rsidP="00975FBF">
      <w:pPr>
        <w:shd w:val="clear" w:color="auto" w:fill="FFFFFF"/>
        <w:spacing w:line="360" w:lineRule="auto"/>
        <w:jc w:val="both"/>
        <w:rPr>
          <w:rFonts w:ascii="Times New Roman" w:eastAsia="Times New Roman" w:hAnsi="Times New Roman" w:cs="Times New Roman"/>
          <w:color w:val="000000" w:themeColor="text1"/>
          <w:spacing w:val="3"/>
          <w:sz w:val="22"/>
          <w:szCs w:val="22"/>
          <w:lang w:val="es-MX" w:eastAsia="es-MX"/>
        </w:rPr>
      </w:pPr>
      <w:r w:rsidRPr="00975FBF">
        <w:rPr>
          <w:rFonts w:ascii="Times New Roman" w:eastAsia="Times New Roman" w:hAnsi="Times New Roman" w:cs="Times New Roman"/>
          <w:color w:val="000000" w:themeColor="text1"/>
          <w:spacing w:val="3"/>
          <w:sz w:val="22"/>
          <w:szCs w:val="22"/>
          <w:lang w:val="es-MX" w:eastAsia="es-MX"/>
        </w:rPr>
        <w:t>Es posible que otros usuarios puedan ver parte de la información al usar los servicios de Google. </w:t>
      </w:r>
      <w:hyperlink r:id="rId12" w:tgtFrame="_blank" w:history="1">
        <w:r w:rsidRPr="00975FBF">
          <w:rPr>
            <w:rFonts w:ascii="Times New Roman" w:eastAsia="Times New Roman" w:hAnsi="Times New Roman" w:cs="Times New Roman"/>
            <w:color w:val="000000" w:themeColor="text1"/>
            <w:spacing w:val="3"/>
            <w:sz w:val="22"/>
            <w:szCs w:val="22"/>
            <w:lang w:val="es-MX" w:eastAsia="es-MX"/>
          </w:rPr>
          <w:t>Más información</w:t>
        </w:r>
      </w:hyperlink>
    </w:p>
    <w:p w14:paraId="28CCBF48" w14:textId="77777777" w:rsidR="00C33A5B" w:rsidRPr="00975FBF" w:rsidRDefault="00C33A5B" w:rsidP="00975FBF">
      <w:pPr>
        <w:shd w:val="clear" w:color="auto" w:fill="FFFFFF"/>
        <w:spacing w:line="360" w:lineRule="auto"/>
        <w:jc w:val="both"/>
        <w:outlineLvl w:val="2"/>
        <w:rPr>
          <w:rFonts w:ascii="Times New Roman" w:eastAsia="Times New Roman" w:hAnsi="Times New Roman" w:cs="Times New Roman"/>
          <w:caps/>
          <w:color w:val="000000" w:themeColor="text1"/>
          <w:spacing w:val="17"/>
          <w:sz w:val="22"/>
          <w:szCs w:val="22"/>
          <w:lang w:val="es-MX" w:eastAsia="es-MX"/>
        </w:rPr>
      </w:pPr>
      <w:bookmarkStart w:id="372" w:name="_Toc88576267"/>
      <w:bookmarkStart w:id="373" w:name="_Toc100516573"/>
      <w:r w:rsidRPr="00975FBF">
        <w:rPr>
          <w:rFonts w:ascii="Times New Roman" w:eastAsia="Times New Roman" w:hAnsi="Times New Roman" w:cs="Times New Roman"/>
          <w:caps/>
          <w:color w:val="000000" w:themeColor="text1"/>
          <w:spacing w:val="17"/>
          <w:sz w:val="22"/>
          <w:szCs w:val="22"/>
          <w:lang w:val="es-MX" w:eastAsia="es-MX"/>
        </w:rPr>
        <w:t>FOTO</w:t>
      </w:r>
      <w:bookmarkEnd w:id="372"/>
      <w:bookmarkEnd w:id="373"/>
    </w:p>
    <w:p w14:paraId="51D2E86C" w14:textId="77777777" w:rsidR="00C33A5B" w:rsidRPr="00975FBF" w:rsidRDefault="00C33A5B" w:rsidP="00975FBF">
      <w:pPr>
        <w:shd w:val="clear" w:color="auto" w:fill="FFFFFF"/>
        <w:spacing w:line="360" w:lineRule="auto"/>
        <w:jc w:val="both"/>
        <w:rPr>
          <w:rFonts w:ascii="Times New Roman" w:eastAsia="Times New Roman" w:hAnsi="Times New Roman" w:cs="Times New Roman"/>
          <w:color w:val="000000" w:themeColor="text1"/>
          <w:spacing w:val="3"/>
          <w:sz w:val="22"/>
          <w:szCs w:val="22"/>
          <w:lang w:val="es-MX" w:eastAsia="es-MX"/>
        </w:rPr>
      </w:pPr>
      <w:r w:rsidRPr="00975FBF">
        <w:rPr>
          <w:rFonts w:ascii="Times New Roman" w:eastAsia="Times New Roman" w:hAnsi="Times New Roman" w:cs="Times New Roman"/>
          <w:color w:val="000000" w:themeColor="text1"/>
          <w:spacing w:val="3"/>
          <w:sz w:val="22"/>
          <w:szCs w:val="22"/>
          <w:lang w:val="es-MX" w:eastAsia="es-MX"/>
        </w:rPr>
        <w:t>No puedes cambiar la foto de esta cuenta</w:t>
      </w:r>
    </w:p>
    <w:p w14:paraId="232B6B13" w14:textId="77777777" w:rsidR="00C33A5B" w:rsidRPr="00975FBF" w:rsidRDefault="00C33A5B" w:rsidP="00975FBF">
      <w:pPr>
        <w:shd w:val="clear" w:color="auto" w:fill="FFFFFF"/>
        <w:spacing w:line="360" w:lineRule="auto"/>
        <w:jc w:val="both"/>
        <w:rPr>
          <w:rFonts w:ascii="Times New Roman" w:eastAsia="Times New Roman" w:hAnsi="Times New Roman" w:cs="Times New Roman"/>
          <w:color w:val="000000" w:themeColor="text1"/>
          <w:spacing w:val="3"/>
          <w:sz w:val="22"/>
          <w:szCs w:val="22"/>
          <w:lang w:val="es-MX" w:eastAsia="es-MX"/>
        </w:rPr>
      </w:pPr>
      <w:r w:rsidRPr="00975FBF">
        <w:rPr>
          <w:rFonts w:ascii="Times New Roman" w:eastAsia="Times New Roman" w:hAnsi="Times New Roman" w:cs="Times New Roman"/>
          <w:noProof/>
          <w:color w:val="000000" w:themeColor="text1"/>
          <w:spacing w:val="3"/>
          <w:sz w:val="22"/>
          <w:szCs w:val="22"/>
          <w:lang w:eastAsia="es-VE"/>
        </w:rPr>
        <w:drawing>
          <wp:inline distT="0" distB="0" distL="0" distR="0" wp14:anchorId="6E7FBD30" wp14:editId="3589DEB0">
            <wp:extent cx="571500" cy="5715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14:paraId="53B78AB2" w14:textId="77777777" w:rsidR="00C33A5B" w:rsidRPr="00975FBF" w:rsidRDefault="00C33A5B" w:rsidP="00975FBF">
      <w:pPr>
        <w:shd w:val="clear" w:color="auto" w:fill="FFFFFF"/>
        <w:spacing w:line="360" w:lineRule="auto"/>
        <w:jc w:val="both"/>
        <w:rPr>
          <w:rFonts w:ascii="Times New Roman" w:eastAsia="Times New Roman" w:hAnsi="Times New Roman" w:cs="Times New Roman"/>
          <w:color w:val="000000" w:themeColor="text1"/>
          <w:spacing w:val="3"/>
          <w:sz w:val="22"/>
          <w:szCs w:val="22"/>
          <w:lang w:val="es-MX" w:eastAsia="es-MX"/>
        </w:rPr>
      </w:pPr>
    </w:p>
    <w:p w14:paraId="4350C3DA" w14:textId="77777777" w:rsidR="00C33A5B" w:rsidRPr="00975FBF" w:rsidRDefault="00C33A5B" w:rsidP="00975FBF">
      <w:pPr>
        <w:shd w:val="clear" w:color="auto" w:fill="FFFFFF"/>
        <w:spacing w:line="360" w:lineRule="auto"/>
        <w:jc w:val="both"/>
        <w:outlineLvl w:val="1"/>
        <w:rPr>
          <w:rFonts w:ascii="Times New Roman" w:eastAsia="Times New Roman" w:hAnsi="Times New Roman" w:cs="Times New Roman"/>
          <w:color w:val="000000" w:themeColor="text1"/>
          <w:sz w:val="22"/>
          <w:szCs w:val="22"/>
          <w:lang w:val="es-MX" w:eastAsia="es-MX"/>
        </w:rPr>
      </w:pPr>
      <w:bookmarkStart w:id="374" w:name="_Toc88576268"/>
      <w:bookmarkStart w:id="375" w:name="_Toc100516574"/>
      <w:r w:rsidRPr="00975FBF">
        <w:rPr>
          <w:rFonts w:ascii="Times New Roman" w:eastAsia="Times New Roman" w:hAnsi="Times New Roman" w:cs="Times New Roman"/>
          <w:color w:val="000000" w:themeColor="text1"/>
          <w:sz w:val="22"/>
          <w:szCs w:val="22"/>
          <w:lang w:val="es-MX" w:eastAsia="es-MX"/>
        </w:rPr>
        <w:t>Información de contacto</w:t>
      </w:r>
      <w:bookmarkEnd w:id="374"/>
      <w:bookmarkEnd w:id="375"/>
      <w:r w:rsidRPr="00975FBF">
        <w:rPr>
          <w:rFonts w:ascii="Times New Roman" w:eastAsia="Times New Roman" w:hAnsi="Times New Roman" w:cs="Times New Roman"/>
          <w:color w:val="000000" w:themeColor="text1"/>
          <w:spacing w:val="3"/>
          <w:sz w:val="22"/>
          <w:szCs w:val="22"/>
          <w:lang w:val="es-MX" w:eastAsia="es-MX"/>
        </w:rPr>
        <w:fldChar w:fldCharType="begin"/>
      </w:r>
      <w:r w:rsidRPr="00975FBF">
        <w:rPr>
          <w:rFonts w:ascii="Times New Roman" w:eastAsia="Times New Roman" w:hAnsi="Times New Roman" w:cs="Times New Roman"/>
          <w:color w:val="000000" w:themeColor="text1"/>
          <w:spacing w:val="3"/>
          <w:sz w:val="22"/>
          <w:szCs w:val="22"/>
          <w:lang w:val="es-MX" w:eastAsia="es-MX"/>
        </w:rPr>
        <w:instrText xml:space="preserve"> HYPERLINK "mailto:</w:instrText>
      </w:r>
    </w:p>
    <w:p w14:paraId="0C765F56" w14:textId="77777777" w:rsidR="00C33A5B" w:rsidRPr="00975FBF" w:rsidRDefault="00C33A5B" w:rsidP="00975FBF">
      <w:pPr>
        <w:shd w:val="clear" w:color="auto" w:fill="FFFFFF"/>
        <w:spacing w:line="360" w:lineRule="auto"/>
        <w:jc w:val="both"/>
        <w:outlineLvl w:val="2"/>
        <w:rPr>
          <w:rFonts w:ascii="Times New Roman" w:eastAsia="Times New Roman" w:hAnsi="Times New Roman" w:cs="Times New Roman"/>
          <w:caps/>
          <w:color w:val="000000" w:themeColor="text1"/>
          <w:spacing w:val="17"/>
          <w:sz w:val="22"/>
          <w:szCs w:val="22"/>
          <w:lang w:val="es-MX" w:eastAsia="es-MX"/>
        </w:rPr>
      </w:pPr>
      <w:r w:rsidRPr="00975FBF">
        <w:rPr>
          <w:rFonts w:ascii="Times New Roman" w:eastAsia="Times New Roman" w:hAnsi="Times New Roman" w:cs="Times New Roman"/>
          <w:caps/>
          <w:color w:val="000000" w:themeColor="text1"/>
          <w:spacing w:val="17"/>
          <w:sz w:val="22"/>
          <w:szCs w:val="22"/>
          <w:lang w:val="es-MX" w:eastAsia="es-MX"/>
        </w:rPr>
        <w:instrText>CORREO ELECTRÓNICO</w:instrText>
      </w:r>
    </w:p>
    <w:p w14:paraId="34341141" w14:textId="77777777" w:rsidR="00C33A5B" w:rsidRPr="00975FBF" w:rsidRDefault="00C33A5B" w:rsidP="00975FBF">
      <w:pPr>
        <w:shd w:val="clear" w:color="auto" w:fill="FFFFFF"/>
        <w:spacing w:line="360" w:lineRule="auto"/>
        <w:jc w:val="both"/>
        <w:rPr>
          <w:rFonts w:ascii="Times New Roman" w:eastAsia="Times New Roman" w:hAnsi="Times New Roman" w:cs="Times New Roman"/>
          <w:color w:val="000000" w:themeColor="text1"/>
          <w:spacing w:val="1"/>
          <w:sz w:val="22"/>
          <w:szCs w:val="22"/>
          <w:lang w:val="es-MX" w:eastAsia="es-MX"/>
        </w:rPr>
      </w:pPr>
      <w:r w:rsidRPr="00975FBF">
        <w:rPr>
          <w:rFonts w:ascii="Times New Roman" w:eastAsia="Times New Roman" w:hAnsi="Times New Roman" w:cs="Times New Roman"/>
          <w:color w:val="000000" w:themeColor="text1"/>
          <w:spacing w:val="1"/>
          <w:sz w:val="22"/>
          <w:szCs w:val="22"/>
          <w:lang w:val="es-MX" w:eastAsia="es-MX"/>
        </w:rPr>
        <w:instrText>educativa@claustrogpanama.org</w:instrText>
      </w:r>
    </w:p>
    <w:p w14:paraId="4C86A821" w14:textId="77777777" w:rsidR="00C33A5B" w:rsidRPr="00975FBF" w:rsidRDefault="00C33A5B" w:rsidP="00975FBF">
      <w:pPr>
        <w:shd w:val="clear" w:color="auto" w:fill="FFFFFF"/>
        <w:spacing w:line="360" w:lineRule="auto"/>
        <w:jc w:val="both"/>
        <w:rPr>
          <w:rFonts w:ascii="Times New Roman" w:eastAsia="Times New Roman" w:hAnsi="Times New Roman" w:cs="Times New Roman"/>
          <w:color w:val="000000" w:themeColor="text1"/>
          <w:spacing w:val="1"/>
          <w:sz w:val="22"/>
          <w:szCs w:val="22"/>
          <w:lang w:val="es-MX" w:eastAsia="es-MX"/>
        </w:rPr>
      </w:pPr>
      <w:r w:rsidRPr="00975FBF">
        <w:rPr>
          <w:rFonts w:ascii="Times New Roman" w:eastAsia="Times New Roman" w:hAnsi="Times New Roman" w:cs="Times New Roman"/>
          <w:color w:val="000000" w:themeColor="text1"/>
          <w:spacing w:val="1"/>
          <w:sz w:val="22"/>
          <w:szCs w:val="22"/>
          <w:lang w:val="es-MX" w:eastAsia="es-MX"/>
        </w:rPr>
        <w:instrText>claustroeducativo@gmail.com</w:instrText>
      </w:r>
    </w:p>
    <w:p w14:paraId="64ECD8B2" w14:textId="77777777" w:rsidR="00C33A5B" w:rsidRPr="00975FBF" w:rsidRDefault="00C33A5B" w:rsidP="00975FBF">
      <w:pPr>
        <w:shd w:val="clear" w:color="auto" w:fill="FFFFFF"/>
        <w:spacing w:line="360" w:lineRule="auto"/>
        <w:jc w:val="both"/>
        <w:rPr>
          <w:rFonts w:ascii="Times New Roman" w:eastAsia="Times New Roman" w:hAnsi="Times New Roman" w:cs="Times New Roman"/>
          <w:color w:val="000000" w:themeColor="text1"/>
          <w:spacing w:val="1"/>
          <w:sz w:val="22"/>
          <w:szCs w:val="22"/>
          <w:lang w:val="es-MX" w:eastAsia="es-MX"/>
        </w:rPr>
      </w:pPr>
      <w:r w:rsidRPr="00975FBF">
        <w:rPr>
          <w:rFonts w:ascii="Times New Roman" w:eastAsia="Times New Roman" w:hAnsi="Times New Roman" w:cs="Times New Roman"/>
          <w:color w:val="000000" w:themeColor="text1"/>
          <w:spacing w:val="1"/>
          <w:sz w:val="22"/>
          <w:szCs w:val="22"/>
          <w:lang w:val="es-MX" w:eastAsia="es-MX"/>
        </w:rPr>
        <w:instrText>educativa@claustrogpanama.org.test-google-a.com</w:instrText>
      </w:r>
    </w:p>
    <w:p w14:paraId="6D421547" w14:textId="77777777" w:rsidR="00C33A5B" w:rsidRPr="00975FBF" w:rsidRDefault="00C33A5B" w:rsidP="00975FBF">
      <w:pPr>
        <w:shd w:val="clear" w:color="auto" w:fill="FFFFFF"/>
        <w:spacing w:line="360" w:lineRule="auto"/>
        <w:jc w:val="both"/>
        <w:rPr>
          <w:rFonts w:ascii="Times New Roman" w:eastAsia="Times New Roman" w:hAnsi="Times New Roman" w:cs="Times New Roman"/>
          <w:color w:val="000000" w:themeColor="text1"/>
          <w:spacing w:val="3"/>
          <w:sz w:val="22"/>
          <w:szCs w:val="22"/>
          <w:lang w:val="es-MX" w:eastAsia="es-MX"/>
        </w:rPr>
      </w:pPr>
    </w:p>
    <w:p w14:paraId="1B374539" w14:textId="77777777" w:rsidR="00C33A5B" w:rsidRPr="00975FBF" w:rsidRDefault="00C33A5B" w:rsidP="00975FBF">
      <w:pPr>
        <w:shd w:val="clear" w:color="auto" w:fill="FFFFFF"/>
        <w:spacing w:line="360" w:lineRule="auto"/>
        <w:jc w:val="both"/>
        <w:rPr>
          <w:rStyle w:val="Hipervnculo"/>
          <w:rFonts w:ascii="Times New Roman" w:eastAsia="Times New Roman" w:hAnsi="Times New Roman" w:cs="Times New Roman"/>
          <w:color w:val="000000" w:themeColor="text1"/>
          <w:spacing w:val="3"/>
          <w:sz w:val="22"/>
          <w:szCs w:val="22"/>
          <w:lang w:val="es-MX" w:eastAsia="es-MX"/>
        </w:rPr>
      </w:pPr>
      <w:r w:rsidRPr="00975FBF">
        <w:rPr>
          <w:rFonts w:ascii="Times New Roman" w:eastAsia="Times New Roman" w:hAnsi="Times New Roman" w:cs="Times New Roman"/>
          <w:color w:val="000000" w:themeColor="text1"/>
          <w:spacing w:val="3"/>
          <w:sz w:val="22"/>
          <w:szCs w:val="22"/>
          <w:lang w:val="es-MX" w:eastAsia="es-MX"/>
        </w:rPr>
        <w:instrText xml:space="preserve">" </w:instrText>
      </w:r>
      <w:r w:rsidRPr="00975FBF">
        <w:rPr>
          <w:rFonts w:ascii="Times New Roman" w:eastAsia="Times New Roman" w:hAnsi="Times New Roman" w:cs="Times New Roman"/>
          <w:color w:val="000000" w:themeColor="text1"/>
          <w:spacing w:val="3"/>
          <w:sz w:val="22"/>
          <w:szCs w:val="22"/>
          <w:lang w:val="es-MX" w:eastAsia="es-MX"/>
        </w:rPr>
      </w:r>
      <w:r w:rsidRPr="00975FBF">
        <w:rPr>
          <w:rFonts w:ascii="Times New Roman" w:eastAsia="Times New Roman" w:hAnsi="Times New Roman" w:cs="Times New Roman"/>
          <w:color w:val="000000" w:themeColor="text1"/>
          <w:spacing w:val="3"/>
          <w:sz w:val="22"/>
          <w:szCs w:val="22"/>
          <w:lang w:val="es-MX" w:eastAsia="es-MX"/>
        </w:rPr>
        <w:fldChar w:fldCharType="separate"/>
      </w:r>
    </w:p>
    <w:p w14:paraId="32675C12" w14:textId="77777777" w:rsidR="00C33A5B" w:rsidRPr="00975FBF" w:rsidRDefault="00C33A5B" w:rsidP="00975FBF">
      <w:pPr>
        <w:shd w:val="clear" w:color="auto" w:fill="FFFFFF"/>
        <w:spacing w:line="360" w:lineRule="auto"/>
        <w:jc w:val="both"/>
        <w:outlineLvl w:val="2"/>
        <w:rPr>
          <w:rStyle w:val="Hipervnculo"/>
          <w:rFonts w:ascii="Times New Roman" w:eastAsia="Times New Roman" w:hAnsi="Times New Roman" w:cs="Times New Roman"/>
          <w:caps/>
          <w:color w:val="000000" w:themeColor="text1"/>
          <w:spacing w:val="17"/>
          <w:sz w:val="22"/>
          <w:szCs w:val="22"/>
          <w:lang w:val="es-MX" w:eastAsia="es-MX"/>
        </w:rPr>
      </w:pPr>
      <w:bookmarkStart w:id="376" w:name="_Toc88576269"/>
      <w:bookmarkStart w:id="377" w:name="_Toc100516575"/>
      <w:r w:rsidRPr="00975FBF">
        <w:rPr>
          <w:rStyle w:val="Hipervnculo"/>
          <w:rFonts w:ascii="Times New Roman" w:eastAsia="Times New Roman" w:hAnsi="Times New Roman" w:cs="Times New Roman"/>
          <w:caps/>
          <w:color w:val="000000" w:themeColor="text1"/>
          <w:spacing w:val="17"/>
          <w:sz w:val="22"/>
          <w:szCs w:val="22"/>
          <w:lang w:val="es-MX" w:eastAsia="es-MX"/>
        </w:rPr>
        <w:t>CORREO ELECTRÓNICO</w:t>
      </w:r>
      <w:bookmarkEnd w:id="376"/>
      <w:bookmarkEnd w:id="377"/>
    </w:p>
    <w:p w14:paraId="4243F981" w14:textId="77777777" w:rsidR="00C33A5B" w:rsidRPr="00975FBF" w:rsidRDefault="00C33A5B" w:rsidP="00975FBF">
      <w:pPr>
        <w:shd w:val="clear" w:color="auto" w:fill="FFFFFF"/>
        <w:spacing w:line="360" w:lineRule="auto"/>
        <w:jc w:val="both"/>
        <w:rPr>
          <w:rStyle w:val="Hipervnculo"/>
          <w:rFonts w:ascii="Times New Roman" w:eastAsia="Times New Roman" w:hAnsi="Times New Roman" w:cs="Times New Roman"/>
          <w:color w:val="000000" w:themeColor="text1"/>
          <w:spacing w:val="1"/>
          <w:sz w:val="22"/>
          <w:szCs w:val="22"/>
          <w:lang w:val="es-MX" w:eastAsia="es-MX"/>
        </w:rPr>
      </w:pPr>
      <w:r w:rsidRPr="00975FBF">
        <w:rPr>
          <w:rStyle w:val="Hipervnculo"/>
          <w:rFonts w:ascii="Times New Roman" w:eastAsia="Times New Roman" w:hAnsi="Times New Roman" w:cs="Times New Roman"/>
          <w:color w:val="000000" w:themeColor="text1"/>
          <w:spacing w:val="1"/>
          <w:sz w:val="22"/>
          <w:szCs w:val="22"/>
          <w:lang w:val="es-MX" w:eastAsia="es-MX"/>
        </w:rPr>
        <w:t>educativa@claustrogpanama.org</w:t>
      </w:r>
    </w:p>
    <w:p w14:paraId="44C790F8" w14:textId="77777777" w:rsidR="00C33A5B" w:rsidRPr="00975FBF" w:rsidRDefault="00C33A5B" w:rsidP="00975FBF">
      <w:pPr>
        <w:shd w:val="clear" w:color="auto" w:fill="FFFFFF"/>
        <w:spacing w:line="360" w:lineRule="auto"/>
        <w:jc w:val="both"/>
        <w:rPr>
          <w:rStyle w:val="Hipervnculo"/>
          <w:rFonts w:ascii="Times New Roman" w:eastAsia="Times New Roman" w:hAnsi="Times New Roman" w:cs="Times New Roman"/>
          <w:color w:val="000000" w:themeColor="text1"/>
          <w:spacing w:val="1"/>
          <w:sz w:val="22"/>
          <w:szCs w:val="22"/>
          <w:lang w:val="es-MX" w:eastAsia="es-MX"/>
        </w:rPr>
      </w:pPr>
      <w:r w:rsidRPr="00975FBF">
        <w:rPr>
          <w:rStyle w:val="Hipervnculo"/>
          <w:rFonts w:ascii="Times New Roman" w:eastAsia="Times New Roman" w:hAnsi="Times New Roman" w:cs="Times New Roman"/>
          <w:color w:val="000000" w:themeColor="text1"/>
          <w:spacing w:val="1"/>
          <w:sz w:val="22"/>
          <w:szCs w:val="22"/>
          <w:lang w:val="es-MX" w:eastAsia="es-MX"/>
        </w:rPr>
        <w:t>claustroeducativo@gmail.com</w:t>
      </w:r>
    </w:p>
    <w:p w14:paraId="37116265" w14:textId="77777777" w:rsidR="00C33A5B" w:rsidRPr="00975FBF" w:rsidRDefault="00C33A5B" w:rsidP="00975FBF">
      <w:pPr>
        <w:shd w:val="clear" w:color="auto" w:fill="FFFFFF"/>
        <w:spacing w:line="360" w:lineRule="auto"/>
        <w:jc w:val="both"/>
        <w:rPr>
          <w:rStyle w:val="Hipervnculo"/>
          <w:rFonts w:ascii="Times New Roman" w:eastAsia="Times New Roman" w:hAnsi="Times New Roman" w:cs="Times New Roman"/>
          <w:color w:val="000000" w:themeColor="text1"/>
          <w:spacing w:val="1"/>
          <w:sz w:val="22"/>
          <w:szCs w:val="22"/>
          <w:lang w:val="es-MX" w:eastAsia="es-MX"/>
        </w:rPr>
      </w:pPr>
      <w:r w:rsidRPr="00975FBF">
        <w:rPr>
          <w:rStyle w:val="Hipervnculo"/>
          <w:rFonts w:ascii="Times New Roman" w:eastAsia="Times New Roman" w:hAnsi="Times New Roman" w:cs="Times New Roman"/>
          <w:color w:val="000000" w:themeColor="text1"/>
          <w:spacing w:val="1"/>
          <w:sz w:val="22"/>
          <w:szCs w:val="22"/>
          <w:lang w:val="es-MX" w:eastAsia="es-MX"/>
        </w:rPr>
        <w:t>educativa@claustrogpanama.org.test-google-a.com</w:t>
      </w:r>
    </w:p>
    <w:p w14:paraId="30F8908A" w14:textId="77777777" w:rsidR="00C33A5B" w:rsidRPr="00975FBF" w:rsidRDefault="00C33A5B" w:rsidP="00975FBF">
      <w:pPr>
        <w:shd w:val="clear" w:color="auto" w:fill="FFFFFF"/>
        <w:spacing w:line="360" w:lineRule="auto"/>
        <w:jc w:val="both"/>
        <w:rPr>
          <w:rStyle w:val="Hipervnculo"/>
          <w:rFonts w:ascii="Times New Roman" w:eastAsia="Times New Roman" w:hAnsi="Times New Roman" w:cs="Times New Roman"/>
          <w:color w:val="000000" w:themeColor="text1"/>
          <w:spacing w:val="3"/>
          <w:sz w:val="22"/>
          <w:szCs w:val="22"/>
          <w:lang w:val="es-MX" w:eastAsia="es-MX"/>
        </w:rPr>
      </w:pPr>
    </w:p>
    <w:p w14:paraId="4ACDBB6C" w14:textId="77777777" w:rsidR="00C33A5B" w:rsidRPr="00975FBF" w:rsidRDefault="00C33A5B" w:rsidP="00975FBF">
      <w:pPr>
        <w:shd w:val="clear" w:color="auto" w:fill="FFFFFF"/>
        <w:spacing w:line="360" w:lineRule="auto"/>
        <w:jc w:val="both"/>
        <w:rPr>
          <w:rFonts w:ascii="Times New Roman" w:eastAsia="Times New Roman" w:hAnsi="Times New Roman" w:cs="Times New Roman"/>
          <w:color w:val="000000" w:themeColor="text1"/>
          <w:spacing w:val="3"/>
          <w:sz w:val="22"/>
          <w:szCs w:val="22"/>
          <w:lang w:val="es-MX" w:eastAsia="es-MX"/>
        </w:rPr>
      </w:pPr>
      <w:r w:rsidRPr="00975FBF">
        <w:rPr>
          <w:rFonts w:ascii="Times New Roman" w:eastAsia="Times New Roman" w:hAnsi="Times New Roman" w:cs="Times New Roman"/>
          <w:color w:val="000000" w:themeColor="text1"/>
          <w:spacing w:val="3"/>
          <w:sz w:val="22"/>
          <w:szCs w:val="22"/>
          <w:lang w:val="es-MX" w:eastAsia="es-MX"/>
        </w:rPr>
        <w:fldChar w:fldCharType="end"/>
      </w:r>
    </w:p>
    <w:p w14:paraId="519C0E67" w14:textId="77777777" w:rsidR="00C33A5B" w:rsidRPr="00975FBF" w:rsidRDefault="00C33A5B" w:rsidP="00975FBF">
      <w:pPr>
        <w:shd w:val="clear" w:color="auto" w:fill="FFFFFF"/>
        <w:spacing w:line="360" w:lineRule="auto"/>
        <w:jc w:val="both"/>
        <w:rPr>
          <w:rFonts w:ascii="Times New Roman" w:eastAsia="Times New Roman" w:hAnsi="Times New Roman" w:cs="Times New Roman"/>
          <w:color w:val="000000" w:themeColor="text1"/>
          <w:sz w:val="22"/>
          <w:szCs w:val="22"/>
          <w:lang w:val="es-MX" w:eastAsia="es-MX"/>
        </w:rPr>
      </w:pPr>
      <w:r w:rsidRPr="00975FBF">
        <w:rPr>
          <w:rFonts w:ascii="Times New Roman" w:eastAsia="Times New Roman" w:hAnsi="Times New Roman" w:cs="Times New Roman"/>
          <w:color w:val="000000" w:themeColor="text1"/>
          <w:spacing w:val="3"/>
          <w:sz w:val="22"/>
          <w:szCs w:val="22"/>
          <w:lang w:val="es-MX" w:eastAsia="es-MX"/>
        </w:rPr>
        <w:fldChar w:fldCharType="begin"/>
      </w:r>
      <w:r w:rsidRPr="00975FBF">
        <w:rPr>
          <w:rFonts w:ascii="Times New Roman" w:eastAsia="Times New Roman" w:hAnsi="Times New Roman" w:cs="Times New Roman"/>
          <w:color w:val="000000" w:themeColor="text1"/>
          <w:spacing w:val="3"/>
          <w:sz w:val="22"/>
          <w:szCs w:val="22"/>
          <w:lang w:val="es-MX" w:eastAsia="es-MX"/>
        </w:rPr>
        <w:instrText xml:space="preserve"> HYPERLINK "https://myaccount.google.com/u/3/profile?gar=1&amp;continue=https%3A%2F%2Fmyaccount.google.com%2Fu%2F3%2Fpersonal-info%3Fgar%3D1" </w:instrText>
      </w:r>
      <w:r w:rsidRPr="00975FBF">
        <w:rPr>
          <w:rFonts w:ascii="Times New Roman" w:eastAsia="Times New Roman" w:hAnsi="Times New Roman" w:cs="Times New Roman"/>
          <w:color w:val="000000" w:themeColor="text1"/>
          <w:spacing w:val="3"/>
          <w:sz w:val="22"/>
          <w:szCs w:val="22"/>
          <w:lang w:val="es-MX" w:eastAsia="es-MX"/>
        </w:rPr>
      </w:r>
      <w:r w:rsidRPr="00975FBF">
        <w:rPr>
          <w:rFonts w:ascii="Times New Roman" w:eastAsia="Times New Roman" w:hAnsi="Times New Roman" w:cs="Times New Roman"/>
          <w:color w:val="000000" w:themeColor="text1"/>
          <w:spacing w:val="3"/>
          <w:sz w:val="22"/>
          <w:szCs w:val="22"/>
          <w:lang w:val="es-MX" w:eastAsia="es-MX"/>
        </w:rPr>
        <w:fldChar w:fldCharType="separate"/>
      </w:r>
    </w:p>
    <w:p w14:paraId="6AE15C08" w14:textId="77777777" w:rsidR="00C33A5B" w:rsidRPr="00975FBF" w:rsidRDefault="00C33A5B" w:rsidP="00975FBF">
      <w:pPr>
        <w:shd w:val="clear" w:color="auto" w:fill="FFFFFF"/>
        <w:spacing w:line="360" w:lineRule="auto"/>
        <w:jc w:val="both"/>
        <w:outlineLvl w:val="1"/>
        <w:rPr>
          <w:rFonts w:ascii="Times New Roman" w:eastAsia="Times New Roman" w:hAnsi="Times New Roman" w:cs="Times New Roman"/>
          <w:color w:val="000000" w:themeColor="text1"/>
          <w:sz w:val="22"/>
          <w:szCs w:val="22"/>
          <w:lang w:val="es-MX" w:eastAsia="es-MX"/>
        </w:rPr>
      </w:pPr>
      <w:bookmarkStart w:id="378" w:name="_Toc88576270"/>
      <w:bookmarkStart w:id="379" w:name="_Toc100516576"/>
      <w:r w:rsidRPr="00975FBF">
        <w:rPr>
          <w:rFonts w:ascii="Times New Roman" w:eastAsia="Times New Roman" w:hAnsi="Times New Roman" w:cs="Times New Roman"/>
          <w:color w:val="000000" w:themeColor="text1"/>
          <w:sz w:val="22"/>
          <w:szCs w:val="22"/>
          <w:lang w:val="es-MX" w:eastAsia="es-MX"/>
        </w:rPr>
        <w:t>Elige lo que ven otros usuarios</w:t>
      </w:r>
      <w:bookmarkEnd w:id="378"/>
      <w:bookmarkEnd w:id="379"/>
    </w:p>
    <w:p w14:paraId="62949E35" w14:textId="77777777" w:rsidR="00C33A5B" w:rsidRPr="00975FBF" w:rsidRDefault="00C33A5B" w:rsidP="00975FBF">
      <w:pPr>
        <w:shd w:val="clear" w:color="auto" w:fill="FFFFFF"/>
        <w:spacing w:line="360" w:lineRule="auto"/>
        <w:jc w:val="both"/>
        <w:rPr>
          <w:rFonts w:ascii="Times New Roman" w:eastAsia="Times New Roman" w:hAnsi="Times New Roman" w:cs="Times New Roman"/>
          <w:color w:val="000000" w:themeColor="text1"/>
          <w:spacing w:val="3"/>
          <w:sz w:val="22"/>
          <w:szCs w:val="22"/>
          <w:lang w:val="es-MX" w:eastAsia="es-MX"/>
        </w:rPr>
      </w:pPr>
      <w:r w:rsidRPr="00975FBF">
        <w:rPr>
          <w:rFonts w:ascii="Times New Roman" w:eastAsia="Times New Roman" w:hAnsi="Times New Roman" w:cs="Times New Roman"/>
          <w:color w:val="000000" w:themeColor="text1"/>
          <w:spacing w:val="3"/>
          <w:sz w:val="22"/>
          <w:szCs w:val="22"/>
          <w:lang w:val="es-MX" w:eastAsia="es-MX"/>
        </w:rPr>
        <w:t>Decide qué información personal quieres mostrar a los demás cuando uses el perfil principal de tu cuenta de Google en los distintos servicios de Google.</w:t>
      </w:r>
    </w:p>
    <w:p w14:paraId="7A864878" w14:textId="77777777" w:rsidR="00C33A5B" w:rsidRPr="00975FBF" w:rsidRDefault="00C33A5B" w:rsidP="00975FBF">
      <w:pPr>
        <w:shd w:val="clear" w:color="auto" w:fill="FFFFFF"/>
        <w:spacing w:line="360" w:lineRule="auto"/>
        <w:jc w:val="both"/>
        <w:rPr>
          <w:rFonts w:ascii="Times New Roman" w:eastAsia="Times New Roman" w:hAnsi="Times New Roman" w:cs="Times New Roman"/>
          <w:color w:val="000000" w:themeColor="text1"/>
          <w:spacing w:val="3"/>
          <w:sz w:val="22"/>
          <w:szCs w:val="22"/>
          <w:lang w:val="es-MX" w:eastAsia="es-MX"/>
        </w:rPr>
      </w:pPr>
      <w:r w:rsidRPr="00975FBF">
        <w:rPr>
          <w:rFonts w:ascii="Times New Roman" w:eastAsia="Times New Roman" w:hAnsi="Times New Roman" w:cs="Times New Roman"/>
          <w:noProof/>
          <w:color w:val="000000" w:themeColor="text1"/>
          <w:spacing w:val="3"/>
          <w:sz w:val="22"/>
          <w:szCs w:val="22"/>
          <w:lang w:eastAsia="es-VE"/>
        </w:rPr>
        <w:lastRenderedPageBreak/>
        <w:drawing>
          <wp:inline distT="0" distB="0" distL="0" distR="0" wp14:anchorId="0530D058" wp14:editId="3CB5819B">
            <wp:extent cx="914400" cy="914400"/>
            <wp:effectExtent l="0" t="0" r="0" b="0"/>
            <wp:docPr id="3" name="Imagen 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C970F0B" w14:textId="77777777" w:rsidR="00C33A5B" w:rsidRPr="00975FBF" w:rsidRDefault="00C33A5B" w:rsidP="00975FBF">
      <w:pPr>
        <w:shd w:val="clear" w:color="auto" w:fill="FFFFFF"/>
        <w:spacing w:line="360" w:lineRule="auto"/>
        <w:jc w:val="both"/>
        <w:rPr>
          <w:rFonts w:ascii="Times New Roman" w:eastAsia="Times New Roman" w:hAnsi="Times New Roman" w:cs="Times New Roman"/>
          <w:color w:val="000000" w:themeColor="text1"/>
          <w:spacing w:val="3"/>
          <w:sz w:val="22"/>
          <w:szCs w:val="22"/>
          <w:lang w:val="es-MX" w:eastAsia="es-MX"/>
        </w:rPr>
      </w:pPr>
      <w:r w:rsidRPr="00975FBF">
        <w:rPr>
          <w:rFonts w:ascii="Times New Roman" w:eastAsia="Times New Roman" w:hAnsi="Times New Roman" w:cs="Times New Roman"/>
          <w:color w:val="000000" w:themeColor="text1"/>
          <w:spacing w:val="3"/>
          <w:sz w:val="22"/>
          <w:szCs w:val="22"/>
          <w:lang w:val="es-MX" w:eastAsia="es-MX"/>
        </w:rPr>
        <w:fldChar w:fldCharType="end"/>
      </w:r>
    </w:p>
    <w:p w14:paraId="1A28DEC2" w14:textId="77777777" w:rsidR="00C33A5B" w:rsidRPr="00975FBF" w:rsidRDefault="00C33A5B" w:rsidP="00975FBF">
      <w:pPr>
        <w:shd w:val="clear" w:color="auto" w:fill="FFFFFF"/>
        <w:spacing w:line="360" w:lineRule="auto"/>
        <w:jc w:val="both"/>
        <w:rPr>
          <w:rFonts w:ascii="Times New Roman" w:eastAsia="Times New Roman" w:hAnsi="Times New Roman" w:cs="Times New Roman"/>
          <w:color w:val="000000" w:themeColor="text1"/>
          <w:sz w:val="22"/>
          <w:szCs w:val="22"/>
          <w:lang w:val="es-MX" w:eastAsia="es-MX"/>
        </w:rPr>
      </w:pPr>
      <w:r w:rsidRPr="00975FBF">
        <w:rPr>
          <w:rFonts w:ascii="Times New Roman" w:eastAsia="Times New Roman" w:hAnsi="Times New Roman" w:cs="Times New Roman"/>
          <w:color w:val="000000" w:themeColor="text1"/>
          <w:spacing w:val="3"/>
          <w:sz w:val="22"/>
          <w:szCs w:val="22"/>
          <w:lang w:val="es-MX" w:eastAsia="es-MX"/>
        </w:rPr>
        <w:fldChar w:fldCharType="begin"/>
      </w:r>
      <w:r w:rsidRPr="00975FBF">
        <w:rPr>
          <w:rFonts w:ascii="Times New Roman" w:eastAsia="Times New Roman" w:hAnsi="Times New Roman" w:cs="Times New Roman"/>
          <w:color w:val="000000" w:themeColor="text1"/>
          <w:spacing w:val="3"/>
          <w:sz w:val="22"/>
          <w:szCs w:val="22"/>
          <w:lang w:val="es-MX" w:eastAsia="es-MX"/>
        </w:rPr>
        <w:instrText xml:space="preserve"> HYPERLINK "https://myaccount.google.com/u/3/profile?gar=1&amp;continue=https%3A%2F%2Fmyaccount.google.com%2Fu%2F3%2Fpersonal-info%3Fgar%3D1" </w:instrText>
      </w:r>
      <w:r w:rsidRPr="00975FBF">
        <w:rPr>
          <w:rFonts w:ascii="Times New Roman" w:eastAsia="Times New Roman" w:hAnsi="Times New Roman" w:cs="Times New Roman"/>
          <w:color w:val="000000" w:themeColor="text1"/>
          <w:spacing w:val="3"/>
          <w:sz w:val="22"/>
          <w:szCs w:val="22"/>
          <w:lang w:val="es-MX" w:eastAsia="es-MX"/>
        </w:rPr>
      </w:r>
      <w:r w:rsidRPr="00975FBF">
        <w:rPr>
          <w:rFonts w:ascii="Times New Roman" w:eastAsia="Times New Roman" w:hAnsi="Times New Roman" w:cs="Times New Roman"/>
          <w:color w:val="000000" w:themeColor="text1"/>
          <w:spacing w:val="3"/>
          <w:sz w:val="22"/>
          <w:szCs w:val="22"/>
          <w:lang w:val="es-MX" w:eastAsia="es-MX"/>
        </w:rPr>
        <w:fldChar w:fldCharType="separate"/>
      </w:r>
    </w:p>
    <w:p w14:paraId="2CF67013" w14:textId="77777777" w:rsidR="00C33A5B" w:rsidRPr="00975FBF" w:rsidRDefault="00C33A5B" w:rsidP="00975FBF">
      <w:pPr>
        <w:shd w:val="clear" w:color="auto" w:fill="FFFFFF"/>
        <w:spacing w:line="360" w:lineRule="auto"/>
        <w:jc w:val="both"/>
        <w:rPr>
          <w:rFonts w:ascii="Times New Roman" w:eastAsia="Times New Roman" w:hAnsi="Times New Roman" w:cs="Times New Roman"/>
          <w:color w:val="000000" w:themeColor="text1"/>
          <w:spacing w:val="4"/>
          <w:sz w:val="22"/>
          <w:szCs w:val="22"/>
          <w:lang w:val="es-MX" w:eastAsia="es-MX"/>
        </w:rPr>
      </w:pPr>
      <w:r w:rsidRPr="00975FBF">
        <w:rPr>
          <w:rFonts w:ascii="Times New Roman" w:eastAsia="Times New Roman" w:hAnsi="Times New Roman" w:cs="Times New Roman"/>
          <w:color w:val="000000" w:themeColor="text1"/>
          <w:spacing w:val="4"/>
          <w:sz w:val="22"/>
          <w:szCs w:val="22"/>
          <w:lang w:val="es-MX" w:eastAsia="es-MX"/>
        </w:rPr>
        <w:t>Ir a Sobre mí</w:t>
      </w:r>
    </w:p>
    <w:p w14:paraId="05365A34" w14:textId="77777777" w:rsidR="00C33A5B" w:rsidRPr="00975FBF" w:rsidRDefault="00C33A5B" w:rsidP="00975FBF">
      <w:pPr>
        <w:shd w:val="clear" w:color="auto" w:fill="FFFFFF"/>
        <w:spacing w:line="360" w:lineRule="auto"/>
        <w:jc w:val="both"/>
        <w:rPr>
          <w:rFonts w:ascii="Times New Roman" w:eastAsia="Times New Roman" w:hAnsi="Times New Roman" w:cs="Times New Roman"/>
          <w:color w:val="000000" w:themeColor="text1"/>
          <w:spacing w:val="3"/>
          <w:sz w:val="22"/>
          <w:szCs w:val="22"/>
          <w:lang w:val="es-MX" w:eastAsia="es-MX"/>
        </w:rPr>
      </w:pPr>
      <w:r w:rsidRPr="00975FBF">
        <w:rPr>
          <w:rFonts w:ascii="Times New Roman" w:eastAsia="Times New Roman" w:hAnsi="Times New Roman" w:cs="Times New Roman"/>
          <w:color w:val="000000" w:themeColor="text1"/>
          <w:spacing w:val="3"/>
          <w:sz w:val="22"/>
          <w:szCs w:val="22"/>
          <w:lang w:val="es-MX" w:eastAsia="es-MX"/>
        </w:rPr>
        <w:fldChar w:fldCharType="end"/>
      </w:r>
    </w:p>
    <w:p w14:paraId="112F3371" w14:textId="77777777" w:rsidR="00C33A5B" w:rsidRPr="00975FBF" w:rsidRDefault="00C33A5B" w:rsidP="00975FBF">
      <w:pPr>
        <w:shd w:val="clear" w:color="auto" w:fill="FFFFFF"/>
        <w:spacing w:line="360" w:lineRule="auto"/>
        <w:jc w:val="both"/>
        <w:outlineLvl w:val="1"/>
        <w:rPr>
          <w:rFonts w:ascii="Times New Roman" w:eastAsia="Times New Roman" w:hAnsi="Times New Roman" w:cs="Times New Roman"/>
          <w:color w:val="000000" w:themeColor="text1"/>
          <w:sz w:val="22"/>
          <w:szCs w:val="22"/>
          <w:lang w:val="es-MX" w:eastAsia="es-MX"/>
        </w:rPr>
      </w:pPr>
      <w:bookmarkStart w:id="380" w:name="_Toc88576271"/>
      <w:bookmarkStart w:id="381" w:name="_Toc100516577"/>
      <w:r w:rsidRPr="00975FBF">
        <w:rPr>
          <w:rFonts w:ascii="Times New Roman" w:eastAsia="Times New Roman" w:hAnsi="Times New Roman" w:cs="Times New Roman"/>
          <w:color w:val="000000" w:themeColor="text1"/>
          <w:sz w:val="22"/>
          <w:szCs w:val="22"/>
          <w:lang w:val="es-MX" w:eastAsia="es-MX"/>
        </w:rPr>
        <w:t>Otra información y otras preferencias de servicios de Google</w:t>
      </w:r>
      <w:bookmarkEnd w:id="380"/>
      <w:bookmarkEnd w:id="381"/>
    </w:p>
    <w:p w14:paraId="5AD53284" w14:textId="77777777" w:rsidR="00C33A5B" w:rsidRPr="00975FBF" w:rsidRDefault="00C33A5B" w:rsidP="00975FBF">
      <w:pPr>
        <w:shd w:val="clear" w:color="auto" w:fill="FFFFFF"/>
        <w:spacing w:before="180" w:line="360" w:lineRule="auto"/>
        <w:jc w:val="both"/>
        <w:rPr>
          <w:rFonts w:ascii="Times New Roman" w:eastAsia="Times New Roman" w:hAnsi="Times New Roman" w:cs="Times New Roman"/>
          <w:color w:val="000000" w:themeColor="text1"/>
          <w:spacing w:val="1"/>
          <w:sz w:val="22"/>
          <w:szCs w:val="22"/>
          <w:lang w:val="es-MX" w:eastAsia="es-MX"/>
        </w:rPr>
      </w:pPr>
      <w:r w:rsidRPr="00975FBF">
        <w:rPr>
          <w:rFonts w:ascii="Times New Roman" w:eastAsia="Times New Roman" w:hAnsi="Times New Roman" w:cs="Times New Roman"/>
          <w:color w:val="000000" w:themeColor="text1"/>
          <w:spacing w:val="1"/>
          <w:sz w:val="22"/>
          <w:szCs w:val="22"/>
          <w:lang w:val="es-MX" w:eastAsia="es-MX"/>
        </w:rPr>
        <w:t>Formas de verificar tu identidad y ajustes para la Web</w:t>
      </w:r>
    </w:p>
    <w:p w14:paraId="3FFFE232" w14:textId="77777777" w:rsidR="00C33A5B" w:rsidRPr="00975FBF" w:rsidRDefault="00C33A5B" w:rsidP="00975FBF">
      <w:pPr>
        <w:shd w:val="clear" w:color="auto" w:fill="FFFFFF"/>
        <w:spacing w:line="360" w:lineRule="auto"/>
        <w:jc w:val="both"/>
        <w:rPr>
          <w:rFonts w:ascii="Times New Roman" w:eastAsia="Times New Roman" w:hAnsi="Times New Roman" w:cs="Times New Roman"/>
          <w:color w:val="000000" w:themeColor="text1"/>
          <w:spacing w:val="3"/>
          <w:sz w:val="22"/>
          <w:szCs w:val="22"/>
          <w:lang w:val="es-MX" w:eastAsia="es-MX"/>
        </w:rPr>
      </w:pPr>
      <w:r w:rsidRPr="00975FBF">
        <w:rPr>
          <w:rFonts w:ascii="Times New Roman" w:eastAsia="Times New Roman" w:hAnsi="Times New Roman" w:cs="Times New Roman"/>
          <w:noProof/>
          <w:color w:val="000000" w:themeColor="text1"/>
          <w:spacing w:val="3"/>
          <w:sz w:val="22"/>
          <w:szCs w:val="22"/>
          <w:lang w:eastAsia="es-VE"/>
        </w:rPr>
        <w:drawing>
          <wp:inline distT="0" distB="0" distL="0" distR="0" wp14:anchorId="1A39F5A5" wp14:editId="3C9188B8">
            <wp:extent cx="3429000" cy="1219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9000" cy="1219200"/>
                    </a:xfrm>
                    <a:prstGeom prst="rect">
                      <a:avLst/>
                    </a:prstGeom>
                    <a:noFill/>
                    <a:ln>
                      <a:noFill/>
                    </a:ln>
                  </pic:spPr>
                </pic:pic>
              </a:graphicData>
            </a:graphic>
          </wp:inline>
        </w:drawing>
      </w:r>
    </w:p>
    <w:p w14:paraId="569575C0" w14:textId="77777777" w:rsidR="00C33A5B" w:rsidRPr="00975FBF" w:rsidRDefault="00C33A5B" w:rsidP="00975FBF">
      <w:pPr>
        <w:pStyle w:val="Ttulo2"/>
        <w:spacing w:before="72" w:line="360" w:lineRule="auto"/>
        <w:ind w:left="564" w:right="123"/>
        <w:jc w:val="both"/>
        <w:rPr>
          <w:rFonts w:ascii="Times New Roman" w:hAnsi="Times New Roman" w:cs="Times New Roman"/>
          <w:b w:val="0"/>
          <w:bCs w:val="0"/>
          <w:color w:val="000000" w:themeColor="text1"/>
        </w:rPr>
      </w:pPr>
    </w:p>
    <w:p w14:paraId="3ED31B92"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rPr>
      </w:pPr>
    </w:p>
    <w:p w14:paraId="43D57B31" w14:textId="77777777" w:rsidR="00C33A5B" w:rsidRPr="00975FBF" w:rsidRDefault="00C33A5B" w:rsidP="00975FBF">
      <w:pPr>
        <w:pStyle w:val="Ttulo2"/>
        <w:spacing w:before="72" w:line="360" w:lineRule="auto"/>
        <w:ind w:left="0" w:right="123"/>
        <w:jc w:val="both"/>
        <w:rPr>
          <w:rFonts w:ascii="Times New Roman" w:hAnsi="Times New Roman" w:cs="Times New Roman"/>
          <w:color w:val="000000" w:themeColor="text1"/>
          <w:u w:val="single"/>
        </w:rPr>
      </w:pPr>
      <w:bookmarkStart w:id="382" w:name="_Toc88576272"/>
      <w:bookmarkStart w:id="383" w:name="_Toc100516578"/>
      <w:r w:rsidRPr="00975FBF">
        <w:rPr>
          <w:rFonts w:ascii="Times New Roman" w:hAnsi="Times New Roman" w:cs="Times New Roman"/>
          <w:color w:val="000000" w:themeColor="text1"/>
          <w:u w:val="single"/>
        </w:rPr>
        <w:t>10.DESCRIPCIÓN Y EVIDENCIA DE LOS SOPORTES TECNOLÓGICOS REQUEIRDOS PARA EL DESEMPEÑO DE LOS PARTICIPANTES Y FACILITADORES ENTRE OTROS.</w:t>
      </w:r>
      <w:bookmarkEnd w:id="382"/>
      <w:bookmarkEnd w:id="383"/>
    </w:p>
    <w:p w14:paraId="6FE3E7C1" w14:textId="77777777" w:rsidR="00C33A5B" w:rsidRPr="00975FBF" w:rsidRDefault="00C33A5B" w:rsidP="00975FBF">
      <w:pPr>
        <w:pStyle w:val="Ttulo2"/>
        <w:spacing w:before="72" w:line="360" w:lineRule="auto"/>
        <w:ind w:right="123"/>
        <w:jc w:val="both"/>
        <w:rPr>
          <w:rFonts w:ascii="Times New Roman" w:hAnsi="Times New Roman" w:cs="Times New Roman"/>
          <w:b w:val="0"/>
          <w:bCs w:val="0"/>
          <w:color w:val="000000" w:themeColor="text1"/>
          <w:u w:val="single"/>
        </w:rPr>
      </w:pPr>
    </w:p>
    <w:p w14:paraId="153ED8F8" w14:textId="77777777" w:rsidR="00C33A5B" w:rsidRPr="00975FBF" w:rsidRDefault="00C33A5B" w:rsidP="00975FBF">
      <w:pPr>
        <w:pStyle w:val="Ttulo2"/>
        <w:keepNext/>
        <w:keepLines/>
        <w:widowControl/>
        <w:numPr>
          <w:ilvl w:val="0"/>
          <w:numId w:val="65"/>
        </w:numPr>
        <w:autoSpaceDE/>
        <w:autoSpaceDN/>
        <w:spacing w:before="72" w:line="360" w:lineRule="auto"/>
        <w:ind w:left="745" w:right="123"/>
        <w:jc w:val="both"/>
        <w:rPr>
          <w:rFonts w:ascii="Times New Roman" w:hAnsi="Times New Roman" w:cs="Times New Roman"/>
          <w:b w:val="0"/>
          <w:bCs w:val="0"/>
          <w:color w:val="000000" w:themeColor="text1"/>
        </w:rPr>
      </w:pPr>
      <w:bookmarkStart w:id="384" w:name="_Toc88576273"/>
      <w:bookmarkStart w:id="385" w:name="_Toc100516579"/>
      <w:r w:rsidRPr="00975FBF">
        <w:rPr>
          <w:rFonts w:ascii="Times New Roman" w:hAnsi="Times New Roman" w:cs="Times New Roman"/>
          <w:b w:val="0"/>
          <w:bCs w:val="0"/>
          <w:color w:val="000000" w:themeColor="text1"/>
        </w:rPr>
        <w:t>Contamos con 3 IPADs para soporte tecnológico en Oficina.</w:t>
      </w:r>
      <w:bookmarkEnd w:id="384"/>
      <w:bookmarkEnd w:id="385"/>
    </w:p>
    <w:p w14:paraId="27164D54" w14:textId="77777777" w:rsidR="00C33A5B" w:rsidRPr="00975FBF" w:rsidRDefault="00C33A5B" w:rsidP="00975FBF">
      <w:pPr>
        <w:pStyle w:val="Ttulo2"/>
        <w:keepNext/>
        <w:keepLines/>
        <w:widowControl/>
        <w:numPr>
          <w:ilvl w:val="0"/>
          <w:numId w:val="65"/>
        </w:numPr>
        <w:autoSpaceDE/>
        <w:autoSpaceDN/>
        <w:spacing w:before="72" w:line="360" w:lineRule="auto"/>
        <w:ind w:left="745" w:right="123"/>
        <w:jc w:val="both"/>
        <w:rPr>
          <w:rFonts w:ascii="Times New Roman" w:hAnsi="Times New Roman" w:cs="Times New Roman"/>
          <w:b w:val="0"/>
          <w:bCs w:val="0"/>
          <w:color w:val="000000" w:themeColor="text1"/>
        </w:rPr>
      </w:pPr>
      <w:bookmarkStart w:id="386" w:name="_Toc88576274"/>
      <w:bookmarkStart w:id="387" w:name="_Toc100516580"/>
      <w:r w:rsidRPr="00975FBF">
        <w:rPr>
          <w:rFonts w:ascii="Times New Roman" w:hAnsi="Times New Roman" w:cs="Times New Roman"/>
          <w:b w:val="0"/>
          <w:bCs w:val="0"/>
          <w:color w:val="000000" w:themeColor="text1"/>
        </w:rPr>
        <w:t>Contamos con 2 Computadoras Windows para Soporte en Oficina.</w:t>
      </w:r>
      <w:bookmarkEnd w:id="386"/>
      <w:bookmarkEnd w:id="387"/>
    </w:p>
    <w:p w14:paraId="1DA161F0" w14:textId="77777777" w:rsidR="00C33A5B" w:rsidRPr="00975FBF" w:rsidRDefault="00C33A5B" w:rsidP="00975FBF">
      <w:pPr>
        <w:pStyle w:val="Ttulo2"/>
        <w:keepNext/>
        <w:keepLines/>
        <w:widowControl/>
        <w:numPr>
          <w:ilvl w:val="0"/>
          <w:numId w:val="65"/>
        </w:numPr>
        <w:autoSpaceDE/>
        <w:autoSpaceDN/>
        <w:spacing w:before="72" w:line="360" w:lineRule="auto"/>
        <w:ind w:left="745" w:right="123"/>
        <w:jc w:val="both"/>
        <w:rPr>
          <w:rFonts w:ascii="Times New Roman" w:hAnsi="Times New Roman" w:cs="Times New Roman"/>
          <w:b w:val="0"/>
          <w:bCs w:val="0"/>
          <w:color w:val="000000" w:themeColor="text1"/>
        </w:rPr>
      </w:pPr>
      <w:bookmarkStart w:id="388" w:name="_Toc88576275"/>
      <w:bookmarkStart w:id="389" w:name="_Toc100516581"/>
      <w:r w:rsidRPr="00975FBF">
        <w:rPr>
          <w:rFonts w:ascii="Times New Roman" w:hAnsi="Times New Roman" w:cs="Times New Roman"/>
          <w:b w:val="0"/>
          <w:bCs w:val="0"/>
          <w:color w:val="000000" w:themeColor="text1"/>
        </w:rPr>
        <w:t>Contamos con 2 Computadoras Mac para soporte en Oficina.</w:t>
      </w:r>
      <w:bookmarkEnd w:id="388"/>
      <w:bookmarkEnd w:id="389"/>
    </w:p>
    <w:p w14:paraId="53370688" w14:textId="77777777" w:rsidR="00C33A5B" w:rsidRPr="00975FBF" w:rsidRDefault="00C33A5B" w:rsidP="00975FBF">
      <w:pPr>
        <w:pStyle w:val="Ttulo2"/>
        <w:keepNext/>
        <w:keepLines/>
        <w:widowControl/>
        <w:numPr>
          <w:ilvl w:val="0"/>
          <w:numId w:val="65"/>
        </w:numPr>
        <w:autoSpaceDE/>
        <w:autoSpaceDN/>
        <w:spacing w:before="72" w:line="360" w:lineRule="auto"/>
        <w:ind w:left="745" w:right="123"/>
        <w:jc w:val="both"/>
        <w:rPr>
          <w:rFonts w:ascii="Times New Roman" w:hAnsi="Times New Roman" w:cs="Times New Roman"/>
          <w:b w:val="0"/>
          <w:bCs w:val="0"/>
          <w:color w:val="000000" w:themeColor="text1"/>
        </w:rPr>
      </w:pPr>
      <w:bookmarkStart w:id="390" w:name="_Toc88576276"/>
      <w:bookmarkStart w:id="391" w:name="_Toc100516582"/>
      <w:r w:rsidRPr="00975FBF">
        <w:rPr>
          <w:rFonts w:ascii="Times New Roman" w:hAnsi="Times New Roman" w:cs="Times New Roman"/>
          <w:b w:val="0"/>
          <w:bCs w:val="0"/>
          <w:color w:val="000000" w:themeColor="text1"/>
        </w:rPr>
        <w:t>Contamos con Licencia Pro de Google para nuestros profesores y estudiantes a los cuales se le generará a cada uno un usuario con correo institucional.</w:t>
      </w:r>
      <w:bookmarkEnd w:id="390"/>
      <w:bookmarkEnd w:id="391"/>
    </w:p>
    <w:p w14:paraId="01028127" w14:textId="77777777" w:rsidR="00C33A5B" w:rsidRPr="00975FBF" w:rsidRDefault="00C33A5B" w:rsidP="00975FBF">
      <w:pPr>
        <w:pStyle w:val="Ttulo2"/>
        <w:keepNext/>
        <w:keepLines/>
        <w:widowControl/>
        <w:numPr>
          <w:ilvl w:val="0"/>
          <w:numId w:val="65"/>
        </w:numPr>
        <w:autoSpaceDE/>
        <w:autoSpaceDN/>
        <w:spacing w:before="72" w:line="360" w:lineRule="auto"/>
        <w:ind w:left="745" w:right="123"/>
        <w:jc w:val="both"/>
        <w:rPr>
          <w:rFonts w:ascii="Times New Roman" w:hAnsi="Times New Roman" w:cs="Times New Roman"/>
          <w:b w:val="0"/>
          <w:bCs w:val="0"/>
          <w:color w:val="000000" w:themeColor="text1"/>
        </w:rPr>
      </w:pPr>
      <w:bookmarkStart w:id="392" w:name="_Toc88576277"/>
      <w:bookmarkStart w:id="393" w:name="_Toc100516583"/>
      <w:r w:rsidRPr="00975FBF">
        <w:rPr>
          <w:rFonts w:ascii="Times New Roman" w:hAnsi="Times New Roman" w:cs="Times New Roman"/>
          <w:b w:val="0"/>
          <w:bCs w:val="0"/>
          <w:color w:val="000000" w:themeColor="text1"/>
        </w:rPr>
        <w:t>Toda esta evidencia en verificable en revisión y asistencia ocular en visita de oficinas.</w:t>
      </w:r>
      <w:bookmarkEnd w:id="392"/>
      <w:bookmarkEnd w:id="393"/>
    </w:p>
    <w:p w14:paraId="58215E4D" w14:textId="77777777" w:rsidR="00C33A5B" w:rsidRPr="00975FBF" w:rsidRDefault="00C33A5B" w:rsidP="00975FBF">
      <w:pPr>
        <w:pStyle w:val="Ttulo2"/>
        <w:keepNext/>
        <w:keepLines/>
        <w:widowControl/>
        <w:numPr>
          <w:ilvl w:val="0"/>
          <w:numId w:val="65"/>
        </w:numPr>
        <w:autoSpaceDE/>
        <w:autoSpaceDN/>
        <w:spacing w:before="72" w:line="360" w:lineRule="auto"/>
        <w:ind w:left="745" w:right="123"/>
        <w:jc w:val="both"/>
        <w:rPr>
          <w:rFonts w:ascii="Times New Roman" w:hAnsi="Times New Roman" w:cs="Times New Roman"/>
          <w:b w:val="0"/>
          <w:bCs w:val="0"/>
          <w:color w:val="000000" w:themeColor="text1"/>
        </w:rPr>
      </w:pPr>
      <w:bookmarkStart w:id="394" w:name="_Toc88576278"/>
      <w:bookmarkStart w:id="395" w:name="_Toc100516584"/>
      <w:r w:rsidRPr="00975FBF">
        <w:rPr>
          <w:rFonts w:ascii="Times New Roman" w:hAnsi="Times New Roman" w:cs="Times New Roman"/>
          <w:b w:val="0"/>
          <w:bCs w:val="0"/>
          <w:color w:val="000000" w:themeColor="text1"/>
        </w:rPr>
        <w:t>Cámara semi profesional para conexión y transmisión digital HD en vivo por MEET.</w:t>
      </w:r>
      <w:bookmarkEnd w:id="394"/>
      <w:bookmarkEnd w:id="395"/>
    </w:p>
    <w:p w14:paraId="132BA577" w14:textId="77777777" w:rsidR="00C33A5B" w:rsidRPr="00975FBF" w:rsidRDefault="00C33A5B" w:rsidP="00975FBF">
      <w:pPr>
        <w:pStyle w:val="Ttulo2"/>
        <w:keepNext/>
        <w:keepLines/>
        <w:widowControl/>
        <w:numPr>
          <w:ilvl w:val="0"/>
          <w:numId w:val="65"/>
        </w:numPr>
        <w:autoSpaceDE/>
        <w:autoSpaceDN/>
        <w:spacing w:before="72" w:line="360" w:lineRule="auto"/>
        <w:ind w:left="745" w:right="123"/>
        <w:jc w:val="both"/>
        <w:rPr>
          <w:rFonts w:ascii="Times New Roman" w:hAnsi="Times New Roman" w:cs="Times New Roman"/>
          <w:b w:val="0"/>
          <w:bCs w:val="0"/>
          <w:color w:val="000000" w:themeColor="text1"/>
        </w:rPr>
      </w:pPr>
      <w:bookmarkStart w:id="396" w:name="_Toc88576279"/>
      <w:bookmarkStart w:id="397" w:name="_Toc100516585"/>
      <w:r w:rsidRPr="00975FBF">
        <w:rPr>
          <w:rFonts w:ascii="Times New Roman" w:hAnsi="Times New Roman" w:cs="Times New Roman"/>
          <w:b w:val="0"/>
          <w:bCs w:val="0"/>
          <w:color w:val="000000" w:themeColor="text1"/>
        </w:rPr>
        <w:t xml:space="preserve">Con nuestras cuentas profesionales </w:t>
      </w:r>
      <w:hyperlink r:id="rId17" w:history="1">
        <w:r w:rsidRPr="00975FBF">
          <w:rPr>
            <w:rStyle w:val="Hipervnculo"/>
            <w:rFonts w:ascii="Times New Roman" w:hAnsi="Times New Roman" w:cs="Times New Roman"/>
            <w:b w:val="0"/>
            <w:bCs w:val="0"/>
            <w:color w:val="000000" w:themeColor="text1"/>
          </w:rPr>
          <w:t>educativa@claustrogpanama.org</w:t>
        </w:r>
      </w:hyperlink>
      <w:r w:rsidRPr="00975FBF">
        <w:rPr>
          <w:rFonts w:ascii="Times New Roman" w:hAnsi="Times New Roman" w:cs="Times New Roman"/>
          <w:b w:val="0"/>
          <w:bCs w:val="0"/>
          <w:color w:val="000000" w:themeColor="text1"/>
        </w:rPr>
        <w:t xml:space="preserve"> tenemos el contrato de servicios de Google Educativo con todo su sistema.</w:t>
      </w:r>
      <w:bookmarkEnd w:id="396"/>
      <w:bookmarkEnd w:id="397"/>
    </w:p>
    <w:p w14:paraId="0F0B3C8D" w14:textId="77777777" w:rsidR="006F138A" w:rsidRDefault="006F138A" w:rsidP="00975FBF">
      <w:pPr>
        <w:pStyle w:val="Ttulo2"/>
        <w:spacing w:before="72" w:line="360" w:lineRule="auto"/>
        <w:ind w:right="123"/>
        <w:jc w:val="both"/>
        <w:rPr>
          <w:rFonts w:ascii="Times New Roman" w:hAnsi="Times New Roman" w:cs="Times New Roman"/>
          <w:color w:val="000000" w:themeColor="text1"/>
          <w:u w:val="single"/>
        </w:rPr>
      </w:pPr>
      <w:bookmarkStart w:id="398" w:name="_Toc88576280"/>
    </w:p>
    <w:p w14:paraId="0C777DFB" w14:textId="1075B772" w:rsidR="00C33A5B" w:rsidRPr="00975FBF" w:rsidRDefault="00C33A5B" w:rsidP="00975FBF">
      <w:pPr>
        <w:pStyle w:val="Ttulo2"/>
        <w:spacing w:before="72" w:line="360" w:lineRule="auto"/>
        <w:ind w:right="123"/>
        <w:jc w:val="both"/>
        <w:rPr>
          <w:rFonts w:ascii="Times New Roman" w:hAnsi="Times New Roman" w:cs="Times New Roman"/>
          <w:color w:val="000000" w:themeColor="text1"/>
          <w:u w:val="single"/>
        </w:rPr>
      </w:pPr>
      <w:bookmarkStart w:id="399" w:name="_Toc100516586"/>
      <w:r w:rsidRPr="00975FBF">
        <w:rPr>
          <w:rFonts w:ascii="Times New Roman" w:hAnsi="Times New Roman" w:cs="Times New Roman"/>
          <w:color w:val="000000" w:themeColor="text1"/>
          <w:u w:val="single"/>
        </w:rPr>
        <w:lastRenderedPageBreak/>
        <w:t>Evidencias:</w:t>
      </w:r>
      <w:bookmarkEnd w:id="398"/>
      <w:bookmarkEnd w:id="399"/>
      <w:r w:rsidRPr="00975FBF">
        <w:rPr>
          <w:rFonts w:ascii="Times New Roman" w:hAnsi="Times New Roman" w:cs="Times New Roman"/>
          <w:color w:val="000000" w:themeColor="text1"/>
          <w:u w:val="single"/>
        </w:rPr>
        <w:t xml:space="preserve">   </w:t>
      </w:r>
    </w:p>
    <w:p w14:paraId="5F28BF0D" w14:textId="77777777" w:rsidR="00C33A5B" w:rsidRPr="00975FBF" w:rsidRDefault="00C33A5B" w:rsidP="00975FBF">
      <w:pPr>
        <w:pStyle w:val="Ttulo2"/>
        <w:spacing w:before="72" w:line="360" w:lineRule="auto"/>
        <w:ind w:right="123"/>
        <w:jc w:val="both"/>
        <w:rPr>
          <w:rFonts w:ascii="Times New Roman" w:hAnsi="Times New Roman" w:cs="Times New Roman"/>
          <w:color w:val="000000" w:themeColor="text1"/>
          <w:u w:val="single"/>
        </w:rPr>
      </w:pPr>
    </w:p>
    <w:p w14:paraId="393650C1" w14:textId="77777777" w:rsidR="00C33A5B" w:rsidRPr="00975FBF" w:rsidRDefault="00C33A5B" w:rsidP="00975FBF">
      <w:pPr>
        <w:spacing w:line="360" w:lineRule="auto"/>
        <w:jc w:val="both"/>
        <w:rPr>
          <w:rFonts w:ascii="Times New Roman" w:eastAsia="Times New Roman" w:hAnsi="Times New Roman" w:cs="Times New Roman"/>
          <w:b/>
          <w:bCs/>
          <w:color w:val="000000" w:themeColor="text1"/>
          <w:sz w:val="22"/>
          <w:szCs w:val="22"/>
        </w:rPr>
      </w:pPr>
      <w:r w:rsidRPr="00975FBF">
        <w:rPr>
          <w:rFonts w:ascii="Times New Roman" w:eastAsia="Tahoma" w:hAnsi="Times New Roman" w:cs="Times New Roman"/>
          <w:b/>
          <w:bCs/>
          <w:noProof/>
          <w:color w:val="000000" w:themeColor="text1"/>
          <w:sz w:val="22"/>
          <w:szCs w:val="22"/>
          <w:u w:val="single"/>
          <w:lang w:eastAsia="es-VE"/>
        </w:rPr>
        <mc:AlternateContent>
          <mc:Choice Requires="wps">
            <w:drawing>
              <wp:anchor distT="45720" distB="45720" distL="114300" distR="114300" simplePos="0" relativeHeight="251662336" behindDoc="0" locked="0" layoutInCell="1" allowOverlap="1" wp14:anchorId="3636C327" wp14:editId="6DE96D81">
                <wp:simplePos x="0" y="0"/>
                <wp:positionH relativeFrom="column">
                  <wp:posOffset>3187065</wp:posOffset>
                </wp:positionH>
                <wp:positionV relativeFrom="paragraph">
                  <wp:posOffset>2846070</wp:posOffset>
                </wp:positionV>
                <wp:extent cx="2181225" cy="685800"/>
                <wp:effectExtent l="266700" t="247650" r="276225" b="285750"/>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685800"/>
                        </a:xfrm>
                        <a:prstGeom prst="rect">
                          <a:avLst/>
                        </a:prstGeom>
                        <a:solidFill>
                          <a:srgbClr val="FFFFFF"/>
                        </a:solidFill>
                        <a:ln w="9525">
                          <a:noFill/>
                          <a:miter lim="800000"/>
                          <a:headEnd/>
                          <a:tailEnd/>
                        </a:ln>
                        <a:effectLst>
                          <a:glow rad="228600">
                            <a:schemeClr val="accent4">
                              <a:satMod val="175000"/>
                              <a:alpha val="40000"/>
                            </a:schemeClr>
                          </a:glow>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6F4D64C5" w14:textId="77777777" w:rsidR="00C33A5B" w:rsidRPr="00021603" w:rsidRDefault="00C33A5B" w:rsidP="00C33A5B">
                            <w:pPr>
                              <w:rPr>
                                <w:rFonts w:ascii="Times New Roman" w:hAnsi="Times New Roman" w:cs="Times New Roman"/>
                              </w:rPr>
                            </w:pPr>
                            <w:r w:rsidRPr="00021603">
                              <w:rPr>
                                <w:rFonts w:ascii="Times New Roman" w:hAnsi="Times New Roman" w:cs="Times New Roman"/>
                              </w:rPr>
                              <w:t>Sala de Juntas y Tecnología</w:t>
                            </w:r>
                          </w:p>
                          <w:p w14:paraId="071FCEE9" w14:textId="77777777" w:rsidR="00C33A5B" w:rsidRPr="00021603" w:rsidRDefault="00C33A5B" w:rsidP="00C33A5B">
                            <w:pPr>
                              <w:rPr>
                                <w:rFonts w:ascii="Times New Roman" w:hAnsi="Times New Roman" w:cs="Times New Roman"/>
                              </w:rPr>
                            </w:pPr>
                            <w:r w:rsidRPr="00021603">
                              <w:rPr>
                                <w:rFonts w:ascii="Times New Roman" w:hAnsi="Times New Roman" w:cs="Times New Roman"/>
                              </w:rPr>
                              <w:t>Dentro del Instituto con Parte del Material Tecnológico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36C327" id="_x0000_t202" coordsize="21600,21600" o:spt="202" path="m,l,21600r21600,l21600,xe">
                <v:stroke joinstyle="miter"/>
                <v:path gradientshapeok="t" o:connecttype="rect"/>
              </v:shapetype>
              <v:shape id="Cuadro de texto 2" o:spid="_x0000_s1026" type="#_x0000_t202" style="position:absolute;left:0;text-align:left;margin-left:250.95pt;margin-top:224.1pt;width:171.75pt;height:5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" stroked="f">
                <v:shadow on="t" color="black" offset="0,1pt"/>
                <v:textbox>
                  <w:txbxContent>
                    <w:p w14:paraId="6F4D64C5" w14:textId="77777777" w:rsidR="00C33A5B" w:rsidRPr="00021603" w:rsidRDefault="00C33A5B" w:rsidP="00C33A5B">
                      <w:pPr>
                        <w:rPr>
                          <w:rFonts w:ascii="Times New Roman" w:hAnsi="Times New Roman" w:cs="Times New Roman"/>
                        </w:rPr>
                      </w:pPr>
                      <w:r w:rsidRPr="00021603">
                        <w:rPr>
                          <w:rFonts w:ascii="Times New Roman" w:hAnsi="Times New Roman" w:cs="Times New Roman"/>
                        </w:rPr>
                        <w:t>Sala de Juntas y Tecnología</w:t>
                      </w:r>
                    </w:p>
                    <w:p w14:paraId="071FCEE9" w14:textId="77777777" w:rsidR="00C33A5B" w:rsidRPr="00021603" w:rsidRDefault="00C33A5B" w:rsidP="00C33A5B">
                      <w:pPr>
                        <w:rPr>
                          <w:rFonts w:ascii="Times New Roman" w:hAnsi="Times New Roman" w:cs="Times New Roman"/>
                        </w:rPr>
                      </w:pPr>
                      <w:r w:rsidRPr="00021603">
                        <w:rPr>
                          <w:rFonts w:ascii="Times New Roman" w:hAnsi="Times New Roman" w:cs="Times New Roman"/>
                        </w:rPr>
                        <w:t>Dentro del Instituto con Parte del Material Tecnológico</w:t>
                      </w:r>
                    </w:p>
                  </w:txbxContent>
                </v:textbox>
              </v:shape>
            </w:pict>
          </mc:Fallback>
        </mc:AlternateContent>
      </w:r>
      <w:r w:rsidRPr="00975FBF">
        <w:rPr>
          <w:rFonts w:ascii="Times New Roman" w:hAnsi="Times New Roman" w:cs="Times New Roman"/>
          <w:noProof/>
          <w:color w:val="000000" w:themeColor="text1"/>
          <w:sz w:val="22"/>
          <w:szCs w:val="22"/>
          <w:u w:val="single"/>
          <w:lang w:eastAsia="es-VE"/>
        </w:rPr>
        <mc:AlternateContent>
          <mc:Choice Requires="wps">
            <w:drawing>
              <wp:anchor distT="45720" distB="45720" distL="114300" distR="114300" simplePos="0" relativeHeight="251663360" behindDoc="0" locked="0" layoutInCell="1" allowOverlap="1" wp14:anchorId="2F1AF2DD" wp14:editId="37E3CBA6">
                <wp:simplePos x="0" y="0"/>
                <wp:positionH relativeFrom="column">
                  <wp:posOffset>605790</wp:posOffset>
                </wp:positionH>
                <wp:positionV relativeFrom="paragraph">
                  <wp:posOffset>1865630</wp:posOffset>
                </wp:positionV>
                <wp:extent cx="1266825" cy="1404620"/>
                <wp:effectExtent l="266700" t="247650" r="276225" b="2806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404620"/>
                        </a:xfrm>
                        <a:prstGeom prst="rect">
                          <a:avLst/>
                        </a:prstGeom>
                        <a:gradFill flip="none" rotWithShape="1">
                          <a:gsLst>
                            <a:gs pos="0">
                              <a:srgbClr val="FFFFFF">
                                <a:shade val="30000"/>
                                <a:satMod val="115000"/>
                              </a:srgbClr>
                            </a:gs>
                            <a:gs pos="50000">
                              <a:srgbClr val="FFFFFF">
                                <a:shade val="67500"/>
                                <a:satMod val="115000"/>
                              </a:srgbClr>
                            </a:gs>
                            <a:gs pos="100000">
                              <a:srgbClr val="FFFFFF">
                                <a:shade val="100000"/>
                                <a:satMod val="115000"/>
                              </a:srgbClr>
                            </a:gs>
                          </a:gsLst>
                          <a:lin ang="5400000" scaled="1"/>
                          <a:tileRect/>
                        </a:gradFill>
                        <a:ln w="9525">
                          <a:noFill/>
                          <a:miter lim="800000"/>
                          <a:headEnd/>
                          <a:tailEnd/>
                        </a:ln>
                        <a:effectLst>
                          <a:glow rad="228600">
                            <a:schemeClr val="accent4">
                              <a:satMod val="175000"/>
                              <a:alpha val="40000"/>
                            </a:schemeClr>
                          </a:glow>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5070AB7D" w14:textId="77777777" w:rsidR="00C33A5B" w:rsidRPr="00021603" w:rsidRDefault="00C33A5B" w:rsidP="00C33A5B">
                            <w:pPr>
                              <w:rPr>
                                <w:rFonts w:ascii="Times New Roman" w:hAnsi="Times New Roman" w:cs="Times New Roman"/>
                              </w:rPr>
                            </w:pPr>
                            <w:r w:rsidRPr="00021603">
                              <w:rPr>
                                <w:rFonts w:ascii="Times New Roman" w:hAnsi="Times New Roman" w:cs="Times New Roman"/>
                              </w:rPr>
                              <w:t>Oficina del Rector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1AF2DD" id="_x0000_s1027" type="#_x0000_t202" style="position:absolute;left:0;text-align:left;margin-left:47.7pt;margin-top:146.9pt;width:99.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" fillcolor="#959595" stroked="f">
                <v:fill rotate="t" colors="0 #959595;.5 #d6d6d6;1 white" focus="100%" type="gradient"/>
                <v:shadow on="t" color="black" offset="0,1pt"/>
                <v:textbox style="mso-fit-shape-to-text:t">
                  <w:txbxContent>
                    <w:p w14:paraId="5070AB7D" w14:textId="77777777" w:rsidR="00C33A5B" w:rsidRPr="00021603" w:rsidRDefault="00C33A5B" w:rsidP="00C33A5B">
                      <w:pPr>
                        <w:rPr>
                          <w:rFonts w:ascii="Times New Roman" w:hAnsi="Times New Roman" w:cs="Times New Roman"/>
                        </w:rPr>
                      </w:pPr>
                      <w:r w:rsidRPr="00021603">
                        <w:rPr>
                          <w:rFonts w:ascii="Times New Roman" w:hAnsi="Times New Roman" w:cs="Times New Roman"/>
                        </w:rPr>
                        <w:t>Oficina del Rector</w:t>
                      </w:r>
                    </w:p>
                  </w:txbxContent>
                </v:textbox>
                <w10:wrap type="square"/>
              </v:shape>
            </w:pict>
          </mc:Fallback>
        </mc:AlternateContent>
      </w:r>
      <w:r w:rsidRPr="00975FBF">
        <w:rPr>
          <w:rFonts w:ascii="Times New Roman" w:hAnsi="Times New Roman" w:cs="Times New Roman"/>
          <w:noProof/>
          <w:color w:val="000000" w:themeColor="text1"/>
          <w:sz w:val="22"/>
          <w:szCs w:val="22"/>
          <w:u w:val="single"/>
          <w:lang w:eastAsia="es-VE"/>
        </w:rPr>
        <w:drawing>
          <wp:anchor distT="0" distB="0" distL="114300" distR="114300" simplePos="0" relativeHeight="251660288" behindDoc="0" locked="0" layoutInCell="1" allowOverlap="1" wp14:anchorId="39085E18" wp14:editId="110EA0CE">
            <wp:simplePos x="0" y="0"/>
            <wp:positionH relativeFrom="margin">
              <wp:align>right</wp:align>
            </wp:positionH>
            <wp:positionV relativeFrom="paragraph">
              <wp:posOffset>4445</wp:posOffset>
            </wp:positionV>
            <wp:extent cx="3344464" cy="2512508"/>
            <wp:effectExtent l="0" t="3175" r="5715" b="571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5400000">
                      <a:off x="0" y="0"/>
                      <a:ext cx="3344464" cy="25125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5FBF">
        <w:rPr>
          <w:rFonts w:ascii="Times New Roman" w:hAnsi="Times New Roman" w:cs="Times New Roman"/>
          <w:noProof/>
          <w:color w:val="000000" w:themeColor="text1"/>
          <w:sz w:val="22"/>
          <w:szCs w:val="22"/>
          <w:u w:val="single"/>
          <w:lang w:eastAsia="es-VE"/>
        </w:rPr>
        <w:drawing>
          <wp:anchor distT="0" distB="0" distL="114300" distR="114300" simplePos="0" relativeHeight="251661312" behindDoc="0" locked="0" layoutInCell="1" allowOverlap="1" wp14:anchorId="793BA964" wp14:editId="00DE6821">
            <wp:simplePos x="0" y="0"/>
            <wp:positionH relativeFrom="margin">
              <wp:align>left</wp:align>
            </wp:positionH>
            <wp:positionV relativeFrom="paragraph">
              <wp:posOffset>6985</wp:posOffset>
            </wp:positionV>
            <wp:extent cx="3004185" cy="2257425"/>
            <wp:effectExtent l="0" t="0" r="571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04185" cy="2257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5FBF">
        <w:rPr>
          <w:rFonts w:ascii="Times New Roman" w:eastAsia="Times New Roman" w:hAnsi="Times New Roman" w:cs="Times New Roman"/>
          <w:color w:val="000000" w:themeColor="text1"/>
          <w:sz w:val="22"/>
          <w:szCs w:val="22"/>
        </w:rPr>
        <w:br w:type="page"/>
      </w:r>
    </w:p>
    <w:bookmarkEnd w:id="159"/>
    <w:p w14:paraId="49AA76D5" w14:textId="13A2BD69" w:rsidR="00774FF2" w:rsidRPr="00975FBF" w:rsidRDefault="006F138A" w:rsidP="00975FBF">
      <w:pPr>
        <w:spacing w:line="360" w:lineRule="auto"/>
        <w:jc w:val="both"/>
        <w:rPr>
          <w:rFonts w:ascii="Times New Roman" w:hAnsi="Times New Roman" w:cs="Times New Roman"/>
          <w:color w:val="000000" w:themeColor="text1"/>
          <w:sz w:val="22"/>
          <w:szCs w:val="22"/>
        </w:rPr>
      </w:pPr>
      <w:r w:rsidRPr="006F138A">
        <w:rPr>
          <w:rFonts w:ascii="Times New Roman" w:hAnsi="Times New Roman" w:cs="Times New Roman"/>
          <w:noProof/>
          <w:color w:val="000000" w:themeColor="text1"/>
          <w:sz w:val="22"/>
          <w:szCs w:val="22"/>
        </w:rPr>
        <w:lastRenderedPageBreak/>
        <w:drawing>
          <wp:anchor distT="0" distB="0" distL="114300" distR="114300" simplePos="0" relativeHeight="251669504" behindDoc="1" locked="0" layoutInCell="1" allowOverlap="1" wp14:anchorId="65491B64" wp14:editId="76A76FB7">
            <wp:simplePos x="0" y="0"/>
            <wp:positionH relativeFrom="column">
              <wp:posOffset>-651992</wp:posOffset>
            </wp:positionH>
            <wp:positionV relativeFrom="paragraph">
              <wp:posOffset>2540</wp:posOffset>
            </wp:positionV>
            <wp:extent cx="7018277" cy="6794340"/>
            <wp:effectExtent l="0" t="0" r="5080" b="63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7018277" cy="6794340"/>
                    </a:xfrm>
                    <a:prstGeom prst="rect">
                      <a:avLst/>
                    </a:prstGeom>
                  </pic:spPr>
                </pic:pic>
              </a:graphicData>
            </a:graphic>
            <wp14:sizeRelH relativeFrom="page">
              <wp14:pctWidth>0</wp14:pctWidth>
            </wp14:sizeRelH>
            <wp14:sizeRelV relativeFrom="page">
              <wp14:pctHeight>0</wp14:pctHeight>
            </wp14:sizeRelV>
          </wp:anchor>
        </w:drawing>
      </w:r>
    </w:p>
    <w:sectPr w:rsidR="00774FF2" w:rsidRPr="00975FBF" w:rsidSect="00AA6B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MT">
    <w:altName w:val="Arial"/>
    <w:panose1 w:val="020B0604020202020204"/>
    <w:charset w:val="01"/>
    <w:family w:val="swiss"/>
    <w:pitch w:val="variable"/>
  </w:font>
  <w:font w:name="Times">
    <w:altName w:val="Times New Roman"/>
    <w:panose1 w:val="020B0604020202020204"/>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3AED"/>
    <w:multiLevelType w:val="hybridMultilevel"/>
    <w:tmpl w:val="BB04124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15:restartNumberingAfterBreak="0">
    <w:nsid w:val="02A06D3D"/>
    <w:multiLevelType w:val="hybridMultilevel"/>
    <w:tmpl w:val="3EB2C818"/>
    <w:lvl w:ilvl="0" w:tplc="CAE06CC4">
      <w:start w:val="1"/>
      <w:numFmt w:val="decimal"/>
      <w:lvlText w:val="%1."/>
      <w:lvlJc w:val="left"/>
      <w:pPr>
        <w:ind w:left="1080" w:hanging="360"/>
      </w:pPr>
      <w:rPr>
        <w:b/>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2" w15:restartNumberingAfterBreak="0">
    <w:nsid w:val="06FD46A0"/>
    <w:multiLevelType w:val="hybridMultilevel"/>
    <w:tmpl w:val="551CAD7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15:restartNumberingAfterBreak="0">
    <w:nsid w:val="07417AE6"/>
    <w:multiLevelType w:val="hybridMultilevel"/>
    <w:tmpl w:val="250CC610"/>
    <w:lvl w:ilvl="0" w:tplc="DAD24784">
      <w:numFmt w:val="bullet"/>
      <w:lvlText w:val=""/>
      <w:lvlJc w:val="left"/>
      <w:pPr>
        <w:ind w:left="822" w:hanging="360"/>
      </w:pPr>
      <w:rPr>
        <w:rFonts w:ascii="Symbol" w:eastAsia="Symbol" w:hAnsi="Symbol" w:cs="Symbol" w:hint="default"/>
        <w:w w:val="99"/>
        <w:sz w:val="20"/>
        <w:szCs w:val="20"/>
        <w:lang w:val="es-ES" w:eastAsia="en-US" w:bidi="ar-SA"/>
      </w:rPr>
    </w:lvl>
    <w:lvl w:ilvl="1" w:tplc="16926068">
      <w:numFmt w:val="bullet"/>
      <w:lvlText w:val="•"/>
      <w:lvlJc w:val="left"/>
      <w:pPr>
        <w:ind w:left="1644" w:hanging="360"/>
      </w:pPr>
      <w:rPr>
        <w:rFonts w:hint="default"/>
        <w:lang w:val="es-ES" w:eastAsia="en-US" w:bidi="ar-SA"/>
      </w:rPr>
    </w:lvl>
    <w:lvl w:ilvl="2" w:tplc="13003E08">
      <w:numFmt w:val="bullet"/>
      <w:lvlText w:val="•"/>
      <w:lvlJc w:val="left"/>
      <w:pPr>
        <w:ind w:left="2468" w:hanging="360"/>
      </w:pPr>
      <w:rPr>
        <w:rFonts w:hint="default"/>
        <w:lang w:val="es-ES" w:eastAsia="en-US" w:bidi="ar-SA"/>
      </w:rPr>
    </w:lvl>
    <w:lvl w:ilvl="3" w:tplc="38A46F40">
      <w:numFmt w:val="bullet"/>
      <w:lvlText w:val="•"/>
      <w:lvlJc w:val="left"/>
      <w:pPr>
        <w:ind w:left="3292" w:hanging="360"/>
      </w:pPr>
      <w:rPr>
        <w:rFonts w:hint="default"/>
        <w:lang w:val="es-ES" w:eastAsia="en-US" w:bidi="ar-SA"/>
      </w:rPr>
    </w:lvl>
    <w:lvl w:ilvl="4" w:tplc="4F4C9B48">
      <w:numFmt w:val="bullet"/>
      <w:lvlText w:val="•"/>
      <w:lvlJc w:val="left"/>
      <w:pPr>
        <w:ind w:left="4116" w:hanging="360"/>
      </w:pPr>
      <w:rPr>
        <w:rFonts w:hint="default"/>
        <w:lang w:val="es-ES" w:eastAsia="en-US" w:bidi="ar-SA"/>
      </w:rPr>
    </w:lvl>
    <w:lvl w:ilvl="5" w:tplc="B6021AEC">
      <w:numFmt w:val="bullet"/>
      <w:lvlText w:val="•"/>
      <w:lvlJc w:val="left"/>
      <w:pPr>
        <w:ind w:left="4941" w:hanging="360"/>
      </w:pPr>
      <w:rPr>
        <w:rFonts w:hint="default"/>
        <w:lang w:val="es-ES" w:eastAsia="en-US" w:bidi="ar-SA"/>
      </w:rPr>
    </w:lvl>
    <w:lvl w:ilvl="6" w:tplc="1ED6599E">
      <w:numFmt w:val="bullet"/>
      <w:lvlText w:val="•"/>
      <w:lvlJc w:val="left"/>
      <w:pPr>
        <w:ind w:left="5765" w:hanging="360"/>
      </w:pPr>
      <w:rPr>
        <w:rFonts w:hint="default"/>
        <w:lang w:val="es-ES" w:eastAsia="en-US" w:bidi="ar-SA"/>
      </w:rPr>
    </w:lvl>
    <w:lvl w:ilvl="7" w:tplc="80D87CCC">
      <w:numFmt w:val="bullet"/>
      <w:lvlText w:val="•"/>
      <w:lvlJc w:val="left"/>
      <w:pPr>
        <w:ind w:left="6589" w:hanging="360"/>
      </w:pPr>
      <w:rPr>
        <w:rFonts w:hint="default"/>
        <w:lang w:val="es-ES" w:eastAsia="en-US" w:bidi="ar-SA"/>
      </w:rPr>
    </w:lvl>
    <w:lvl w:ilvl="8" w:tplc="11B48A98">
      <w:numFmt w:val="bullet"/>
      <w:lvlText w:val="•"/>
      <w:lvlJc w:val="left"/>
      <w:pPr>
        <w:ind w:left="7413" w:hanging="360"/>
      </w:pPr>
      <w:rPr>
        <w:rFonts w:hint="default"/>
        <w:lang w:val="es-ES" w:eastAsia="en-US" w:bidi="ar-SA"/>
      </w:rPr>
    </w:lvl>
  </w:abstractNum>
  <w:abstractNum w:abstractNumId="4" w15:restartNumberingAfterBreak="0">
    <w:nsid w:val="08501D0E"/>
    <w:multiLevelType w:val="hybridMultilevel"/>
    <w:tmpl w:val="BE242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8BE0B25"/>
    <w:multiLevelType w:val="hybridMultilevel"/>
    <w:tmpl w:val="5C1AC7D0"/>
    <w:lvl w:ilvl="0" w:tplc="CAE06CC4">
      <w:start w:val="1"/>
      <w:numFmt w:val="decimal"/>
      <w:lvlText w:val="%1."/>
      <w:lvlJc w:val="left"/>
      <w:pPr>
        <w:ind w:left="1080" w:hanging="360"/>
      </w:pPr>
      <w:rPr>
        <w:b/>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15:restartNumberingAfterBreak="0">
    <w:nsid w:val="09AE1330"/>
    <w:multiLevelType w:val="hybridMultilevel"/>
    <w:tmpl w:val="2460003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 w15:restartNumberingAfterBreak="0">
    <w:nsid w:val="09B51362"/>
    <w:multiLevelType w:val="hybridMultilevel"/>
    <w:tmpl w:val="9206765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15:restartNumberingAfterBreak="0">
    <w:nsid w:val="09BC25A8"/>
    <w:multiLevelType w:val="hybridMultilevel"/>
    <w:tmpl w:val="90C43338"/>
    <w:lvl w:ilvl="0" w:tplc="200A0017">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9" w15:restartNumberingAfterBreak="0">
    <w:nsid w:val="0C69412D"/>
    <w:multiLevelType w:val="multilevel"/>
    <w:tmpl w:val="34FACCF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8633831"/>
    <w:multiLevelType w:val="hybridMultilevel"/>
    <w:tmpl w:val="FE42D49A"/>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1" w15:restartNumberingAfterBreak="0">
    <w:nsid w:val="1A487A55"/>
    <w:multiLevelType w:val="hybridMultilevel"/>
    <w:tmpl w:val="A5A06DD4"/>
    <w:lvl w:ilvl="0" w:tplc="200A000D">
      <w:start w:val="1"/>
      <w:numFmt w:val="bullet"/>
      <w:lvlText w:val=""/>
      <w:lvlJc w:val="left"/>
      <w:pPr>
        <w:ind w:left="1146" w:hanging="360"/>
      </w:pPr>
      <w:rPr>
        <w:rFonts w:ascii="Wingdings" w:hAnsi="Wingdings" w:hint="default"/>
      </w:rPr>
    </w:lvl>
    <w:lvl w:ilvl="1" w:tplc="200A0003" w:tentative="1">
      <w:start w:val="1"/>
      <w:numFmt w:val="bullet"/>
      <w:lvlText w:val="o"/>
      <w:lvlJc w:val="left"/>
      <w:pPr>
        <w:ind w:left="1866" w:hanging="360"/>
      </w:pPr>
      <w:rPr>
        <w:rFonts w:ascii="Courier New" w:hAnsi="Courier New" w:cs="Courier New" w:hint="default"/>
      </w:rPr>
    </w:lvl>
    <w:lvl w:ilvl="2" w:tplc="200A0005" w:tentative="1">
      <w:start w:val="1"/>
      <w:numFmt w:val="bullet"/>
      <w:lvlText w:val=""/>
      <w:lvlJc w:val="left"/>
      <w:pPr>
        <w:ind w:left="2586" w:hanging="360"/>
      </w:pPr>
      <w:rPr>
        <w:rFonts w:ascii="Wingdings" w:hAnsi="Wingdings" w:hint="default"/>
      </w:rPr>
    </w:lvl>
    <w:lvl w:ilvl="3" w:tplc="200A0001" w:tentative="1">
      <w:start w:val="1"/>
      <w:numFmt w:val="bullet"/>
      <w:lvlText w:val=""/>
      <w:lvlJc w:val="left"/>
      <w:pPr>
        <w:ind w:left="3306" w:hanging="360"/>
      </w:pPr>
      <w:rPr>
        <w:rFonts w:ascii="Symbol" w:hAnsi="Symbol" w:hint="default"/>
      </w:rPr>
    </w:lvl>
    <w:lvl w:ilvl="4" w:tplc="200A0003" w:tentative="1">
      <w:start w:val="1"/>
      <w:numFmt w:val="bullet"/>
      <w:lvlText w:val="o"/>
      <w:lvlJc w:val="left"/>
      <w:pPr>
        <w:ind w:left="4026" w:hanging="360"/>
      </w:pPr>
      <w:rPr>
        <w:rFonts w:ascii="Courier New" w:hAnsi="Courier New" w:cs="Courier New" w:hint="default"/>
      </w:rPr>
    </w:lvl>
    <w:lvl w:ilvl="5" w:tplc="200A0005" w:tentative="1">
      <w:start w:val="1"/>
      <w:numFmt w:val="bullet"/>
      <w:lvlText w:val=""/>
      <w:lvlJc w:val="left"/>
      <w:pPr>
        <w:ind w:left="4746" w:hanging="360"/>
      </w:pPr>
      <w:rPr>
        <w:rFonts w:ascii="Wingdings" w:hAnsi="Wingdings" w:hint="default"/>
      </w:rPr>
    </w:lvl>
    <w:lvl w:ilvl="6" w:tplc="200A0001" w:tentative="1">
      <w:start w:val="1"/>
      <w:numFmt w:val="bullet"/>
      <w:lvlText w:val=""/>
      <w:lvlJc w:val="left"/>
      <w:pPr>
        <w:ind w:left="5466" w:hanging="360"/>
      </w:pPr>
      <w:rPr>
        <w:rFonts w:ascii="Symbol" w:hAnsi="Symbol" w:hint="default"/>
      </w:rPr>
    </w:lvl>
    <w:lvl w:ilvl="7" w:tplc="200A0003" w:tentative="1">
      <w:start w:val="1"/>
      <w:numFmt w:val="bullet"/>
      <w:lvlText w:val="o"/>
      <w:lvlJc w:val="left"/>
      <w:pPr>
        <w:ind w:left="6186" w:hanging="360"/>
      </w:pPr>
      <w:rPr>
        <w:rFonts w:ascii="Courier New" w:hAnsi="Courier New" w:cs="Courier New" w:hint="default"/>
      </w:rPr>
    </w:lvl>
    <w:lvl w:ilvl="8" w:tplc="200A0005" w:tentative="1">
      <w:start w:val="1"/>
      <w:numFmt w:val="bullet"/>
      <w:lvlText w:val=""/>
      <w:lvlJc w:val="left"/>
      <w:pPr>
        <w:ind w:left="6906" w:hanging="360"/>
      </w:pPr>
      <w:rPr>
        <w:rFonts w:ascii="Wingdings" w:hAnsi="Wingdings" w:hint="default"/>
      </w:rPr>
    </w:lvl>
  </w:abstractNum>
  <w:abstractNum w:abstractNumId="12" w15:restartNumberingAfterBreak="0">
    <w:nsid w:val="1B2D458C"/>
    <w:multiLevelType w:val="hybridMultilevel"/>
    <w:tmpl w:val="7C1246C0"/>
    <w:lvl w:ilvl="0" w:tplc="ACDAD1E2">
      <w:numFmt w:val="bullet"/>
      <w:lvlText w:val="♦"/>
      <w:lvlJc w:val="left"/>
      <w:pPr>
        <w:ind w:left="102" w:hanging="272"/>
      </w:pPr>
      <w:rPr>
        <w:rFonts w:ascii="Tahoma" w:eastAsia="Tahoma" w:hAnsi="Tahoma" w:cs="Tahoma" w:hint="default"/>
        <w:w w:val="100"/>
        <w:sz w:val="24"/>
        <w:szCs w:val="24"/>
        <w:lang w:val="es-ES" w:eastAsia="en-US" w:bidi="ar-SA"/>
      </w:rPr>
    </w:lvl>
    <w:lvl w:ilvl="1" w:tplc="7C461AEA">
      <w:numFmt w:val="bullet"/>
      <w:lvlText w:val=""/>
      <w:lvlJc w:val="left"/>
      <w:pPr>
        <w:ind w:left="822" w:hanging="360"/>
      </w:pPr>
      <w:rPr>
        <w:rFonts w:ascii="Symbol" w:eastAsia="Symbol" w:hAnsi="Symbol" w:cs="Symbol" w:hint="default"/>
        <w:w w:val="100"/>
        <w:sz w:val="24"/>
        <w:szCs w:val="24"/>
        <w:lang w:val="es-ES" w:eastAsia="en-US" w:bidi="ar-SA"/>
      </w:rPr>
    </w:lvl>
    <w:lvl w:ilvl="2" w:tplc="DBDABC2A">
      <w:numFmt w:val="bullet"/>
      <w:lvlText w:val="•"/>
      <w:lvlJc w:val="left"/>
      <w:pPr>
        <w:ind w:left="1735" w:hanging="360"/>
      </w:pPr>
      <w:rPr>
        <w:rFonts w:hint="default"/>
        <w:lang w:val="es-ES" w:eastAsia="en-US" w:bidi="ar-SA"/>
      </w:rPr>
    </w:lvl>
    <w:lvl w:ilvl="3" w:tplc="4C524194">
      <w:numFmt w:val="bullet"/>
      <w:lvlText w:val="•"/>
      <w:lvlJc w:val="left"/>
      <w:pPr>
        <w:ind w:left="2651" w:hanging="360"/>
      </w:pPr>
      <w:rPr>
        <w:rFonts w:hint="default"/>
        <w:lang w:val="es-ES" w:eastAsia="en-US" w:bidi="ar-SA"/>
      </w:rPr>
    </w:lvl>
    <w:lvl w:ilvl="4" w:tplc="300E09FA">
      <w:numFmt w:val="bullet"/>
      <w:lvlText w:val="•"/>
      <w:lvlJc w:val="left"/>
      <w:pPr>
        <w:ind w:left="3567" w:hanging="360"/>
      </w:pPr>
      <w:rPr>
        <w:rFonts w:hint="default"/>
        <w:lang w:val="es-ES" w:eastAsia="en-US" w:bidi="ar-SA"/>
      </w:rPr>
    </w:lvl>
    <w:lvl w:ilvl="5" w:tplc="25384F02">
      <w:numFmt w:val="bullet"/>
      <w:lvlText w:val="•"/>
      <w:lvlJc w:val="left"/>
      <w:pPr>
        <w:ind w:left="4483" w:hanging="360"/>
      </w:pPr>
      <w:rPr>
        <w:rFonts w:hint="default"/>
        <w:lang w:val="es-ES" w:eastAsia="en-US" w:bidi="ar-SA"/>
      </w:rPr>
    </w:lvl>
    <w:lvl w:ilvl="6" w:tplc="6C1E4614">
      <w:numFmt w:val="bullet"/>
      <w:lvlText w:val="•"/>
      <w:lvlJc w:val="left"/>
      <w:pPr>
        <w:ind w:left="5399" w:hanging="360"/>
      </w:pPr>
      <w:rPr>
        <w:rFonts w:hint="default"/>
        <w:lang w:val="es-ES" w:eastAsia="en-US" w:bidi="ar-SA"/>
      </w:rPr>
    </w:lvl>
    <w:lvl w:ilvl="7" w:tplc="F0A6C5C6">
      <w:numFmt w:val="bullet"/>
      <w:lvlText w:val="•"/>
      <w:lvlJc w:val="left"/>
      <w:pPr>
        <w:ind w:left="6314" w:hanging="360"/>
      </w:pPr>
      <w:rPr>
        <w:rFonts w:hint="default"/>
        <w:lang w:val="es-ES" w:eastAsia="en-US" w:bidi="ar-SA"/>
      </w:rPr>
    </w:lvl>
    <w:lvl w:ilvl="8" w:tplc="CF3CC7C0">
      <w:numFmt w:val="bullet"/>
      <w:lvlText w:val="•"/>
      <w:lvlJc w:val="left"/>
      <w:pPr>
        <w:ind w:left="7230" w:hanging="360"/>
      </w:pPr>
      <w:rPr>
        <w:rFonts w:hint="default"/>
        <w:lang w:val="es-ES" w:eastAsia="en-US" w:bidi="ar-SA"/>
      </w:rPr>
    </w:lvl>
  </w:abstractNum>
  <w:abstractNum w:abstractNumId="13" w15:restartNumberingAfterBreak="0">
    <w:nsid w:val="1BC50C4B"/>
    <w:multiLevelType w:val="hybridMultilevel"/>
    <w:tmpl w:val="BBEE527A"/>
    <w:lvl w:ilvl="0" w:tplc="CAE06CC4">
      <w:start w:val="1"/>
      <w:numFmt w:val="decimal"/>
      <w:lvlText w:val="%1."/>
      <w:lvlJc w:val="left"/>
      <w:pPr>
        <w:ind w:left="720" w:hanging="360"/>
      </w:pPr>
      <w:rPr>
        <w:b/>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4" w15:restartNumberingAfterBreak="0">
    <w:nsid w:val="1E636B45"/>
    <w:multiLevelType w:val="hybridMultilevel"/>
    <w:tmpl w:val="0BBA5DDC"/>
    <w:lvl w:ilvl="0" w:tplc="C8B6A12C">
      <w:numFmt w:val="bullet"/>
      <w:lvlText w:val=""/>
      <w:lvlJc w:val="left"/>
      <w:pPr>
        <w:ind w:left="1815" w:hanging="360"/>
      </w:pPr>
      <w:rPr>
        <w:rFonts w:ascii="Wingdings" w:eastAsia="Wingdings" w:hAnsi="Wingdings" w:cs="Wingdings" w:hint="default"/>
        <w:w w:val="102"/>
        <w:sz w:val="22"/>
        <w:szCs w:val="22"/>
        <w:lang w:val="es-ES" w:eastAsia="en-US" w:bidi="ar-SA"/>
      </w:rPr>
    </w:lvl>
    <w:lvl w:ilvl="1" w:tplc="080A0003" w:tentative="1">
      <w:start w:val="1"/>
      <w:numFmt w:val="bullet"/>
      <w:lvlText w:val="o"/>
      <w:lvlJc w:val="left"/>
      <w:pPr>
        <w:ind w:left="2535" w:hanging="360"/>
      </w:pPr>
      <w:rPr>
        <w:rFonts w:ascii="Courier New" w:hAnsi="Courier New" w:cs="Courier New" w:hint="default"/>
      </w:rPr>
    </w:lvl>
    <w:lvl w:ilvl="2" w:tplc="080A0005" w:tentative="1">
      <w:start w:val="1"/>
      <w:numFmt w:val="bullet"/>
      <w:lvlText w:val=""/>
      <w:lvlJc w:val="left"/>
      <w:pPr>
        <w:ind w:left="3255" w:hanging="360"/>
      </w:pPr>
      <w:rPr>
        <w:rFonts w:ascii="Wingdings" w:hAnsi="Wingdings" w:hint="default"/>
      </w:rPr>
    </w:lvl>
    <w:lvl w:ilvl="3" w:tplc="080A0001" w:tentative="1">
      <w:start w:val="1"/>
      <w:numFmt w:val="bullet"/>
      <w:lvlText w:val=""/>
      <w:lvlJc w:val="left"/>
      <w:pPr>
        <w:ind w:left="3975" w:hanging="360"/>
      </w:pPr>
      <w:rPr>
        <w:rFonts w:ascii="Symbol" w:hAnsi="Symbol" w:hint="default"/>
      </w:rPr>
    </w:lvl>
    <w:lvl w:ilvl="4" w:tplc="080A0003" w:tentative="1">
      <w:start w:val="1"/>
      <w:numFmt w:val="bullet"/>
      <w:lvlText w:val="o"/>
      <w:lvlJc w:val="left"/>
      <w:pPr>
        <w:ind w:left="4695" w:hanging="360"/>
      </w:pPr>
      <w:rPr>
        <w:rFonts w:ascii="Courier New" w:hAnsi="Courier New" w:cs="Courier New" w:hint="default"/>
      </w:rPr>
    </w:lvl>
    <w:lvl w:ilvl="5" w:tplc="080A0005" w:tentative="1">
      <w:start w:val="1"/>
      <w:numFmt w:val="bullet"/>
      <w:lvlText w:val=""/>
      <w:lvlJc w:val="left"/>
      <w:pPr>
        <w:ind w:left="5415" w:hanging="360"/>
      </w:pPr>
      <w:rPr>
        <w:rFonts w:ascii="Wingdings" w:hAnsi="Wingdings" w:hint="default"/>
      </w:rPr>
    </w:lvl>
    <w:lvl w:ilvl="6" w:tplc="080A0001" w:tentative="1">
      <w:start w:val="1"/>
      <w:numFmt w:val="bullet"/>
      <w:lvlText w:val=""/>
      <w:lvlJc w:val="left"/>
      <w:pPr>
        <w:ind w:left="6135" w:hanging="360"/>
      </w:pPr>
      <w:rPr>
        <w:rFonts w:ascii="Symbol" w:hAnsi="Symbol" w:hint="default"/>
      </w:rPr>
    </w:lvl>
    <w:lvl w:ilvl="7" w:tplc="080A0003" w:tentative="1">
      <w:start w:val="1"/>
      <w:numFmt w:val="bullet"/>
      <w:lvlText w:val="o"/>
      <w:lvlJc w:val="left"/>
      <w:pPr>
        <w:ind w:left="6855" w:hanging="360"/>
      </w:pPr>
      <w:rPr>
        <w:rFonts w:ascii="Courier New" w:hAnsi="Courier New" w:cs="Courier New" w:hint="default"/>
      </w:rPr>
    </w:lvl>
    <w:lvl w:ilvl="8" w:tplc="080A0005" w:tentative="1">
      <w:start w:val="1"/>
      <w:numFmt w:val="bullet"/>
      <w:lvlText w:val=""/>
      <w:lvlJc w:val="left"/>
      <w:pPr>
        <w:ind w:left="7575" w:hanging="360"/>
      </w:pPr>
      <w:rPr>
        <w:rFonts w:ascii="Wingdings" w:hAnsi="Wingdings" w:hint="default"/>
      </w:rPr>
    </w:lvl>
  </w:abstractNum>
  <w:abstractNum w:abstractNumId="15" w15:restartNumberingAfterBreak="0">
    <w:nsid w:val="20D53BF4"/>
    <w:multiLevelType w:val="hybridMultilevel"/>
    <w:tmpl w:val="6FDE327A"/>
    <w:lvl w:ilvl="0" w:tplc="C8B6A12C">
      <w:numFmt w:val="bullet"/>
      <w:lvlText w:val=""/>
      <w:lvlJc w:val="left"/>
      <w:pPr>
        <w:ind w:left="1338" w:hanging="345"/>
      </w:pPr>
      <w:rPr>
        <w:rFonts w:ascii="Wingdings" w:eastAsia="Wingdings" w:hAnsi="Wingdings" w:cs="Wingdings" w:hint="default"/>
        <w:w w:val="102"/>
        <w:sz w:val="22"/>
        <w:szCs w:val="22"/>
        <w:lang w:val="es-ES" w:eastAsia="en-US" w:bidi="ar-SA"/>
      </w:rPr>
    </w:lvl>
    <w:lvl w:ilvl="1" w:tplc="8F3A3AE6">
      <w:numFmt w:val="bullet"/>
      <w:lvlText w:val="•"/>
      <w:lvlJc w:val="left"/>
      <w:pPr>
        <w:ind w:left="2293" w:hanging="345"/>
      </w:pPr>
      <w:rPr>
        <w:rFonts w:hint="default"/>
        <w:lang w:val="es-ES" w:eastAsia="en-US" w:bidi="ar-SA"/>
      </w:rPr>
    </w:lvl>
    <w:lvl w:ilvl="2" w:tplc="F3E0791E">
      <w:numFmt w:val="bullet"/>
      <w:lvlText w:val="•"/>
      <w:lvlJc w:val="left"/>
      <w:pPr>
        <w:ind w:left="3126" w:hanging="345"/>
      </w:pPr>
      <w:rPr>
        <w:rFonts w:hint="default"/>
        <w:lang w:val="es-ES" w:eastAsia="en-US" w:bidi="ar-SA"/>
      </w:rPr>
    </w:lvl>
    <w:lvl w:ilvl="3" w:tplc="E64EF494">
      <w:numFmt w:val="bullet"/>
      <w:lvlText w:val="•"/>
      <w:lvlJc w:val="left"/>
      <w:pPr>
        <w:ind w:left="3959" w:hanging="345"/>
      </w:pPr>
      <w:rPr>
        <w:rFonts w:hint="default"/>
        <w:lang w:val="es-ES" w:eastAsia="en-US" w:bidi="ar-SA"/>
      </w:rPr>
    </w:lvl>
    <w:lvl w:ilvl="4" w:tplc="7CA89C0A">
      <w:numFmt w:val="bullet"/>
      <w:lvlText w:val="•"/>
      <w:lvlJc w:val="left"/>
      <w:pPr>
        <w:ind w:left="4792" w:hanging="345"/>
      </w:pPr>
      <w:rPr>
        <w:rFonts w:hint="default"/>
        <w:lang w:val="es-ES" w:eastAsia="en-US" w:bidi="ar-SA"/>
      </w:rPr>
    </w:lvl>
    <w:lvl w:ilvl="5" w:tplc="BDB44D50">
      <w:numFmt w:val="bullet"/>
      <w:lvlText w:val="•"/>
      <w:lvlJc w:val="left"/>
      <w:pPr>
        <w:ind w:left="5625" w:hanging="345"/>
      </w:pPr>
      <w:rPr>
        <w:rFonts w:hint="default"/>
        <w:lang w:val="es-ES" w:eastAsia="en-US" w:bidi="ar-SA"/>
      </w:rPr>
    </w:lvl>
    <w:lvl w:ilvl="6" w:tplc="87AEC716">
      <w:numFmt w:val="bullet"/>
      <w:lvlText w:val="•"/>
      <w:lvlJc w:val="left"/>
      <w:pPr>
        <w:ind w:left="6458" w:hanging="345"/>
      </w:pPr>
      <w:rPr>
        <w:rFonts w:hint="default"/>
        <w:lang w:val="es-ES" w:eastAsia="en-US" w:bidi="ar-SA"/>
      </w:rPr>
    </w:lvl>
    <w:lvl w:ilvl="7" w:tplc="213C60AE">
      <w:numFmt w:val="bullet"/>
      <w:lvlText w:val="•"/>
      <w:lvlJc w:val="left"/>
      <w:pPr>
        <w:ind w:left="7291" w:hanging="345"/>
      </w:pPr>
      <w:rPr>
        <w:rFonts w:hint="default"/>
        <w:lang w:val="es-ES" w:eastAsia="en-US" w:bidi="ar-SA"/>
      </w:rPr>
    </w:lvl>
    <w:lvl w:ilvl="8" w:tplc="5E82FC0E">
      <w:numFmt w:val="bullet"/>
      <w:lvlText w:val="•"/>
      <w:lvlJc w:val="left"/>
      <w:pPr>
        <w:ind w:left="8124" w:hanging="345"/>
      </w:pPr>
      <w:rPr>
        <w:rFonts w:hint="default"/>
        <w:lang w:val="es-ES" w:eastAsia="en-US" w:bidi="ar-SA"/>
      </w:rPr>
    </w:lvl>
  </w:abstractNum>
  <w:abstractNum w:abstractNumId="16" w15:restartNumberingAfterBreak="0">
    <w:nsid w:val="24B43931"/>
    <w:multiLevelType w:val="hybridMultilevel"/>
    <w:tmpl w:val="B4A6BF6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72B5A57"/>
    <w:multiLevelType w:val="hybridMultilevel"/>
    <w:tmpl w:val="CE0659BA"/>
    <w:lvl w:ilvl="0" w:tplc="E56026B0">
      <w:start w:val="5"/>
      <w:numFmt w:val="bullet"/>
      <w:lvlText w:val="-"/>
      <w:lvlJc w:val="left"/>
      <w:pPr>
        <w:ind w:left="720" w:hanging="360"/>
      </w:pPr>
      <w:rPr>
        <w:rFonts w:ascii="Arial" w:eastAsiaTheme="majorEastAsia" w:hAnsi="Arial" w:cs="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A6F25E1"/>
    <w:multiLevelType w:val="hybridMultilevel"/>
    <w:tmpl w:val="C6566C3C"/>
    <w:lvl w:ilvl="0" w:tplc="080A000F">
      <w:start w:val="1"/>
      <w:numFmt w:val="decimal"/>
      <w:lvlText w:val="%1."/>
      <w:lvlJc w:val="left"/>
      <w:pPr>
        <w:ind w:left="1778" w:hanging="360"/>
      </w:pPr>
    </w:lvl>
    <w:lvl w:ilvl="1" w:tplc="080A0019" w:tentative="1">
      <w:start w:val="1"/>
      <w:numFmt w:val="lowerLetter"/>
      <w:lvlText w:val="%2."/>
      <w:lvlJc w:val="left"/>
      <w:pPr>
        <w:ind w:left="2534" w:hanging="360"/>
      </w:pPr>
    </w:lvl>
    <w:lvl w:ilvl="2" w:tplc="080A001B" w:tentative="1">
      <w:start w:val="1"/>
      <w:numFmt w:val="lowerRoman"/>
      <w:lvlText w:val="%3."/>
      <w:lvlJc w:val="right"/>
      <w:pPr>
        <w:ind w:left="3254" w:hanging="180"/>
      </w:pPr>
    </w:lvl>
    <w:lvl w:ilvl="3" w:tplc="080A000F" w:tentative="1">
      <w:start w:val="1"/>
      <w:numFmt w:val="decimal"/>
      <w:lvlText w:val="%4."/>
      <w:lvlJc w:val="left"/>
      <w:pPr>
        <w:ind w:left="3974" w:hanging="360"/>
      </w:pPr>
    </w:lvl>
    <w:lvl w:ilvl="4" w:tplc="080A0019" w:tentative="1">
      <w:start w:val="1"/>
      <w:numFmt w:val="lowerLetter"/>
      <w:lvlText w:val="%5."/>
      <w:lvlJc w:val="left"/>
      <w:pPr>
        <w:ind w:left="4694" w:hanging="360"/>
      </w:pPr>
    </w:lvl>
    <w:lvl w:ilvl="5" w:tplc="080A001B" w:tentative="1">
      <w:start w:val="1"/>
      <w:numFmt w:val="lowerRoman"/>
      <w:lvlText w:val="%6."/>
      <w:lvlJc w:val="right"/>
      <w:pPr>
        <w:ind w:left="5414" w:hanging="180"/>
      </w:pPr>
    </w:lvl>
    <w:lvl w:ilvl="6" w:tplc="080A000F" w:tentative="1">
      <w:start w:val="1"/>
      <w:numFmt w:val="decimal"/>
      <w:lvlText w:val="%7."/>
      <w:lvlJc w:val="left"/>
      <w:pPr>
        <w:ind w:left="6134" w:hanging="360"/>
      </w:pPr>
    </w:lvl>
    <w:lvl w:ilvl="7" w:tplc="080A0019" w:tentative="1">
      <w:start w:val="1"/>
      <w:numFmt w:val="lowerLetter"/>
      <w:lvlText w:val="%8."/>
      <w:lvlJc w:val="left"/>
      <w:pPr>
        <w:ind w:left="6854" w:hanging="360"/>
      </w:pPr>
    </w:lvl>
    <w:lvl w:ilvl="8" w:tplc="080A001B" w:tentative="1">
      <w:start w:val="1"/>
      <w:numFmt w:val="lowerRoman"/>
      <w:lvlText w:val="%9."/>
      <w:lvlJc w:val="right"/>
      <w:pPr>
        <w:ind w:left="7574" w:hanging="180"/>
      </w:pPr>
    </w:lvl>
  </w:abstractNum>
  <w:abstractNum w:abstractNumId="19" w15:restartNumberingAfterBreak="0">
    <w:nsid w:val="2A8B421C"/>
    <w:multiLevelType w:val="hybridMultilevel"/>
    <w:tmpl w:val="61766E74"/>
    <w:lvl w:ilvl="0" w:tplc="E274069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C8538BF"/>
    <w:multiLevelType w:val="multilevel"/>
    <w:tmpl w:val="5DB0C4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D7D50EC"/>
    <w:multiLevelType w:val="hybridMultilevel"/>
    <w:tmpl w:val="5A08798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D9A366B"/>
    <w:multiLevelType w:val="hybridMultilevel"/>
    <w:tmpl w:val="E5FA2508"/>
    <w:lvl w:ilvl="0" w:tplc="200A000F">
      <w:start w:val="1"/>
      <w:numFmt w:val="decimal"/>
      <w:lvlText w:val="%1."/>
      <w:lvlJc w:val="left"/>
      <w:pPr>
        <w:ind w:left="720" w:hanging="360"/>
      </w:pPr>
      <w:rPr>
        <w:rFont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3" w15:restartNumberingAfterBreak="0">
    <w:nsid w:val="2E3139E5"/>
    <w:multiLevelType w:val="hybridMultilevel"/>
    <w:tmpl w:val="8AC64E60"/>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4" w15:restartNumberingAfterBreak="0">
    <w:nsid w:val="30514B90"/>
    <w:multiLevelType w:val="hybridMultilevel"/>
    <w:tmpl w:val="4F665A3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5" w15:restartNumberingAfterBreak="0">
    <w:nsid w:val="3337760C"/>
    <w:multiLevelType w:val="hybridMultilevel"/>
    <w:tmpl w:val="F9F49436"/>
    <w:lvl w:ilvl="0" w:tplc="E56026B0">
      <w:start w:val="5"/>
      <w:numFmt w:val="bullet"/>
      <w:lvlText w:val="-"/>
      <w:lvlJc w:val="left"/>
      <w:pPr>
        <w:ind w:left="720" w:hanging="360"/>
      </w:pPr>
      <w:rPr>
        <w:rFonts w:ascii="Arial" w:eastAsiaTheme="maj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3E809BD"/>
    <w:multiLevelType w:val="multilevel"/>
    <w:tmpl w:val="49E0A42E"/>
    <w:lvl w:ilvl="0">
      <w:start w:val="1"/>
      <w:numFmt w:val="upperRoman"/>
      <w:lvlText w:val="%1."/>
      <w:lvlJc w:val="left"/>
      <w:pPr>
        <w:ind w:left="1080" w:hanging="72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6FE756E"/>
    <w:multiLevelType w:val="hybridMultilevel"/>
    <w:tmpl w:val="29ECA736"/>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8" w15:restartNumberingAfterBreak="0">
    <w:nsid w:val="375E4A95"/>
    <w:multiLevelType w:val="hybridMultilevel"/>
    <w:tmpl w:val="E81403D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9" w15:restartNumberingAfterBreak="0">
    <w:nsid w:val="37C12216"/>
    <w:multiLevelType w:val="hybridMultilevel"/>
    <w:tmpl w:val="A896EB74"/>
    <w:lvl w:ilvl="0" w:tplc="4E9AE67A">
      <w:start w:val="1"/>
      <w:numFmt w:val="decimal"/>
      <w:lvlText w:val="%1."/>
      <w:lvlJc w:val="left"/>
      <w:pPr>
        <w:ind w:left="822" w:hanging="360"/>
      </w:pPr>
      <w:rPr>
        <w:rFonts w:ascii="Tahoma" w:eastAsia="Tahoma" w:hAnsi="Tahoma" w:cs="Tahoma" w:hint="default"/>
        <w:w w:val="98"/>
        <w:sz w:val="24"/>
        <w:szCs w:val="24"/>
        <w:lang w:val="es-ES" w:eastAsia="en-US" w:bidi="ar-SA"/>
      </w:rPr>
    </w:lvl>
    <w:lvl w:ilvl="1" w:tplc="5ED80074">
      <w:numFmt w:val="bullet"/>
      <w:lvlText w:val=""/>
      <w:lvlJc w:val="left"/>
      <w:pPr>
        <w:ind w:left="1170" w:hanging="360"/>
      </w:pPr>
      <w:rPr>
        <w:rFonts w:ascii="Symbol" w:eastAsia="Symbol" w:hAnsi="Symbol" w:cs="Symbol" w:hint="default"/>
        <w:w w:val="99"/>
        <w:sz w:val="20"/>
        <w:szCs w:val="20"/>
        <w:lang w:val="es-ES" w:eastAsia="en-US" w:bidi="ar-SA"/>
      </w:rPr>
    </w:lvl>
    <w:lvl w:ilvl="2" w:tplc="B8228F58">
      <w:numFmt w:val="bullet"/>
      <w:lvlText w:val="•"/>
      <w:lvlJc w:val="left"/>
      <w:pPr>
        <w:ind w:left="2055" w:hanging="360"/>
      </w:pPr>
      <w:rPr>
        <w:rFonts w:hint="default"/>
        <w:lang w:val="es-ES" w:eastAsia="en-US" w:bidi="ar-SA"/>
      </w:rPr>
    </w:lvl>
    <w:lvl w:ilvl="3" w:tplc="9B744444">
      <w:numFmt w:val="bullet"/>
      <w:lvlText w:val="•"/>
      <w:lvlJc w:val="left"/>
      <w:pPr>
        <w:ind w:left="2931" w:hanging="360"/>
      </w:pPr>
      <w:rPr>
        <w:rFonts w:hint="default"/>
        <w:lang w:val="es-ES" w:eastAsia="en-US" w:bidi="ar-SA"/>
      </w:rPr>
    </w:lvl>
    <w:lvl w:ilvl="4" w:tplc="49D4D6B4">
      <w:numFmt w:val="bullet"/>
      <w:lvlText w:val="•"/>
      <w:lvlJc w:val="left"/>
      <w:pPr>
        <w:ind w:left="3807" w:hanging="360"/>
      </w:pPr>
      <w:rPr>
        <w:rFonts w:hint="default"/>
        <w:lang w:val="es-ES" w:eastAsia="en-US" w:bidi="ar-SA"/>
      </w:rPr>
    </w:lvl>
    <w:lvl w:ilvl="5" w:tplc="626C27B6">
      <w:numFmt w:val="bullet"/>
      <w:lvlText w:val="•"/>
      <w:lvlJc w:val="left"/>
      <w:pPr>
        <w:ind w:left="4683" w:hanging="360"/>
      </w:pPr>
      <w:rPr>
        <w:rFonts w:hint="default"/>
        <w:lang w:val="es-ES" w:eastAsia="en-US" w:bidi="ar-SA"/>
      </w:rPr>
    </w:lvl>
    <w:lvl w:ilvl="6" w:tplc="FC305404">
      <w:numFmt w:val="bullet"/>
      <w:lvlText w:val="•"/>
      <w:lvlJc w:val="left"/>
      <w:pPr>
        <w:ind w:left="5559" w:hanging="360"/>
      </w:pPr>
      <w:rPr>
        <w:rFonts w:hint="default"/>
        <w:lang w:val="es-ES" w:eastAsia="en-US" w:bidi="ar-SA"/>
      </w:rPr>
    </w:lvl>
    <w:lvl w:ilvl="7" w:tplc="84D6AA2E">
      <w:numFmt w:val="bullet"/>
      <w:lvlText w:val="•"/>
      <w:lvlJc w:val="left"/>
      <w:pPr>
        <w:ind w:left="6434" w:hanging="360"/>
      </w:pPr>
      <w:rPr>
        <w:rFonts w:hint="default"/>
        <w:lang w:val="es-ES" w:eastAsia="en-US" w:bidi="ar-SA"/>
      </w:rPr>
    </w:lvl>
    <w:lvl w:ilvl="8" w:tplc="40B82FF6">
      <w:numFmt w:val="bullet"/>
      <w:lvlText w:val="•"/>
      <w:lvlJc w:val="left"/>
      <w:pPr>
        <w:ind w:left="7310" w:hanging="360"/>
      </w:pPr>
      <w:rPr>
        <w:rFonts w:hint="default"/>
        <w:lang w:val="es-ES" w:eastAsia="en-US" w:bidi="ar-SA"/>
      </w:rPr>
    </w:lvl>
  </w:abstractNum>
  <w:abstractNum w:abstractNumId="30" w15:restartNumberingAfterBreak="0">
    <w:nsid w:val="37F27176"/>
    <w:multiLevelType w:val="hybridMultilevel"/>
    <w:tmpl w:val="FD007CB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1" w15:restartNumberingAfterBreak="0">
    <w:nsid w:val="393737A8"/>
    <w:multiLevelType w:val="hybridMultilevel"/>
    <w:tmpl w:val="D3B45606"/>
    <w:lvl w:ilvl="0" w:tplc="4E9AE67A">
      <w:start w:val="1"/>
      <w:numFmt w:val="decimal"/>
      <w:lvlText w:val="%1."/>
      <w:lvlJc w:val="left"/>
      <w:pPr>
        <w:ind w:left="822" w:hanging="360"/>
      </w:pPr>
      <w:rPr>
        <w:rFonts w:ascii="Tahoma" w:eastAsia="Tahoma" w:hAnsi="Tahoma" w:cs="Tahoma" w:hint="default"/>
        <w:w w:val="98"/>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B24049C"/>
    <w:multiLevelType w:val="hybridMultilevel"/>
    <w:tmpl w:val="D32267A8"/>
    <w:lvl w:ilvl="0" w:tplc="6BCE395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BE45B9D"/>
    <w:multiLevelType w:val="hybridMultilevel"/>
    <w:tmpl w:val="A5EE2768"/>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4" w15:restartNumberingAfterBreak="0">
    <w:nsid w:val="3D1A5FC0"/>
    <w:multiLevelType w:val="hybridMultilevel"/>
    <w:tmpl w:val="1B04A918"/>
    <w:lvl w:ilvl="0" w:tplc="4C0E2A54">
      <w:start w:val="1"/>
      <w:numFmt w:val="decimal"/>
      <w:lvlText w:val="%1."/>
      <w:lvlJc w:val="left"/>
      <w:pPr>
        <w:ind w:left="1813" w:hanging="360"/>
      </w:pPr>
      <w:rPr>
        <w:rFonts w:ascii="Open Sans" w:hAnsi="Open Sans" w:cs="Open Sans" w:hint="default"/>
        <w:w w:val="102"/>
        <w:sz w:val="24"/>
        <w:szCs w:val="22"/>
        <w:lang w:val="es-ES" w:eastAsia="en-US" w:bidi="ar-SA"/>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3E9053E5"/>
    <w:multiLevelType w:val="hybridMultilevel"/>
    <w:tmpl w:val="98185794"/>
    <w:lvl w:ilvl="0" w:tplc="200A000F">
      <w:start w:val="1"/>
      <w:numFmt w:val="decimal"/>
      <w:lvlText w:val="%1."/>
      <w:lvlJc w:val="left"/>
      <w:pPr>
        <w:ind w:left="720" w:hanging="360"/>
      </w:pPr>
      <w:rPr>
        <w:rFont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6" w15:restartNumberingAfterBreak="0">
    <w:nsid w:val="3F5278A4"/>
    <w:multiLevelType w:val="hybridMultilevel"/>
    <w:tmpl w:val="B4EEA22E"/>
    <w:lvl w:ilvl="0" w:tplc="39BEA434">
      <w:start w:val="1"/>
      <w:numFmt w:val="decimal"/>
      <w:lvlText w:val="%1."/>
      <w:lvlJc w:val="left"/>
      <w:pPr>
        <w:ind w:left="360" w:hanging="360"/>
      </w:pPr>
      <w:rPr>
        <w:rFonts w:ascii="Times New Roman" w:hAnsi="Times New Roman" w:cs="Times New Roman" w:hint="default"/>
        <w:b/>
        <w:bCs/>
        <w:sz w:val="24"/>
      </w:rPr>
    </w:lvl>
    <w:lvl w:ilvl="1" w:tplc="080A0019" w:tentative="1">
      <w:start w:val="1"/>
      <w:numFmt w:val="lowerLetter"/>
      <w:lvlText w:val="%2."/>
      <w:lvlJc w:val="left"/>
      <w:pPr>
        <w:ind w:left="2533" w:hanging="360"/>
      </w:pPr>
    </w:lvl>
    <w:lvl w:ilvl="2" w:tplc="080A001B" w:tentative="1">
      <w:start w:val="1"/>
      <w:numFmt w:val="lowerRoman"/>
      <w:lvlText w:val="%3."/>
      <w:lvlJc w:val="right"/>
      <w:pPr>
        <w:ind w:left="3253" w:hanging="180"/>
      </w:pPr>
    </w:lvl>
    <w:lvl w:ilvl="3" w:tplc="080A000F" w:tentative="1">
      <w:start w:val="1"/>
      <w:numFmt w:val="decimal"/>
      <w:lvlText w:val="%4."/>
      <w:lvlJc w:val="left"/>
      <w:pPr>
        <w:ind w:left="3973" w:hanging="360"/>
      </w:pPr>
    </w:lvl>
    <w:lvl w:ilvl="4" w:tplc="080A0019" w:tentative="1">
      <w:start w:val="1"/>
      <w:numFmt w:val="lowerLetter"/>
      <w:lvlText w:val="%5."/>
      <w:lvlJc w:val="left"/>
      <w:pPr>
        <w:ind w:left="4693" w:hanging="360"/>
      </w:pPr>
    </w:lvl>
    <w:lvl w:ilvl="5" w:tplc="080A001B" w:tentative="1">
      <w:start w:val="1"/>
      <w:numFmt w:val="lowerRoman"/>
      <w:lvlText w:val="%6."/>
      <w:lvlJc w:val="right"/>
      <w:pPr>
        <w:ind w:left="5413" w:hanging="180"/>
      </w:pPr>
    </w:lvl>
    <w:lvl w:ilvl="6" w:tplc="080A000F" w:tentative="1">
      <w:start w:val="1"/>
      <w:numFmt w:val="decimal"/>
      <w:lvlText w:val="%7."/>
      <w:lvlJc w:val="left"/>
      <w:pPr>
        <w:ind w:left="6133" w:hanging="360"/>
      </w:pPr>
    </w:lvl>
    <w:lvl w:ilvl="7" w:tplc="080A0019" w:tentative="1">
      <w:start w:val="1"/>
      <w:numFmt w:val="lowerLetter"/>
      <w:lvlText w:val="%8."/>
      <w:lvlJc w:val="left"/>
      <w:pPr>
        <w:ind w:left="6853" w:hanging="360"/>
      </w:pPr>
    </w:lvl>
    <w:lvl w:ilvl="8" w:tplc="080A001B" w:tentative="1">
      <w:start w:val="1"/>
      <w:numFmt w:val="lowerRoman"/>
      <w:lvlText w:val="%9."/>
      <w:lvlJc w:val="right"/>
      <w:pPr>
        <w:ind w:left="7573" w:hanging="180"/>
      </w:pPr>
    </w:lvl>
  </w:abstractNum>
  <w:abstractNum w:abstractNumId="37" w15:restartNumberingAfterBreak="0">
    <w:nsid w:val="40DE44A8"/>
    <w:multiLevelType w:val="hybridMultilevel"/>
    <w:tmpl w:val="5BA8D0B8"/>
    <w:lvl w:ilvl="0" w:tplc="AA3C61FA">
      <w:numFmt w:val="bullet"/>
      <w:lvlText w:val="•"/>
      <w:lvlJc w:val="left"/>
      <w:pPr>
        <w:ind w:left="253" w:hanging="152"/>
      </w:pPr>
      <w:rPr>
        <w:rFonts w:ascii="Tahoma" w:eastAsia="Tahoma" w:hAnsi="Tahoma" w:cs="Tahoma" w:hint="default"/>
        <w:w w:val="77"/>
        <w:sz w:val="24"/>
        <w:szCs w:val="24"/>
        <w:lang w:val="es-ES" w:eastAsia="en-US" w:bidi="ar-SA"/>
      </w:rPr>
    </w:lvl>
    <w:lvl w:ilvl="1" w:tplc="3C6AFE86">
      <w:numFmt w:val="bullet"/>
      <w:lvlText w:val="•"/>
      <w:lvlJc w:val="left"/>
      <w:pPr>
        <w:ind w:left="1140" w:hanging="152"/>
      </w:pPr>
      <w:rPr>
        <w:rFonts w:hint="default"/>
        <w:lang w:val="es-ES" w:eastAsia="en-US" w:bidi="ar-SA"/>
      </w:rPr>
    </w:lvl>
    <w:lvl w:ilvl="2" w:tplc="20420778">
      <w:numFmt w:val="bullet"/>
      <w:lvlText w:val="•"/>
      <w:lvlJc w:val="left"/>
      <w:pPr>
        <w:ind w:left="2020" w:hanging="152"/>
      </w:pPr>
      <w:rPr>
        <w:rFonts w:hint="default"/>
        <w:lang w:val="es-ES" w:eastAsia="en-US" w:bidi="ar-SA"/>
      </w:rPr>
    </w:lvl>
    <w:lvl w:ilvl="3" w:tplc="D6FE8F5A">
      <w:numFmt w:val="bullet"/>
      <w:lvlText w:val="•"/>
      <w:lvlJc w:val="left"/>
      <w:pPr>
        <w:ind w:left="2900" w:hanging="152"/>
      </w:pPr>
      <w:rPr>
        <w:rFonts w:hint="default"/>
        <w:lang w:val="es-ES" w:eastAsia="en-US" w:bidi="ar-SA"/>
      </w:rPr>
    </w:lvl>
    <w:lvl w:ilvl="4" w:tplc="EBB2B970">
      <w:numFmt w:val="bullet"/>
      <w:lvlText w:val="•"/>
      <w:lvlJc w:val="left"/>
      <w:pPr>
        <w:ind w:left="3780" w:hanging="152"/>
      </w:pPr>
      <w:rPr>
        <w:rFonts w:hint="default"/>
        <w:lang w:val="es-ES" w:eastAsia="en-US" w:bidi="ar-SA"/>
      </w:rPr>
    </w:lvl>
    <w:lvl w:ilvl="5" w:tplc="8F204BF2">
      <w:numFmt w:val="bullet"/>
      <w:lvlText w:val="•"/>
      <w:lvlJc w:val="left"/>
      <w:pPr>
        <w:ind w:left="4661" w:hanging="152"/>
      </w:pPr>
      <w:rPr>
        <w:rFonts w:hint="default"/>
        <w:lang w:val="es-ES" w:eastAsia="en-US" w:bidi="ar-SA"/>
      </w:rPr>
    </w:lvl>
    <w:lvl w:ilvl="6" w:tplc="E26622E0">
      <w:numFmt w:val="bullet"/>
      <w:lvlText w:val="•"/>
      <w:lvlJc w:val="left"/>
      <w:pPr>
        <w:ind w:left="5541" w:hanging="152"/>
      </w:pPr>
      <w:rPr>
        <w:rFonts w:hint="default"/>
        <w:lang w:val="es-ES" w:eastAsia="en-US" w:bidi="ar-SA"/>
      </w:rPr>
    </w:lvl>
    <w:lvl w:ilvl="7" w:tplc="2E56EA6E">
      <w:numFmt w:val="bullet"/>
      <w:lvlText w:val="•"/>
      <w:lvlJc w:val="left"/>
      <w:pPr>
        <w:ind w:left="6421" w:hanging="152"/>
      </w:pPr>
      <w:rPr>
        <w:rFonts w:hint="default"/>
        <w:lang w:val="es-ES" w:eastAsia="en-US" w:bidi="ar-SA"/>
      </w:rPr>
    </w:lvl>
    <w:lvl w:ilvl="8" w:tplc="01F2FA4E">
      <w:numFmt w:val="bullet"/>
      <w:lvlText w:val="•"/>
      <w:lvlJc w:val="left"/>
      <w:pPr>
        <w:ind w:left="7301" w:hanging="152"/>
      </w:pPr>
      <w:rPr>
        <w:rFonts w:hint="default"/>
        <w:lang w:val="es-ES" w:eastAsia="en-US" w:bidi="ar-SA"/>
      </w:rPr>
    </w:lvl>
  </w:abstractNum>
  <w:abstractNum w:abstractNumId="38" w15:restartNumberingAfterBreak="0">
    <w:nsid w:val="4133138F"/>
    <w:multiLevelType w:val="hybridMultilevel"/>
    <w:tmpl w:val="B35C79F4"/>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E836E4DC">
      <w:start w:val="5"/>
      <w:numFmt w:val="bullet"/>
      <w:lvlText w:val="-"/>
      <w:lvlJc w:val="left"/>
      <w:pPr>
        <w:ind w:left="2880" w:hanging="360"/>
      </w:pPr>
      <w:rPr>
        <w:rFonts w:ascii="Calibri Light" w:eastAsiaTheme="majorEastAsia" w:hAnsi="Calibri Light" w:cs="Calibri Light"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413E1D29"/>
    <w:multiLevelType w:val="hybridMultilevel"/>
    <w:tmpl w:val="66C86EC8"/>
    <w:lvl w:ilvl="0" w:tplc="C7E67700">
      <w:start w:val="13"/>
      <w:numFmt w:val="bullet"/>
      <w:lvlText w:val="-"/>
      <w:lvlJc w:val="left"/>
      <w:pPr>
        <w:ind w:left="720" w:hanging="360"/>
      </w:pPr>
      <w:rPr>
        <w:rFonts w:ascii="Times New Roman" w:eastAsiaTheme="minorHAnsi"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0" w15:restartNumberingAfterBreak="0">
    <w:nsid w:val="47F71377"/>
    <w:multiLevelType w:val="hybridMultilevel"/>
    <w:tmpl w:val="DA7C726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1" w15:restartNumberingAfterBreak="0">
    <w:nsid w:val="48785A3D"/>
    <w:multiLevelType w:val="hybridMultilevel"/>
    <w:tmpl w:val="3B06E67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2" w15:restartNumberingAfterBreak="0">
    <w:nsid w:val="494B009B"/>
    <w:multiLevelType w:val="hybridMultilevel"/>
    <w:tmpl w:val="E4D444C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3" w15:restartNumberingAfterBreak="0">
    <w:nsid w:val="4A5866EA"/>
    <w:multiLevelType w:val="hybridMultilevel"/>
    <w:tmpl w:val="D93A37D0"/>
    <w:lvl w:ilvl="0" w:tplc="9FCAB1A6">
      <w:start w:val="1"/>
      <w:numFmt w:val="lowerLetter"/>
      <w:lvlText w:val="%1."/>
      <w:lvlJc w:val="left"/>
      <w:pPr>
        <w:ind w:left="1542" w:hanging="360"/>
      </w:pPr>
      <w:rPr>
        <w:rFonts w:ascii="Tahoma" w:eastAsia="Tahoma" w:hAnsi="Tahoma" w:cs="Tahoma" w:hint="default"/>
        <w:w w:val="100"/>
        <w:sz w:val="24"/>
        <w:szCs w:val="24"/>
        <w:lang w:val="es-ES" w:eastAsia="en-US" w:bidi="ar-SA"/>
      </w:rPr>
    </w:lvl>
    <w:lvl w:ilvl="1" w:tplc="9E803E8E">
      <w:numFmt w:val="bullet"/>
      <w:lvlText w:val="•"/>
      <w:lvlJc w:val="left"/>
      <w:pPr>
        <w:ind w:left="2292" w:hanging="360"/>
      </w:pPr>
      <w:rPr>
        <w:rFonts w:hint="default"/>
        <w:lang w:val="es-ES" w:eastAsia="en-US" w:bidi="ar-SA"/>
      </w:rPr>
    </w:lvl>
    <w:lvl w:ilvl="2" w:tplc="430A4D30">
      <w:numFmt w:val="bullet"/>
      <w:lvlText w:val="•"/>
      <w:lvlJc w:val="left"/>
      <w:pPr>
        <w:ind w:left="3044" w:hanging="360"/>
      </w:pPr>
      <w:rPr>
        <w:rFonts w:hint="default"/>
        <w:lang w:val="es-ES" w:eastAsia="en-US" w:bidi="ar-SA"/>
      </w:rPr>
    </w:lvl>
    <w:lvl w:ilvl="3" w:tplc="B262D774">
      <w:numFmt w:val="bullet"/>
      <w:lvlText w:val="•"/>
      <w:lvlJc w:val="left"/>
      <w:pPr>
        <w:ind w:left="3796" w:hanging="360"/>
      </w:pPr>
      <w:rPr>
        <w:rFonts w:hint="default"/>
        <w:lang w:val="es-ES" w:eastAsia="en-US" w:bidi="ar-SA"/>
      </w:rPr>
    </w:lvl>
    <w:lvl w:ilvl="4" w:tplc="10FA96DE">
      <w:numFmt w:val="bullet"/>
      <w:lvlText w:val="•"/>
      <w:lvlJc w:val="left"/>
      <w:pPr>
        <w:ind w:left="4548" w:hanging="360"/>
      </w:pPr>
      <w:rPr>
        <w:rFonts w:hint="default"/>
        <w:lang w:val="es-ES" w:eastAsia="en-US" w:bidi="ar-SA"/>
      </w:rPr>
    </w:lvl>
    <w:lvl w:ilvl="5" w:tplc="485A1788">
      <w:numFmt w:val="bullet"/>
      <w:lvlText w:val="•"/>
      <w:lvlJc w:val="left"/>
      <w:pPr>
        <w:ind w:left="5301" w:hanging="360"/>
      </w:pPr>
      <w:rPr>
        <w:rFonts w:hint="default"/>
        <w:lang w:val="es-ES" w:eastAsia="en-US" w:bidi="ar-SA"/>
      </w:rPr>
    </w:lvl>
    <w:lvl w:ilvl="6" w:tplc="289E7F4A">
      <w:numFmt w:val="bullet"/>
      <w:lvlText w:val="•"/>
      <w:lvlJc w:val="left"/>
      <w:pPr>
        <w:ind w:left="6053" w:hanging="360"/>
      </w:pPr>
      <w:rPr>
        <w:rFonts w:hint="default"/>
        <w:lang w:val="es-ES" w:eastAsia="en-US" w:bidi="ar-SA"/>
      </w:rPr>
    </w:lvl>
    <w:lvl w:ilvl="7" w:tplc="D3A4B7A0">
      <w:numFmt w:val="bullet"/>
      <w:lvlText w:val="•"/>
      <w:lvlJc w:val="left"/>
      <w:pPr>
        <w:ind w:left="6805" w:hanging="360"/>
      </w:pPr>
      <w:rPr>
        <w:rFonts w:hint="default"/>
        <w:lang w:val="es-ES" w:eastAsia="en-US" w:bidi="ar-SA"/>
      </w:rPr>
    </w:lvl>
    <w:lvl w:ilvl="8" w:tplc="12745DDE">
      <w:numFmt w:val="bullet"/>
      <w:lvlText w:val="•"/>
      <w:lvlJc w:val="left"/>
      <w:pPr>
        <w:ind w:left="7557" w:hanging="360"/>
      </w:pPr>
      <w:rPr>
        <w:rFonts w:hint="default"/>
        <w:lang w:val="es-ES" w:eastAsia="en-US" w:bidi="ar-SA"/>
      </w:rPr>
    </w:lvl>
  </w:abstractNum>
  <w:abstractNum w:abstractNumId="44" w15:restartNumberingAfterBreak="0">
    <w:nsid w:val="4EAE2AC5"/>
    <w:multiLevelType w:val="hybridMultilevel"/>
    <w:tmpl w:val="3B56B6BC"/>
    <w:lvl w:ilvl="0" w:tplc="200A000D">
      <w:start w:val="1"/>
      <w:numFmt w:val="bullet"/>
      <w:lvlText w:val=""/>
      <w:lvlJc w:val="left"/>
      <w:pPr>
        <w:ind w:left="720" w:hanging="360"/>
      </w:pPr>
      <w:rPr>
        <w:rFonts w:ascii="Wingdings" w:hAnsi="Wingdings"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11E3378"/>
    <w:multiLevelType w:val="multilevel"/>
    <w:tmpl w:val="34FACCF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1740E64"/>
    <w:multiLevelType w:val="hybridMultilevel"/>
    <w:tmpl w:val="ACAE063E"/>
    <w:lvl w:ilvl="0" w:tplc="CAE06CC4">
      <w:start w:val="1"/>
      <w:numFmt w:val="decimal"/>
      <w:lvlText w:val="%1."/>
      <w:lvlJc w:val="left"/>
      <w:pPr>
        <w:ind w:left="720" w:hanging="360"/>
      </w:pPr>
      <w:rPr>
        <w:b/>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7" w15:restartNumberingAfterBreak="0">
    <w:nsid w:val="57594441"/>
    <w:multiLevelType w:val="hybridMultilevel"/>
    <w:tmpl w:val="811EC15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8" w15:restartNumberingAfterBreak="0">
    <w:nsid w:val="592B0BD9"/>
    <w:multiLevelType w:val="hybridMultilevel"/>
    <w:tmpl w:val="868E8DCC"/>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9" w15:restartNumberingAfterBreak="0">
    <w:nsid w:val="5A7F7610"/>
    <w:multiLevelType w:val="hybridMultilevel"/>
    <w:tmpl w:val="CE841FBA"/>
    <w:lvl w:ilvl="0" w:tplc="0554E08A">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0" w15:restartNumberingAfterBreak="0">
    <w:nsid w:val="5B2A29B7"/>
    <w:multiLevelType w:val="hybridMultilevel"/>
    <w:tmpl w:val="3E8C03C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1" w15:restartNumberingAfterBreak="0">
    <w:nsid w:val="5BFE6820"/>
    <w:multiLevelType w:val="hybridMultilevel"/>
    <w:tmpl w:val="CBA4EF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5CEA5700"/>
    <w:multiLevelType w:val="hybridMultilevel"/>
    <w:tmpl w:val="317A941A"/>
    <w:lvl w:ilvl="0" w:tplc="200A0017">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3" w15:restartNumberingAfterBreak="0">
    <w:nsid w:val="5D8E55D3"/>
    <w:multiLevelType w:val="multilevel"/>
    <w:tmpl w:val="C898E8F0"/>
    <w:lvl w:ilvl="0">
      <w:start w:val="1"/>
      <w:numFmt w:val="upperRoman"/>
      <w:lvlText w:val="%1."/>
      <w:lvlJc w:val="left"/>
      <w:pPr>
        <w:ind w:left="1080" w:hanging="720"/>
      </w:pPr>
      <w:rPr>
        <w:rFonts w:hint="default"/>
        <w:b/>
        <w:bCs/>
        <w:color w:val="000000" w:themeColor="text1"/>
        <w:sz w:val="24"/>
        <w:szCs w:val="22"/>
      </w:rPr>
    </w:lvl>
    <w:lvl w:ilvl="1">
      <w:start w:val="1"/>
      <w:numFmt w:val="decimal"/>
      <w:isLgl/>
      <w:lvlText w:val="%1.%2."/>
      <w:lvlJc w:val="left"/>
      <w:pPr>
        <w:ind w:left="1146"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54" w15:restartNumberingAfterBreak="0">
    <w:nsid w:val="5F0F0455"/>
    <w:multiLevelType w:val="hybridMultilevel"/>
    <w:tmpl w:val="DA90489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5" w15:restartNumberingAfterBreak="0">
    <w:nsid w:val="5FCD022A"/>
    <w:multiLevelType w:val="hybridMultilevel"/>
    <w:tmpl w:val="3856A9E0"/>
    <w:lvl w:ilvl="0" w:tplc="66B21A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60586D2B"/>
    <w:multiLevelType w:val="hybridMultilevel"/>
    <w:tmpl w:val="3886C1FA"/>
    <w:lvl w:ilvl="0" w:tplc="21B47014">
      <w:start w:val="1"/>
      <w:numFmt w:val="decimal"/>
      <w:lvlText w:val="%1."/>
      <w:lvlJc w:val="left"/>
      <w:pPr>
        <w:ind w:left="462" w:hanging="360"/>
      </w:pPr>
      <w:rPr>
        <w:rFonts w:hint="default"/>
      </w:rPr>
    </w:lvl>
    <w:lvl w:ilvl="1" w:tplc="080A0019" w:tentative="1">
      <w:start w:val="1"/>
      <w:numFmt w:val="lowerLetter"/>
      <w:lvlText w:val="%2."/>
      <w:lvlJc w:val="left"/>
      <w:pPr>
        <w:ind w:left="1182" w:hanging="360"/>
      </w:pPr>
    </w:lvl>
    <w:lvl w:ilvl="2" w:tplc="080A001B" w:tentative="1">
      <w:start w:val="1"/>
      <w:numFmt w:val="lowerRoman"/>
      <w:lvlText w:val="%3."/>
      <w:lvlJc w:val="right"/>
      <w:pPr>
        <w:ind w:left="1902" w:hanging="180"/>
      </w:pPr>
    </w:lvl>
    <w:lvl w:ilvl="3" w:tplc="080A000F" w:tentative="1">
      <w:start w:val="1"/>
      <w:numFmt w:val="decimal"/>
      <w:lvlText w:val="%4."/>
      <w:lvlJc w:val="left"/>
      <w:pPr>
        <w:ind w:left="2622" w:hanging="360"/>
      </w:pPr>
    </w:lvl>
    <w:lvl w:ilvl="4" w:tplc="080A0019" w:tentative="1">
      <w:start w:val="1"/>
      <w:numFmt w:val="lowerLetter"/>
      <w:lvlText w:val="%5."/>
      <w:lvlJc w:val="left"/>
      <w:pPr>
        <w:ind w:left="3342" w:hanging="360"/>
      </w:pPr>
    </w:lvl>
    <w:lvl w:ilvl="5" w:tplc="080A001B" w:tentative="1">
      <w:start w:val="1"/>
      <w:numFmt w:val="lowerRoman"/>
      <w:lvlText w:val="%6."/>
      <w:lvlJc w:val="right"/>
      <w:pPr>
        <w:ind w:left="4062" w:hanging="180"/>
      </w:pPr>
    </w:lvl>
    <w:lvl w:ilvl="6" w:tplc="080A000F" w:tentative="1">
      <w:start w:val="1"/>
      <w:numFmt w:val="decimal"/>
      <w:lvlText w:val="%7."/>
      <w:lvlJc w:val="left"/>
      <w:pPr>
        <w:ind w:left="4782" w:hanging="360"/>
      </w:pPr>
    </w:lvl>
    <w:lvl w:ilvl="7" w:tplc="080A0019" w:tentative="1">
      <w:start w:val="1"/>
      <w:numFmt w:val="lowerLetter"/>
      <w:lvlText w:val="%8."/>
      <w:lvlJc w:val="left"/>
      <w:pPr>
        <w:ind w:left="5502" w:hanging="360"/>
      </w:pPr>
    </w:lvl>
    <w:lvl w:ilvl="8" w:tplc="080A001B" w:tentative="1">
      <w:start w:val="1"/>
      <w:numFmt w:val="lowerRoman"/>
      <w:lvlText w:val="%9."/>
      <w:lvlJc w:val="right"/>
      <w:pPr>
        <w:ind w:left="6222" w:hanging="180"/>
      </w:pPr>
    </w:lvl>
  </w:abstractNum>
  <w:abstractNum w:abstractNumId="57" w15:restartNumberingAfterBreak="0">
    <w:nsid w:val="62F46840"/>
    <w:multiLevelType w:val="hybridMultilevel"/>
    <w:tmpl w:val="5F72FB98"/>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8" w15:restartNumberingAfterBreak="0">
    <w:nsid w:val="6492741B"/>
    <w:multiLevelType w:val="hybridMultilevel"/>
    <w:tmpl w:val="DD022A4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64E15D3B"/>
    <w:multiLevelType w:val="hybridMultilevel"/>
    <w:tmpl w:val="43D019A4"/>
    <w:lvl w:ilvl="0" w:tplc="1B528608">
      <w:start w:val="1"/>
      <w:numFmt w:val="decimal"/>
      <w:lvlText w:val="%1."/>
      <w:lvlJc w:val="left"/>
      <w:pPr>
        <w:ind w:left="360" w:hanging="360"/>
      </w:pPr>
      <w:rPr>
        <w:rFonts w:hint="default"/>
        <w:b/>
        <w:bCs/>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65774D3A"/>
    <w:multiLevelType w:val="hybridMultilevel"/>
    <w:tmpl w:val="FF90E28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1" w15:restartNumberingAfterBreak="0">
    <w:nsid w:val="66104B4E"/>
    <w:multiLevelType w:val="hybridMultilevel"/>
    <w:tmpl w:val="7F5C5D2E"/>
    <w:lvl w:ilvl="0" w:tplc="0D2EFCCE">
      <w:numFmt w:val="bullet"/>
      <w:lvlText w:val="-"/>
      <w:lvlJc w:val="left"/>
      <w:pPr>
        <w:ind w:left="102" w:hanging="212"/>
      </w:pPr>
      <w:rPr>
        <w:rFonts w:ascii="Tahoma" w:eastAsia="Tahoma" w:hAnsi="Tahoma" w:cs="Tahoma" w:hint="default"/>
        <w:w w:val="91"/>
        <w:sz w:val="24"/>
        <w:szCs w:val="24"/>
        <w:lang w:val="es-ES" w:eastAsia="en-US" w:bidi="ar-SA"/>
      </w:rPr>
    </w:lvl>
    <w:lvl w:ilvl="1" w:tplc="045216C6">
      <w:numFmt w:val="bullet"/>
      <w:lvlText w:val="•"/>
      <w:lvlJc w:val="left"/>
      <w:pPr>
        <w:ind w:left="996" w:hanging="212"/>
      </w:pPr>
      <w:rPr>
        <w:rFonts w:hint="default"/>
        <w:lang w:val="es-ES" w:eastAsia="en-US" w:bidi="ar-SA"/>
      </w:rPr>
    </w:lvl>
    <w:lvl w:ilvl="2" w:tplc="284C41C8">
      <w:numFmt w:val="bullet"/>
      <w:lvlText w:val="•"/>
      <w:lvlJc w:val="left"/>
      <w:pPr>
        <w:ind w:left="1892" w:hanging="212"/>
      </w:pPr>
      <w:rPr>
        <w:rFonts w:hint="default"/>
        <w:lang w:val="es-ES" w:eastAsia="en-US" w:bidi="ar-SA"/>
      </w:rPr>
    </w:lvl>
    <w:lvl w:ilvl="3" w:tplc="23F2524C">
      <w:numFmt w:val="bullet"/>
      <w:lvlText w:val="•"/>
      <w:lvlJc w:val="left"/>
      <w:pPr>
        <w:ind w:left="2788" w:hanging="212"/>
      </w:pPr>
      <w:rPr>
        <w:rFonts w:hint="default"/>
        <w:lang w:val="es-ES" w:eastAsia="en-US" w:bidi="ar-SA"/>
      </w:rPr>
    </w:lvl>
    <w:lvl w:ilvl="4" w:tplc="C4DEFB70">
      <w:numFmt w:val="bullet"/>
      <w:lvlText w:val="•"/>
      <w:lvlJc w:val="left"/>
      <w:pPr>
        <w:ind w:left="3684" w:hanging="212"/>
      </w:pPr>
      <w:rPr>
        <w:rFonts w:hint="default"/>
        <w:lang w:val="es-ES" w:eastAsia="en-US" w:bidi="ar-SA"/>
      </w:rPr>
    </w:lvl>
    <w:lvl w:ilvl="5" w:tplc="81FACFDA">
      <w:numFmt w:val="bullet"/>
      <w:lvlText w:val="•"/>
      <w:lvlJc w:val="left"/>
      <w:pPr>
        <w:ind w:left="4581" w:hanging="212"/>
      </w:pPr>
      <w:rPr>
        <w:rFonts w:hint="default"/>
        <w:lang w:val="es-ES" w:eastAsia="en-US" w:bidi="ar-SA"/>
      </w:rPr>
    </w:lvl>
    <w:lvl w:ilvl="6" w:tplc="67DA8D70">
      <w:numFmt w:val="bullet"/>
      <w:lvlText w:val="•"/>
      <w:lvlJc w:val="left"/>
      <w:pPr>
        <w:ind w:left="5477" w:hanging="212"/>
      </w:pPr>
      <w:rPr>
        <w:rFonts w:hint="default"/>
        <w:lang w:val="es-ES" w:eastAsia="en-US" w:bidi="ar-SA"/>
      </w:rPr>
    </w:lvl>
    <w:lvl w:ilvl="7" w:tplc="71846848">
      <w:numFmt w:val="bullet"/>
      <w:lvlText w:val="•"/>
      <w:lvlJc w:val="left"/>
      <w:pPr>
        <w:ind w:left="6373" w:hanging="212"/>
      </w:pPr>
      <w:rPr>
        <w:rFonts w:hint="default"/>
        <w:lang w:val="es-ES" w:eastAsia="en-US" w:bidi="ar-SA"/>
      </w:rPr>
    </w:lvl>
    <w:lvl w:ilvl="8" w:tplc="15D6143C">
      <w:numFmt w:val="bullet"/>
      <w:lvlText w:val="•"/>
      <w:lvlJc w:val="left"/>
      <w:pPr>
        <w:ind w:left="7269" w:hanging="212"/>
      </w:pPr>
      <w:rPr>
        <w:rFonts w:hint="default"/>
        <w:lang w:val="es-ES" w:eastAsia="en-US" w:bidi="ar-SA"/>
      </w:rPr>
    </w:lvl>
  </w:abstractNum>
  <w:abstractNum w:abstractNumId="62" w15:restartNumberingAfterBreak="0">
    <w:nsid w:val="67422134"/>
    <w:multiLevelType w:val="hybridMultilevel"/>
    <w:tmpl w:val="43A47236"/>
    <w:lvl w:ilvl="0" w:tplc="200A000D">
      <w:start w:val="1"/>
      <w:numFmt w:val="bullet"/>
      <w:lvlText w:val=""/>
      <w:lvlJc w:val="left"/>
      <w:pPr>
        <w:ind w:left="786"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3" w15:restartNumberingAfterBreak="0">
    <w:nsid w:val="67F61845"/>
    <w:multiLevelType w:val="hybridMultilevel"/>
    <w:tmpl w:val="6386628E"/>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4" w15:restartNumberingAfterBreak="0">
    <w:nsid w:val="682F2EE0"/>
    <w:multiLevelType w:val="hybridMultilevel"/>
    <w:tmpl w:val="069607B2"/>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5" w15:restartNumberingAfterBreak="0">
    <w:nsid w:val="68414F27"/>
    <w:multiLevelType w:val="hybridMultilevel"/>
    <w:tmpl w:val="ACBE9E48"/>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6" w15:restartNumberingAfterBreak="0">
    <w:nsid w:val="68677ECD"/>
    <w:multiLevelType w:val="hybridMultilevel"/>
    <w:tmpl w:val="C70E1D8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7" w15:restartNumberingAfterBreak="0">
    <w:nsid w:val="68DF02BD"/>
    <w:multiLevelType w:val="hybridMultilevel"/>
    <w:tmpl w:val="88DCDAFA"/>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8" w15:restartNumberingAfterBreak="0">
    <w:nsid w:val="696D52BF"/>
    <w:multiLevelType w:val="hybridMultilevel"/>
    <w:tmpl w:val="59C6709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9" w15:restartNumberingAfterBreak="0">
    <w:nsid w:val="6A0F00AC"/>
    <w:multiLevelType w:val="hybridMultilevel"/>
    <w:tmpl w:val="C7FECDA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0" w15:restartNumberingAfterBreak="0">
    <w:nsid w:val="6AE0538C"/>
    <w:multiLevelType w:val="hybridMultilevel"/>
    <w:tmpl w:val="E724046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1" w15:restartNumberingAfterBreak="0">
    <w:nsid w:val="6C2940B3"/>
    <w:multiLevelType w:val="hybridMultilevel"/>
    <w:tmpl w:val="83FCEE82"/>
    <w:lvl w:ilvl="0" w:tplc="CAE06CC4">
      <w:start w:val="1"/>
      <w:numFmt w:val="decimal"/>
      <w:lvlText w:val="%1."/>
      <w:lvlJc w:val="left"/>
      <w:pPr>
        <w:ind w:left="720" w:hanging="360"/>
      </w:pPr>
      <w:rPr>
        <w:rFonts w:hint="default"/>
        <w:b/>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2" w15:restartNumberingAfterBreak="0">
    <w:nsid w:val="7BCF1972"/>
    <w:multiLevelType w:val="hybridMultilevel"/>
    <w:tmpl w:val="A6F0E8D6"/>
    <w:lvl w:ilvl="0" w:tplc="04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7D450F43"/>
    <w:multiLevelType w:val="hybridMultilevel"/>
    <w:tmpl w:val="6F407F2E"/>
    <w:lvl w:ilvl="0" w:tplc="C8B6A12C">
      <w:numFmt w:val="bullet"/>
      <w:lvlText w:val=""/>
      <w:lvlJc w:val="left"/>
      <w:pPr>
        <w:ind w:left="720" w:hanging="360"/>
      </w:pPr>
      <w:rPr>
        <w:rFonts w:ascii="Wingdings" w:eastAsia="Wingdings" w:hAnsi="Wingdings" w:cs="Wingdings" w:hint="default"/>
        <w:w w:val="102"/>
        <w:sz w:val="22"/>
        <w:szCs w:val="22"/>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7DBC61F1"/>
    <w:multiLevelType w:val="hybridMultilevel"/>
    <w:tmpl w:val="5FFCDC80"/>
    <w:lvl w:ilvl="0" w:tplc="4E9AE67A">
      <w:start w:val="1"/>
      <w:numFmt w:val="decimal"/>
      <w:lvlText w:val="%1."/>
      <w:lvlJc w:val="left"/>
      <w:pPr>
        <w:ind w:left="924" w:hanging="360"/>
      </w:pPr>
      <w:rPr>
        <w:rFonts w:ascii="Tahoma" w:eastAsia="Tahoma" w:hAnsi="Tahoma" w:cs="Tahoma" w:hint="default"/>
        <w:w w:val="98"/>
        <w:sz w:val="24"/>
        <w:szCs w:val="24"/>
        <w:lang w:val="es-ES" w:eastAsia="en-US" w:bidi="ar-SA"/>
      </w:rPr>
    </w:lvl>
    <w:lvl w:ilvl="1" w:tplc="080A0019" w:tentative="1">
      <w:start w:val="1"/>
      <w:numFmt w:val="lowerLetter"/>
      <w:lvlText w:val="%2."/>
      <w:lvlJc w:val="left"/>
      <w:pPr>
        <w:ind w:left="1542" w:hanging="360"/>
      </w:pPr>
    </w:lvl>
    <w:lvl w:ilvl="2" w:tplc="080A001B" w:tentative="1">
      <w:start w:val="1"/>
      <w:numFmt w:val="lowerRoman"/>
      <w:lvlText w:val="%3."/>
      <w:lvlJc w:val="right"/>
      <w:pPr>
        <w:ind w:left="2262" w:hanging="180"/>
      </w:pPr>
    </w:lvl>
    <w:lvl w:ilvl="3" w:tplc="080A000F" w:tentative="1">
      <w:start w:val="1"/>
      <w:numFmt w:val="decimal"/>
      <w:lvlText w:val="%4."/>
      <w:lvlJc w:val="left"/>
      <w:pPr>
        <w:ind w:left="2982" w:hanging="360"/>
      </w:pPr>
    </w:lvl>
    <w:lvl w:ilvl="4" w:tplc="080A0019" w:tentative="1">
      <w:start w:val="1"/>
      <w:numFmt w:val="lowerLetter"/>
      <w:lvlText w:val="%5."/>
      <w:lvlJc w:val="left"/>
      <w:pPr>
        <w:ind w:left="3702" w:hanging="360"/>
      </w:pPr>
    </w:lvl>
    <w:lvl w:ilvl="5" w:tplc="080A001B" w:tentative="1">
      <w:start w:val="1"/>
      <w:numFmt w:val="lowerRoman"/>
      <w:lvlText w:val="%6."/>
      <w:lvlJc w:val="right"/>
      <w:pPr>
        <w:ind w:left="4422" w:hanging="180"/>
      </w:pPr>
    </w:lvl>
    <w:lvl w:ilvl="6" w:tplc="080A000F" w:tentative="1">
      <w:start w:val="1"/>
      <w:numFmt w:val="decimal"/>
      <w:lvlText w:val="%7."/>
      <w:lvlJc w:val="left"/>
      <w:pPr>
        <w:ind w:left="5142" w:hanging="360"/>
      </w:pPr>
    </w:lvl>
    <w:lvl w:ilvl="7" w:tplc="080A0019" w:tentative="1">
      <w:start w:val="1"/>
      <w:numFmt w:val="lowerLetter"/>
      <w:lvlText w:val="%8."/>
      <w:lvlJc w:val="left"/>
      <w:pPr>
        <w:ind w:left="5862" w:hanging="360"/>
      </w:pPr>
    </w:lvl>
    <w:lvl w:ilvl="8" w:tplc="080A001B" w:tentative="1">
      <w:start w:val="1"/>
      <w:numFmt w:val="lowerRoman"/>
      <w:lvlText w:val="%9."/>
      <w:lvlJc w:val="right"/>
      <w:pPr>
        <w:ind w:left="6582" w:hanging="180"/>
      </w:pPr>
    </w:lvl>
  </w:abstractNum>
  <w:abstractNum w:abstractNumId="75" w15:restartNumberingAfterBreak="0">
    <w:nsid w:val="7F2E6AD3"/>
    <w:multiLevelType w:val="hybridMultilevel"/>
    <w:tmpl w:val="F6C8FCD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16cid:durableId="1271934031">
    <w:abstractNumId w:val="15"/>
  </w:num>
  <w:num w:numId="2" w16cid:durableId="1129591266">
    <w:abstractNumId w:val="36"/>
  </w:num>
  <w:num w:numId="3" w16cid:durableId="1047146170">
    <w:abstractNumId w:val="14"/>
  </w:num>
  <w:num w:numId="4" w16cid:durableId="735474242">
    <w:abstractNumId w:val="34"/>
  </w:num>
  <w:num w:numId="5" w16cid:durableId="102920483">
    <w:abstractNumId w:val="44"/>
  </w:num>
  <w:num w:numId="6" w16cid:durableId="203754287">
    <w:abstractNumId w:val="60"/>
  </w:num>
  <w:num w:numId="7" w16cid:durableId="954558680">
    <w:abstractNumId w:val="18"/>
  </w:num>
  <w:num w:numId="8" w16cid:durableId="910971644">
    <w:abstractNumId w:val="55"/>
  </w:num>
  <w:num w:numId="9" w16cid:durableId="950162321">
    <w:abstractNumId w:val="50"/>
  </w:num>
  <w:num w:numId="10" w16cid:durableId="567617700">
    <w:abstractNumId w:val="9"/>
  </w:num>
  <w:num w:numId="11" w16cid:durableId="1690795187">
    <w:abstractNumId w:val="45"/>
  </w:num>
  <w:num w:numId="12" w16cid:durableId="556013880">
    <w:abstractNumId w:val="69"/>
  </w:num>
  <w:num w:numId="13" w16cid:durableId="1346202567">
    <w:abstractNumId w:val="62"/>
  </w:num>
  <w:num w:numId="14" w16cid:durableId="1291933976">
    <w:abstractNumId w:val="40"/>
  </w:num>
  <w:num w:numId="15" w16cid:durableId="49307940">
    <w:abstractNumId w:val="42"/>
  </w:num>
  <w:num w:numId="16" w16cid:durableId="1570992421">
    <w:abstractNumId w:val="64"/>
  </w:num>
  <w:num w:numId="17" w16cid:durableId="541020481">
    <w:abstractNumId w:val="10"/>
  </w:num>
  <w:num w:numId="18" w16cid:durableId="589201186">
    <w:abstractNumId w:val="33"/>
  </w:num>
  <w:num w:numId="19" w16cid:durableId="1531530118">
    <w:abstractNumId w:val="57"/>
  </w:num>
  <w:num w:numId="20" w16cid:durableId="216864834">
    <w:abstractNumId w:val="30"/>
  </w:num>
  <w:num w:numId="21" w16cid:durableId="708533988">
    <w:abstractNumId w:val="54"/>
  </w:num>
  <w:num w:numId="22" w16cid:durableId="422189429">
    <w:abstractNumId w:val="27"/>
  </w:num>
  <w:num w:numId="23" w16cid:durableId="868446047">
    <w:abstractNumId w:val="24"/>
  </w:num>
  <w:num w:numId="24" w16cid:durableId="175005964">
    <w:abstractNumId w:val="22"/>
  </w:num>
  <w:num w:numId="25" w16cid:durableId="913663096">
    <w:abstractNumId w:val="35"/>
  </w:num>
  <w:num w:numId="26" w16cid:durableId="1234586927">
    <w:abstractNumId w:val="29"/>
  </w:num>
  <w:num w:numId="27" w16cid:durableId="2080515024">
    <w:abstractNumId w:val="39"/>
  </w:num>
  <w:num w:numId="28" w16cid:durableId="708145763">
    <w:abstractNumId w:val="48"/>
  </w:num>
  <w:num w:numId="29" w16cid:durableId="780034180">
    <w:abstractNumId w:val="68"/>
  </w:num>
  <w:num w:numId="30" w16cid:durableId="1082413255">
    <w:abstractNumId w:val="65"/>
  </w:num>
  <w:num w:numId="31" w16cid:durableId="724522789">
    <w:abstractNumId w:val="2"/>
  </w:num>
  <w:num w:numId="32" w16cid:durableId="1058943594">
    <w:abstractNumId w:val="7"/>
  </w:num>
  <w:num w:numId="33" w16cid:durableId="1823766142">
    <w:abstractNumId w:val="47"/>
  </w:num>
  <w:num w:numId="34" w16cid:durableId="697043632">
    <w:abstractNumId w:val="11"/>
  </w:num>
  <w:num w:numId="35" w16cid:durableId="1385905225">
    <w:abstractNumId w:val="63"/>
  </w:num>
  <w:num w:numId="36" w16cid:durableId="301230375">
    <w:abstractNumId w:val="1"/>
  </w:num>
  <w:num w:numId="37" w16cid:durableId="1304968270">
    <w:abstractNumId w:val="5"/>
  </w:num>
  <w:num w:numId="38" w16cid:durableId="1135178644">
    <w:abstractNumId w:val="41"/>
  </w:num>
  <w:num w:numId="39" w16cid:durableId="148059196">
    <w:abstractNumId w:val="75"/>
  </w:num>
  <w:num w:numId="40" w16cid:durableId="1419138820">
    <w:abstractNumId w:val="28"/>
  </w:num>
  <w:num w:numId="41" w16cid:durableId="1700348630">
    <w:abstractNumId w:val="23"/>
  </w:num>
  <w:num w:numId="42" w16cid:durableId="1235161045">
    <w:abstractNumId w:val="71"/>
  </w:num>
  <w:num w:numId="43" w16cid:durableId="2011594372">
    <w:abstractNumId w:val="0"/>
  </w:num>
  <w:num w:numId="44" w16cid:durableId="379063621">
    <w:abstractNumId w:val="13"/>
  </w:num>
  <w:num w:numId="45" w16cid:durableId="75788860">
    <w:abstractNumId w:val="70"/>
  </w:num>
  <w:num w:numId="46" w16cid:durableId="210115673">
    <w:abstractNumId w:val="46"/>
  </w:num>
  <w:num w:numId="47" w16cid:durableId="306399310">
    <w:abstractNumId w:val="67"/>
  </w:num>
  <w:num w:numId="48" w16cid:durableId="1712151165">
    <w:abstractNumId w:val="66"/>
  </w:num>
  <w:num w:numId="49" w16cid:durableId="764378338">
    <w:abstractNumId w:val="20"/>
  </w:num>
  <w:num w:numId="50" w16cid:durableId="1922176569">
    <w:abstractNumId w:val="6"/>
  </w:num>
  <w:num w:numId="51" w16cid:durableId="340814439">
    <w:abstractNumId w:val="49"/>
  </w:num>
  <w:num w:numId="52" w16cid:durableId="2048748181">
    <w:abstractNumId w:val="52"/>
  </w:num>
  <w:num w:numId="53" w16cid:durableId="148786489">
    <w:abstractNumId w:val="8"/>
  </w:num>
  <w:num w:numId="54" w16cid:durableId="1548293315">
    <w:abstractNumId w:val="38"/>
  </w:num>
  <w:num w:numId="55" w16cid:durableId="1000809746">
    <w:abstractNumId w:val="58"/>
  </w:num>
  <w:num w:numId="56" w16cid:durableId="1430346486">
    <w:abstractNumId w:val="43"/>
  </w:num>
  <w:num w:numId="57" w16cid:durableId="1289968283">
    <w:abstractNumId w:val="12"/>
  </w:num>
  <w:num w:numId="58" w16cid:durableId="1806390140">
    <w:abstractNumId w:val="61"/>
  </w:num>
  <w:num w:numId="59" w16cid:durableId="1160119009">
    <w:abstractNumId w:val="37"/>
  </w:num>
  <w:num w:numId="60" w16cid:durableId="939140955">
    <w:abstractNumId w:val="3"/>
  </w:num>
  <w:num w:numId="61" w16cid:durableId="110049664">
    <w:abstractNumId w:val="4"/>
  </w:num>
  <w:num w:numId="62" w16cid:durableId="1405684334">
    <w:abstractNumId w:val="51"/>
  </w:num>
  <w:num w:numId="63" w16cid:durableId="485436555">
    <w:abstractNumId w:val="31"/>
  </w:num>
  <w:num w:numId="64" w16cid:durableId="670958767">
    <w:abstractNumId w:val="74"/>
  </w:num>
  <w:num w:numId="65" w16cid:durableId="2137983839">
    <w:abstractNumId w:val="56"/>
  </w:num>
  <w:num w:numId="66" w16cid:durableId="206534577">
    <w:abstractNumId w:val="32"/>
  </w:num>
  <w:num w:numId="67" w16cid:durableId="1847356485">
    <w:abstractNumId w:val="26"/>
  </w:num>
  <w:num w:numId="68" w16cid:durableId="515509339">
    <w:abstractNumId w:val="21"/>
  </w:num>
  <w:num w:numId="69" w16cid:durableId="1852182018">
    <w:abstractNumId w:val="16"/>
  </w:num>
  <w:num w:numId="70" w16cid:durableId="1010450195">
    <w:abstractNumId w:val="19"/>
  </w:num>
  <w:num w:numId="71" w16cid:durableId="1323007084">
    <w:abstractNumId w:val="59"/>
  </w:num>
  <w:num w:numId="72" w16cid:durableId="190532424">
    <w:abstractNumId w:val="73"/>
  </w:num>
  <w:num w:numId="73" w16cid:durableId="995573808">
    <w:abstractNumId w:val="72"/>
  </w:num>
  <w:num w:numId="74" w16cid:durableId="89662582">
    <w:abstractNumId w:val="25"/>
  </w:num>
  <w:num w:numId="75" w16cid:durableId="212422213">
    <w:abstractNumId w:val="17"/>
  </w:num>
  <w:num w:numId="76" w16cid:durableId="1931156328">
    <w:abstractNumId w:val="5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B32"/>
    <w:rsid w:val="00067466"/>
    <w:rsid w:val="0009009B"/>
    <w:rsid w:val="001157BA"/>
    <w:rsid w:val="00134FCD"/>
    <w:rsid w:val="001537A3"/>
    <w:rsid w:val="00180E77"/>
    <w:rsid w:val="002774F9"/>
    <w:rsid w:val="00283C67"/>
    <w:rsid w:val="002970EB"/>
    <w:rsid w:val="0029770E"/>
    <w:rsid w:val="002F29AE"/>
    <w:rsid w:val="002F5036"/>
    <w:rsid w:val="002F58D5"/>
    <w:rsid w:val="003451AD"/>
    <w:rsid w:val="00345A24"/>
    <w:rsid w:val="003742D0"/>
    <w:rsid w:val="003776FE"/>
    <w:rsid w:val="00391F3E"/>
    <w:rsid w:val="00392B11"/>
    <w:rsid w:val="003B6712"/>
    <w:rsid w:val="00457146"/>
    <w:rsid w:val="00473C5A"/>
    <w:rsid w:val="004B5114"/>
    <w:rsid w:val="005018A7"/>
    <w:rsid w:val="005248D4"/>
    <w:rsid w:val="00562664"/>
    <w:rsid w:val="006B39DE"/>
    <w:rsid w:val="006F138A"/>
    <w:rsid w:val="007707BC"/>
    <w:rsid w:val="007731E5"/>
    <w:rsid w:val="00774FF2"/>
    <w:rsid w:val="00797F4B"/>
    <w:rsid w:val="007A3C91"/>
    <w:rsid w:val="007C0012"/>
    <w:rsid w:val="007D0120"/>
    <w:rsid w:val="00820409"/>
    <w:rsid w:val="008234CD"/>
    <w:rsid w:val="008754FE"/>
    <w:rsid w:val="008A1D5E"/>
    <w:rsid w:val="008B02A8"/>
    <w:rsid w:val="008D485B"/>
    <w:rsid w:val="008D6831"/>
    <w:rsid w:val="008F0BAD"/>
    <w:rsid w:val="00936BCA"/>
    <w:rsid w:val="00975FBF"/>
    <w:rsid w:val="009B5546"/>
    <w:rsid w:val="009D0406"/>
    <w:rsid w:val="009D4038"/>
    <w:rsid w:val="00A44EE1"/>
    <w:rsid w:val="00AA6B32"/>
    <w:rsid w:val="00AD2AFA"/>
    <w:rsid w:val="00B31A06"/>
    <w:rsid w:val="00B44535"/>
    <w:rsid w:val="00BD56D0"/>
    <w:rsid w:val="00BF0666"/>
    <w:rsid w:val="00BF4F5B"/>
    <w:rsid w:val="00C33A5B"/>
    <w:rsid w:val="00C3658F"/>
    <w:rsid w:val="00C738F5"/>
    <w:rsid w:val="00CC7BA8"/>
    <w:rsid w:val="00CE65D1"/>
    <w:rsid w:val="00D3119F"/>
    <w:rsid w:val="00D35C62"/>
    <w:rsid w:val="00D529FB"/>
    <w:rsid w:val="00D535FB"/>
    <w:rsid w:val="00D77FB9"/>
    <w:rsid w:val="00D80FDC"/>
    <w:rsid w:val="00D83968"/>
    <w:rsid w:val="00E05FE2"/>
    <w:rsid w:val="00E06651"/>
    <w:rsid w:val="00E111A6"/>
    <w:rsid w:val="00E21415"/>
    <w:rsid w:val="00E55B2B"/>
    <w:rsid w:val="00E77D0B"/>
    <w:rsid w:val="00E8513C"/>
    <w:rsid w:val="00E856F3"/>
    <w:rsid w:val="00EB0395"/>
    <w:rsid w:val="00EB4707"/>
    <w:rsid w:val="00EB5C26"/>
    <w:rsid w:val="00EF5BEA"/>
    <w:rsid w:val="00F30DAE"/>
    <w:rsid w:val="00F45756"/>
    <w:rsid w:val="00F46F5A"/>
    <w:rsid w:val="00FA3BAE"/>
    <w:rsid w:val="00FB1A88"/>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BC5AE"/>
  <w15:chartTrackingRefBased/>
  <w15:docId w15:val="{210A330F-3164-4A84-B43C-582EE890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9FB"/>
    <w:pPr>
      <w:spacing w:after="0" w:line="240" w:lineRule="auto"/>
    </w:pPr>
    <w:rPr>
      <w:sz w:val="24"/>
      <w:szCs w:val="24"/>
      <w:lang w:val="es-PA"/>
    </w:rPr>
  </w:style>
  <w:style w:type="paragraph" w:styleId="Ttulo1">
    <w:name w:val="heading 1"/>
    <w:basedOn w:val="Normal"/>
    <w:next w:val="Normal"/>
    <w:link w:val="Ttulo1Car"/>
    <w:uiPriority w:val="9"/>
    <w:qFormat/>
    <w:rsid w:val="008234C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unhideWhenUsed/>
    <w:qFormat/>
    <w:rsid w:val="00AA6B32"/>
    <w:pPr>
      <w:widowControl w:val="0"/>
      <w:autoSpaceDE w:val="0"/>
      <w:autoSpaceDN w:val="0"/>
      <w:ind w:left="929"/>
      <w:outlineLvl w:val="1"/>
    </w:pPr>
    <w:rPr>
      <w:rFonts w:ascii="Arial" w:eastAsia="Arial" w:hAnsi="Arial" w:cs="Arial"/>
      <w:b/>
      <w:bCs/>
      <w:sz w:val="22"/>
      <w:szCs w:val="22"/>
      <w:lang w:val="es-ES"/>
    </w:rPr>
  </w:style>
  <w:style w:type="paragraph" w:styleId="Ttulo3">
    <w:name w:val="heading 3"/>
    <w:basedOn w:val="Normal"/>
    <w:next w:val="Normal"/>
    <w:link w:val="Ttulo3Car"/>
    <w:uiPriority w:val="9"/>
    <w:unhideWhenUsed/>
    <w:qFormat/>
    <w:rsid w:val="00AA6B32"/>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A6B32"/>
    <w:rPr>
      <w:rFonts w:ascii="Arial" w:eastAsia="Arial" w:hAnsi="Arial" w:cs="Arial"/>
      <w:b/>
      <w:bCs/>
      <w:lang w:val="es-ES"/>
    </w:rPr>
  </w:style>
  <w:style w:type="character" w:customStyle="1" w:styleId="Ttulo3Car">
    <w:name w:val="Título 3 Car"/>
    <w:basedOn w:val="Fuentedeprrafopredeter"/>
    <w:link w:val="Ttulo3"/>
    <w:uiPriority w:val="9"/>
    <w:rsid w:val="00AA6B32"/>
    <w:rPr>
      <w:rFonts w:asciiTheme="majorHAnsi" w:eastAsiaTheme="majorEastAsia" w:hAnsiTheme="majorHAnsi" w:cstheme="majorBidi"/>
      <w:color w:val="1F4D78" w:themeColor="accent1" w:themeShade="7F"/>
      <w:sz w:val="24"/>
      <w:szCs w:val="24"/>
      <w:lang w:val="es-PA"/>
    </w:rPr>
  </w:style>
  <w:style w:type="paragraph" w:styleId="Textoindependiente">
    <w:name w:val="Body Text"/>
    <w:basedOn w:val="Normal"/>
    <w:link w:val="TextoindependienteCar"/>
    <w:uiPriority w:val="1"/>
    <w:qFormat/>
    <w:rsid w:val="00AA6B32"/>
    <w:pPr>
      <w:widowControl w:val="0"/>
      <w:autoSpaceDE w:val="0"/>
      <w:autoSpaceDN w:val="0"/>
    </w:pPr>
    <w:rPr>
      <w:rFonts w:ascii="Arial MT" w:eastAsia="Arial MT" w:hAnsi="Arial MT" w:cs="Arial MT"/>
      <w:sz w:val="22"/>
      <w:szCs w:val="22"/>
      <w:lang w:val="es-ES"/>
    </w:rPr>
  </w:style>
  <w:style w:type="character" w:customStyle="1" w:styleId="TextoindependienteCar">
    <w:name w:val="Texto independiente Car"/>
    <w:basedOn w:val="Fuentedeprrafopredeter"/>
    <w:link w:val="Textoindependiente"/>
    <w:uiPriority w:val="1"/>
    <w:rsid w:val="00AA6B32"/>
    <w:rPr>
      <w:rFonts w:ascii="Arial MT" w:eastAsia="Arial MT" w:hAnsi="Arial MT" w:cs="Arial MT"/>
      <w:lang w:val="es-ES"/>
    </w:rPr>
  </w:style>
  <w:style w:type="paragraph" w:styleId="Prrafodelista">
    <w:name w:val="List Paragraph"/>
    <w:basedOn w:val="Normal"/>
    <w:uiPriority w:val="1"/>
    <w:qFormat/>
    <w:rsid w:val="00AA6B32"/>
    <w:pPr>
      <w:widowControl w:val="0"/>
      <w:autoSpaceDE w:val="0"/>
      <w:autoSpaceDN w:val="0"/>
      <w:ind w:left="1454" w:hanging="360"/>
    </w:pPr>
    <w:rPr>
      <w:rFonts w:ascii="Arial MT" w:eastAsia="Arial MT" w:hAnsi="Arial MT" w:cs="Arial MT"/>
      <w:sz w:val="22"/>
      <w:szCs w:val="22"/>
      <w:lang w:val="es-ES"/>
    </w:rPr>
  </w:style>
  <w:style w:type="paragraph" w:styleId="NormalWeb">
    <w:name w:val="Normal (Web)"/>
    <w:basedOn w:val="Normal"/>
    <w:uiPriority w:val="99"/>
    <w:unhideWhenUsed/>
    <w:rsid w:val="00AA6B32"/>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AA6B32"/>
    <w:rPr>
      <w:b/>
      <w:bCs/>
    </w:rPr>
  </w:style>
  <w:style w:type="paragraph" w:customStyle="1" w:styleId="Default">
    <w:name w:val="Default"/>
    <w:rsid w:val="00AA6B32"/>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AA6B32"/>
    <w:rPr>
      <w:color w:val="0563C1" w:themeColor="hyperlink"/>
      <w:u w:val="single"/>
    </w:rPr>
  </w:style>
  <w:style w:type="table" w:styleId="Tablaconcuadrcula">
    <w:name w:val="Table Grid"/>
    <w:basedOn w:val="Tablanormal"/>
    <w:uiPriority w:val="59"/>
    <w:rsid w:val="00AA6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7731E5"/>
    <w:pPr>
      <w:tabs>
        <w:tab w:val="center" w:pos="4419"/>
        <w:tab w:val="right" w:pos="8838"/>
      </w:tabs>
    </w:pPr>
    <w:rPr>
      <w:sz w:val="22"/>
      <w:szCs w:val="22"/>
      <w:lang w:val="es-VE"/>
    </w:rPr>
  </w:style>
  <w:style w:type="character" w:customStyle="1" w:styleId="PiedepginaCar">
    <w:name w:val="Pie de página Car"/>
    <w:basedOn w:val="Fuentedeprrafopredeter"/>
    <w:link w:val="Piedepgina"/>
    <w:uiPriority w:val="99"/>
    <w:rsid w:val="007731E5"/>
  </w:style>
  <w:style w:type="character" w:customStyle="1" w:styleId="Ttulo1Car">
    <w:name w:val="Título 1 Car"/>
    <w:basedOn w:val="Fuentedeprrafopredeter"/>
    <w:link w:val="Ttulo1"/>
    <w:uiPriority w:val="9"/>
    <w:rsid w:val="008234CD"/>
    <w:rPr>
      <w:rFonts w:asciiTheme="majorHAnsi" w:eastAsiaTheme="majorEastAsia" w:hAnsiTheme="majorHAnsi" w:cstheme="majorBidi"/>
      <w:color w:val="2E74B5" w:themeColor="accent1" w:themeShade="BF"/>
      <w:sz w:val="32"/>
      <w:szCs w:val="32"/>
      <w:lang w:val="es-PA"/>
    </w:rPr>
  </w:style>
  <w:style w:type="paragraph" w:styleId="Encabezado">
    <w:name w:val="header"/>
    <w:basedOn w:val="Normal"/>
    <w:link w:val="EncabezadoCar"/>
    <w:uiPriority w:val="99"/>
    <w:unhideWhenUsed/>
    <w:rsid w:val="00C33A5B"/>
    <w:pPr>
      <w:tabs>
        <w:tab w:val="center" w:pos="4419"/>
        <w:tab w:val="right" w:pos="8838"/>
      </w:tabs>
    </w:pPr>
    <w:rPr>
      <w:sz w:val="22"/>
      <w:szCs w:val="22"/>
      <w:lang w:val="es-VE"/>
    </w:rPr>
  </w:style>
  <w:style w:type="character" w:customStyle="1" w:styleId="EncabezadoCar">
    <w:name w:val="Encabezado Car"/>
    <w:basedOn w:val="Fuentedeprrafopredeter"/>
    <w:link w:val="Encabezado"/>
    <w:uiPriority w:val="99"/>
    <w:rsid w:val="00C33A5B"/>
  </w:style>
  <w:style w:type="paragraph" w:styleId="Textodeglobo">
    <w:name w:val="Balloon Text"/>
    <w:basedOn w:val="Normal"/>
    <w:link w:val="TextodegloboCar"/>
    <w:uiPriority w:val="99"/>
    <w:semiHidden/>
    <w:unhideWhenUsed/>
    <w:rsid w:val="00C33A5B"/>
    <w:rPr>
      <w:rFonts w:ascii="Tahoma" w:hAnsi="Tahoma" w:cs="Tahoma"/>
      <w:sz w:val="16"/>
      <w:szCs w:val="16"/>
      <w:lang w:val="es-VE"/>
    </w:rPr>
  </w:style>
  <w:style w:type="character" w:customStyle="1" w:styleId="TextodegloboCar">
    <w:name w:val="Texto de globo Car"/>
    <w:basedOn w:val="Fuentedeprrafopredeter"/>
    <w:link w:val="Textodeglobo"/>
    <w:uiPriority w:val="99"/>
    <w:semiHidden/>
    <w:rsid w:val="00C33A5B"/>
    <w:rPr>
      <w:rFonts w:ascii="Tahoma" w:hAnsi="Tahoma" w:cs="Tahoma"/>
      <w:sz w:val="16"/>
      <w:szCs w:val="16"/>
    </w:rPr>
  </w:style>
  <w:style w:type="table" w:styleId="Sombreadoclaro-nfasis2">
    <w:name w:val="Light Shading Accent 2"/>
    <w:basedOn w:val="Tablanormal"/>
    <w:uiPriority w:val="60"/>
    <w:rsid w:val="00C33A5B"/>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TtuloTDC">
    <w:name w:val="TOC Heading"/>
    <w:basedOn w:val="Ttulo1"/>
    <w:next w:val="Normal"/>
    <w:uiPriority w:val="39"/>
    <w:unhideWhenUsed/>
    <w:qFormat/>
    <w:rsid w:val="00C33A5B"/>
    <w:pPr>
      <w:spacing w:before="480" w:line="276" w:lineRule="auto"/>
      <w:outlineLvl w:val="9"/>
    </w:pPr>
    <w:rPr>
      <w:b/>
      <w:bCs/>
      <w:sz w:val="28"/>
      <w:szCs w:val="28"/>
      <w:lang w:val="es-VE" w:eastAsia="es-VE"/>
    </w:rPr>
  </w:style>
  <w:style w:type="paragraph" w:styleId="TDC1">
    <w:name w:val="toc 1"/>
    <w:basedOn w:val="Normal"/>
    <w:next w:val="Normal"/>
    <w:autoRedefine/>
    <w:uiPriority w:val="39"/>
    <w:unhideWhenUsed/>
    <w:rsid w:val="00C33A5B"/>
    <w:pPr>
      <w:spacing w:after="100" w:line="276" w:lineRule="auto"/>
    </w:pPr>
    <w:rPr>
      <w:sz w:val="22"/>
      <w:szCs w:val="22"/>
      <w:lang w:val="es-VE"/>
    </w:rPr>
  </w:style>
  <w:style w:type="paragraph" w:styleId="TDC2">
    <w:name w:val="toc 2"/>
    <w:basedOn w:val="Normal"/>
    <w:next w:val="Normal"/>
    <w:autoRedefine/>
    <w:uiPriority w:val="39"/>
    <w:unhideWhenUsed/>
    <w:rsid w:val="00C33A5B"/>
    <w:pPr>
      <w:spacing w:after="100" w:line="276" w:lineRule="auto"/>
      <w:ind w:left="220"/>
    </w:pPr>
    <w:rPr>
      <w:sz w:val="22"/>
      <w:szCs w:val="22"/>
      <w:lang w:val="es-VE"/>
    </w:rPr>
  </w:style>
  <w:style w:type="paragraph" w:styleId="TDC3">
    <w:name w:val="toc 3"/>
    <w:basedOn w:val="Normal"/>
    <w:next w:val="Normal"/>
    <w:autoRedefine/>
    <w:uiPriority w:val="39"/>
    <w:unhideWhenUsed/>
    <w:rsid w:val="00C33A5B"/>
    <w:pPr>
      <w:spacing w:after="100" w:line="276" w:lineRule="auto"/>
      <w:ind w:left="440"/>
    </w:pPr>
    <w:rPr>
      <w:sz w:val="22"/>
      <w:szCs w:val="22"/>
      <w:lang w:val="es-VE"/>
    </w:rPr>
  </w:style>
  <w:style w:type="character" w:customStyle="1" w:styleId="Mencinsinresolver1">
    <w:name w:val="Mención sin resolver1"/>
    <w:basedOn w:val="Fuentedeprrafopredeter"/>
    <w:uiPriority w:val="99"/>
    <w:semiHidden/>
    <w:unhideWhenUsed/>
    <w:rsid w:val="00C33A5B"/>
    <w:rPr>
      <w:color w:val="605E5C"/>
      <w:shd w:val="clear" w:color="auto" w:fill="E1DFDD"/>
    </w:rPr>
  </w:style>
  <w:style w:type="character" w:styleId="Hipervnculovisitado">
    <w:name w:val="FollowedHyperlink"/>
    <w:basedOn w:val="Fuentedeprrafopredeter"/>
    <w:uiPriority w:val="99"/>
    <w:semiHidden/>
    <w:unhideWhenUsed/>
    <w:rsid w:val="00C33A5B"/>
    <w:rPr>
      <w:color w:val="954F72" w:themeColor="followedHyperlink"/>
      <w:u w:val="single"/>
    </w:rPr>
  </w:style>
  <w:style w:type="table" w:customStyle="1" w:styleId="TableNormal">
    <w:name w:val="Table Normal"/>
    <w:uiPriority w:val="2"/>
    <w:semiHidden/>
    <w:unhideWhenUsed/>
    <w:qFormat/>
    <w:rsid w:val="00C33A5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33A5B"/>
    <w:pPr>
      <w:widowControl w:val="0"/>
      <w:autoSpaceDE w:val="0"/>
      <w:autoSpaceDN w:val="0"/>
    </w:pPr>
    <w:rPr>
      <w:rFonts w:ascii="Tahoma" w:eastAsia="Tahoma" w:hAnsi="Tahoma" w:cs="Tahoma"/>
      <w:sz w:val="22"/>
      <w:szCs w:val="22"/>
      <w:lang w:val="es-ES"/>
    </w:rPr>
  </w:style>
  <w:style w:type="paragraph" w:styleId="TDC4">
    <w:name w:val="toc 4"/>
    <w:basedOn w:val="Normal"/>
    <w:next w:val="Normal"/>
    <w:autoRedefine/>
    <w:uiPriority w:val="39"/>
    <w:unhideWhenUsed/>
    <w:rsid w:val="00C33A5B"/>
    <w:pPr>
      <w:spacing w:after="100" w:line="259" w:lineRule="auto"/>
      <w:ind w:left="660"/>
    </w:pPr>
    <w:rPr>
      <w:rFonts w:eastAsiaTheme="minorEastAsia"/>
      <w:sz w:val="22"/>
      <w:szCs w:val="22"/>
      <w:lang w:val="es-MX" w:eastAsia="es-MX"/>
    </w:rPr>
  </w:style>
  <w:style w:type="paragraph" w:styleId="TDC5">
    <w:name w:val="toc 5"/>
    <w:basedOn w:val="Normal"/>
    <w:next w:val="Normal"/>
    <w:autoRedefine/>
    <w:uiPriority w:val="39"/>
    <w:unhideWhenUsed/>
    <w:rsid w:val="00C33A5B"/>
    <w:pPr>
      <w:spacing w:after="100" w:line="259" w:lineRule="auto"/>
      <w:ind w:left="880"/>
    </w:pPr>
    <w:rPr>
      <w:rFonts w:eastAsiaTheme="minorEastAsia"/>
      <w:sz w:val="22"/>
      <w:szCs w:val="22"/>
      <w:lang w:val="es-MX" w:eastAsia="es-MX"/>
    </w:rPr>
  </w:style>
  <w:style w:type="paragraph" w:styleId="TDC6">
    <w:name w:val="toc 6"/>
    <w:basedOn w:val="Normal"/>
    <w:next w:val="Normal"/>
    <w:autoRedefine/>
    <w:uiPriority w:val="39"/>
    <w:unhideWhenUsed/>
    <w:rsid w:val="00C33A5B"/>
    <w:pPr>
      <w:spacing w:after="100" w:line="259" w:lineRule="auto"/>
      <w:ind w:left="1100"/>
    </w:pPr>
    <w:rPr>
      <w:rFonts w:eastAsiaTheme="minorEastAsia"/>
      <w:sz w:val="22"/>
      <w:szCs w:val="22"/>
      <w:lang w:val="es-MX" w:eastAsia="es-MX"/>
    </w:rPr>
  </w:style>
  <w:style w:type="paragraph" w:styleId="TDC7">
    <w:name w:val="toc 7"/>
    <w:basedOn w:val="Normal"/>
    <w:next w:val="Normal"/>
    <w:autoRedefine/>
    <w:uiPriority w:val="39"/>
    <w:unhideWhenUsed/>
    <w:rsid w:val="00C33A5B"/>
    <w:pPr>
      <w:spacing w:after="100" w:line="259" w:lineRule="auto"/>
      <w:ind w:left="1320"/>
    </w:pPr>
    <w:rPr>
      <w:rFonts w:eastAsiaTheme="minorEastAsia"/>
      <w:sz w:val="22"/>
      <w:szCs w:val="22"/>
      <w:lang w:val="es-MX" w:eastAsia="es-MX"/>
    </w:rPr>
  </w:style>
  <w:style w:type="paragraph" w:styleId="TDC8">
    <w:name w:val="toc 8"/>
    <w:basedOn w:val="Normal"/>
    <w:next w:val="Normal"/>
    <w:autoRedefine/>
    <w:uiPriority w:val="39"/>
    <w:unhideWhenUsed/>
    <w:rsid w:val="00C33A5B"/>
    <w:pPr>
      <w:spacing w:after="100" w:line="259" w:lineRule="auto"/>
      <w:ind w:left="1540"/>
    </w:pPr>
    <w:rPr>
      <w:rFonts w:eastAsiaTheme="minorEastAsia"/>
      <w:sz w:val="22"/>
      <w:szCs w:val="22"/>
      <w:lang w:val="es-MX" w:eastAsia="es-MX"/>
    </w:rPr>
  </w:style>
  <w:style w:type="paragraph" w:styleId="TDC9">
    <w:name w:val="toc 9"/>
    <w:basedOn w:val="Normal"/>
    <w:next w:val="Normal"/>
    <w:autoRedefine/>
    <w:uiPriority w:val="39"/>
    <w:unhideWhenUsed/>
    <w:rsid w:val="00C33A5B"/>
    <w:pPr>
      <w:spacing w:after="100" w:line="259" w:lineRule="auto"/>
      <w:ind w:left="1760"/>
    </w:pPr>
    <w:rPr>
      <w:rFonts w:eastAsiaTheme="minorEastAsia"/>
      <w:sz w:val="22"/>
      <w:szCs w:val="22"/>
      <w:lang w:val="es-MX" w:eastAsia="es-MX"/>
    </w:rPr>
  </w:style>
  <w:style w:type="paragraph" w:styleId="Sinespaciado">
    <w:name w:val="No Spacing"/>
    <w:uiPriority w:val="1"/>
    <w:qFormat/>
    <w:rsid w:val="00C33A5B"/>
    <w:pPr>
      <w:spacing w:after="0" w:line="240" w:lineRule="auto"/>
    </w:pPr>
  </w:style>
  <w:style w:type="character" w:styleId="Mencinsinresolver">
    <w:name w:val="Unresolved Mention"/>
    <w:basedOn w:val="Fuentedeprrafopredeter"/>
    <w:uiPriority w:val="99"/>
    <w:semiHidden/>
    <w:unhideWhenUsed/>
    <w:rsid w:val="002F50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56535">
      <w:bodyDiv w:val="1"/>
      <w:marLeft w:val="0"/>
      <w:marRight w:val="0"/>
      <w:marTop w:val="0"/>
      <w:marBottom w:val="0"/>
      <w:divBdr>
        <w:top w:val="none" w:sz="0" w:space="0" w:color="auto"/>
        <w:left w:val="none" w:sz="0" w:space="0" w:color="auto"/>
        <w:bottom w:val="none" w:sz="0" w:space="0" w:color="auto"/>
        <w:right w:val="none" w:sz="0" w:space="0" w:color="auto"/>
      </w:divBdr>
    </w:div>
    <w:div w:id="235432276">
      <w:bodyDiv w:val="1"/>
      <w:marLeft w:val="0"/>
      <w:marRight w:val="0"/>
      <w:marTop w:val="0"/>
      <w:marBottom w:val="0"/>
      <w:divBdr>
        <w:top w:val="none" w:sz="0" w:space="0" w:color="auto"/>
        <w:left w:val="none" w:sz="0" w:space="0" w:color="auto"/>
        <w:bottom w:val="none" w:sz="0" w:space="0" w:color="auto"/>
        <w:right w:val="none" w:sz="0" w:space="0" w:color="auto"/>
      </w:divBdr>
    </w:div>
    <w:div w:id="342825277">
      <w:bodyDiv w:val="1"/>
      <w:marLeft w:val="0"/>
      <w:marRight w:val="0"/>
      <w:marTop w:val="0"/>
      <w:marBottom w:val="0"/>
      <w:divBdr>
        <w:top w:val="none" w:sz="0" w:space="0" w:color="auto"/>
        <w:left w:val="none" w:sz="0" w:space="0" w:color="auto"/>
        <w:bottom w:val="none" w:sz="0" w:space="0" w:color="auto"/>
        <w:right w:val="none" w:sz="0" w:space="0" w:color="auto"/>
      </w:divBdr>
    </w:div>
    <w:div w:id="347296753">
      <w:bodyDiv w:val="1"/>
      <w:marLeft w:val="0"/>
      <w:marRight w:val="0"/>
      <w:marTop w:val="0"/>
      <w:marBottom w:val="0"/>
      <w:divBdr>
        <w:top w:val="none" w:sz="0" w:space="0" w:color="auto"/>
        <w:left w:val="none" w:sz="0" w:space="0" w:color="auto"/>
        <w:bottom w:val="none" w:sz="0" w:space="0" w:color="auto"/>
        <w:right w:val="none" w:sz="0" w:space="0" w:color="auto"/>
      </w:divBdr>
    </w:div>
    <w:div w:id="495531184">
      <w:bodyDiv w:val="1"/>
      <w:marLeft w:val="0"/>
      <w:marRight w:val="0"/>
      <w:marTop w:val="0"/>
      <w:marBottom w:val="0"/>
      <w:divBdr>
        <w:top w:val="none" w:sz="0" w:space="0" w:color="auto"/>
        <w:left w:val="none" w:sz="0" w:space="0" w:color="auto"/>
        <w:bottom w:val="none" w:sz="0" w:space="0" w:color="auto"/>
        <w:right w:val="none" w:sz="0" w:space="0" w:color="auto"/>
      </w:divBdr>
    </w:div>
    <w:div w:id="1311599392">
      <w:bodyDiv w:val="1"/>
      <w:marLeft w:val="0"/>
      <w:marRight w:val="0"/>
      <w:marTop w:val="0"/>
      <w:marBottom w:val="0"/>
      <w:divBdr>
        <w:top w:val="none" w:sz="0" w:space="0" w:color="auto"/>
        <w:left w:val="none" w:sz="0" w:space="0" w:color="auto"/>
        <w:bottom w:val="none" w:sz="0" w:space="0" w:color="auto"/>
        <w:right w:val="none" w:sz="0" w:space="0" w:color="auto"/>
      </w:divBdr>
    </w:div>
    <w:div w:id="1464467802">
      <w:bodyDiv w:val="1"/>
      <w:marLeft w:val="0"/>
      <w:marRight w:val="0"/>
      <w:marTop w:val="0"/>
      <w:marBottom w:val="0"/>
      <w:divBdr>
        <w:top w:val="none" w:sz="0" w:space="0" w:color="auto"/>
        <w:left w:val="none" w:sz="0" w:space="0" w:color="auto"/>
        <w:bottom w:val="none" w:sz="0" w:space="0" w:color="auto"/>
        <w:right w:val="none" w:sz="0" w:space="0" w:color="auto"/>
      </w:divBdr>
    </w:div>
    <w:div w:id="1602689226">
      <w:bodyDiv w:val="1"/>
      <w:marLeft w:val="0"/>
      <w:marRight w:val="0"/>
      <w:marTop w:val="0"/>
      <w:marBottom w:val="0"/>
      <w:divBdr>
        <w:top w:val="none" w:sz="0" w:space="0" w:color="auto"/>
        <w:left w:val="none" w:sz="0" w:space="0" w:color="auto"/>
        <w:bottom w:val="none" w:sz="0" w:space="0" w:color="auto"/>
        <w:right w:val="none" w:sz="0" w:space="0" w:color="auto"/>
      </w:divBdr>
    </w:div>
    <w:div w:id="204925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4.gif"/><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claustroeducativo@gmail.com" TargetMode="External"/><Relationship Id="rId12" Type="http://schemas.openxmlformats.org/officeDocument/2006/relationships/hyperlink" Target="https://support.google.com/accounts/answer/6304920?hl=es" TargetMode="External"/><Relationship Id="rId17" Type="http://schemas.openxmlformats.org/officeDocument/2006/relationships/hyperlink" Target="mailto:educativa@claustrogpanama.org"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cinda"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repository.uaeh.edu.mx" TargetMode="External"/><Relationship Id="rId14" Type="http://schemas.openxmlformats.org/officeDocument/2006/relationships/hyperlink" Target="https://myaccount.google.com/u/3/profile?gar=1&amp;continue=https://myaccount.google.com/u/3/personal-info?gar=1"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87DCA-74C0-4897-AD46-FDA44624F4E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21012</Words>
  <Characters>115572</Characters>
  <Application>Microsoft Office Word</Application>
  <DocSecurity>0</DocSecurity>
  <Lines>963</Lines>
  <Paragraphs>272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Iván Gómez</cp:lastModifiedBy>
  <cp:revision>2</cp:revision>
  <dcterms:created xsi:type="dcterms:W3CDTF">2022-06-15T14:21:00Z</dcterms:created>
  <dcterms:modified xsi:type="dcterms:W3CDTF">2022-06-15T14:21:00Z</dcterms:modified>
</cp:coreProperties>
</file>